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Аннотация к программе внеурочной деятельности учащихся в рамках кружка «Я - исследователь» в </w:t>
      </w:r>
      <w:r w:rsidR="0089334A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классе 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Предлагаемая программа рассчитана преимущественно на внеклассную работу с детьми в начальной школе.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может быть реализована как в отдельно взятом классе, так и 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свободных объединениях школьников одной возрастной группы.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Рабочая программа исследовательского обучения в начальной школе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составлена на основе методических рекомендаций Савенкова А. И. «Методика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 xml:space="preserve">исследовательского обучения младших школьников». 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Направленность программы – проектно-исследовательская.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Цель программы </w:t>
      </w:r>
      <w:r>
        <w:rPr>
          <w:color w:val="000000"/>
          <w:sz w:val="26"/>
          <w:szCs w:val="26"/>
        </w:rPr>
        <w:t>– приобщение учащихся к исследовательской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деятельности и создание для них условий, способствующих развитию их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исследовательских умений.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Задачи программы: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Развивать познавательные потребности младших школьников.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Развивать познавательные способности младших школьников.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Обучать детей младшего школьного возраста специальным знаниям,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необходимым</w:t>
      </w:r>
      <w:proofErr w:type="gramEnd"/>
      <w:r>
        <w:rPr>
          <w:color w:val="000000"/>
          <w:sz w:val="26"/>
          <w:szCs w:val="26"/>
        </w:rPr>
        <w:t xml:space="preserve"> для проведения самостоятельных исследований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Формировать и развивать у детей младшего школьного возраста умения и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навыки исследовательского поиска.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5. Формировать у младших школьников представления об </w:t>
      </w:r>
      <w:proofErr w:type="gramStart"/>
      <w:r>
        <w:rPr>
          <w:color w:val="000000"/>
          <w:sz w:val="26"/>
          <w:szCs w:val="26"/>
        </w:rPr>
        <w:t>исследовательском</w:t>
      </w:r>
      <w:proofErr w:type="gramEnd"/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обучении</w:t>
      </w:r>
      <w:proofErr w:type="gramEnd"/>
      <w:r>
        <w:rPr>
          <w:color w:val="000000"/>
          <w:sz w:val="26"/>
          <w:szCs w:val="26"/>
        </w:rPr>
        <w:t xml:space="preserve"> как ведущем способе учебной деятельности.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Основные разделы программы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Предлагаемая программа учебно-исследовательской деятельности учащихся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состоит из трех относительно самостоятельных подпрограмм: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 </w:t>
      </w:r>
      <w:r>
        <w:rPr>
          <w:color w:val="000000"/>
          <w:sz w:val="26"/>
          <w:szCs w:val="26"/>
        </w:rPr>
        <w:t>самостоятельная исследовательская практика;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 </w:t>
      </w:r>
      <w:r>
        <w:rPr>
          <w:color w:val="000000"/>
          <w:sz w:val="26"/>
          <w:szCs w:val="26"/>
        </w:rPr>
        <w:t>тренинг исследовательских способностей;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 </w:t>
      </w:r>
      <w:r>
        <w:rPr>
          <w:color w:val="000000"/>
          <w:sz w:val="26"/>
          <w:szCs w:val="26"/>
        </w:rPr>
        <w:t>мониторинг исследовательской деятельности учащихся.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Самостоятельная исследовательская практика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Основное содержание работы - проведение учащимися самостоятельных исследований. Эта подпрограмма выступает в качестве </w:t>
      </w:r>
      <w:proofErr w:type="gramStart"/>
      <w:r>
        <w:rPr>
          <w:color w:val="000000"/>
          <w:sz w:val="26"/>
          <w:szCs w:val="26"/>
        </w:rPr>
        <w:t>основной</w:t>
      </w:r>
      <w:proofErr w:type="gramEnd"/>
      <w:r>
        <w:rPr>
          <w:color w:val="000000"/>
          <w:sz w:val="26"/>
          <w:szCs w:val="26"/>
        </w:rPr>
        <w:t>, центральной. Занятия в ее рамках выстроены так, что степень самостоятельности ребенка в процессе исследовательского поиска постепенно возрастает.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Сроки реализации программы – 4 года.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I этап ознакомительный</w:t>
      </w:r>
      <w:r>
        <w:rPr>
          <w:color w:val="000000"/>
          <w:sz w:val="26"/>
          <w:szCs w:val="26"/>
        </w:rPr>
        <w:t>: (1 год обучения) Цель: развитие интеллектуально-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творческого потенциала.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II этап развивающий 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2 – 4 годы обучения) Цель – развитие познавательных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способностей и потребностей, получение знаний, необходимых для проведения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исследований.</w:t>
      </w:r>
    </w:p>
    <w:p w:rsidR="008938A2" w:rsidRDefault="008938A2" w:rsidP="008938A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Программа рассчитана на 34 занятия в год, 33 занятия в 1 классе.</w:t>
      </w:r>
    </w:p>
    <w:p w:rsidR="00645963" w:rsidRDefault="00656AA3" w:rsidP="008938A2">
      <w:pPr>
        <w:jc w:val="both"/>
      </w:pPr>
      <w:r>
        <w:rPr>
          <w:b/>
        </w:rPr>
        <w:t xml:space="preserve">                                     </w:t>
      </w:r>
    </w:p>
    <w:p w:rsidR="00645963" w:rsidRDefault="00645963" w:rsidP="008938A2">
      <w:pPr>
        <w:jc w:val="both"/>
      </w:pPr>
    </w:p>
    <w:p w:rsidR="00645963" w:rsidRDefault="00645963" w:rsidP="008938A2">
      <w:pPr>
        <w:jc w:val="both"/>
      </w:pPr>
    </w:p>
    <w:sectPr w:rsidR="00645963" w:rsidSect="008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FB" w:rsidRDefault="005C7DFB" w:rsidP="00645963">
      <w:pPr>
        <w:spacing w:after="0" w:line="240" w:lineRule="auto"/>
      </w:pPr>
      <w:r>
        <w:separator/>
      </w:r>
    </w:p>
  </w:endnote>
  <w:endnote w:type="continuationSeparator" w:id="0">
    <w:p w:rsidR="005C7DFB" w:rsidRDefault="005C7DFB" w:rsidP="0064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FB" w:rsidRDefault="005C7DFB" w:rsidP="00645963">
      <w:pPr>
        <w:spacing w:after="0" w:line="240" w:lineRule="auto"/>
      </w:pPr>
      <w:r>
        <w:separator/>
      </w:r>
    </w:p>
  </w:footnote>
  <w:footnote w:type="continuationSeparator" w:id="0">
    <w:p w:rsidR="005C7DFB" w:rsidRDefault="005C7DFB" w:rsidP="00645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108"/>
    <w:rsid w:val="005C7DFB"/>
    <w:rsid w:val="00645963"/>
    <w:rsid w:val="00653BDE"/>
    <w:rsid w:val="00656AA3"/>
    <w:rsid w:val="00763108"/>
    <w:rsid w:val="00791734"/>
    <w:rsid w:val="0089334A"/>
    <w:rsid w:val="008938A2"/>
    <w:rsid w:val="008B44B1"/>
    <w:rsid w:val="008E330C"/>
    <w:rsid w:val="00C521EB"/>
    <w:rsid w:val="00F4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963"/>
  </w:style>
  <w:style w:type="paragraph" w:styleId="a6">
    <w:name w:val="footer"/>
    <w:basedOn w:val="a"/>
    <w:link w:val="a7"/>
    <w:uiPriority w:val="99"/>
    <w:semiHidden/>
    <w:unhideWhenUsed/>
    <w:rsid w:val="0064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5963"/>
  </w:style>
  <w:style w:type="paragraph" w:styleId="a8">
    <w:name w:val="Normal (Web)"/>
    <w:basedOn w:val="a"/>
    <w:uiPriority w:val="99"/>
    <w:semiHidden/>
    <w:unhideWhenUsed/>
    <w:rsid w:val="0089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2020-04-13T22:36:00Z</dcterms:created>
  <dcterms:modified xsi:type="dcterms:W3CDTF">2020-04-13T22:36:00Z</dcterms:modified>
</cp:coreProperties>
</file>