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Аннотация к программе внеурочной деятельности учащихся в рамках кружка «Я - исследователь» в 3 классе (Федосеева М.В.)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Предлагаемая программа рассчитана преимущественно на внеклассную работу с детьми в начальной школе.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может быть реализована как в отдельно взятом классе, так и 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свободных объединениях школьников одной возрастной группы.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Рабочая программа исследовательского обучения в начальной школе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составлена на основе методических рекомендаций Савенкова А. И. «Методика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 xml:space="preserve">исследовательского обучения младших школьников». 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Направленность программы – проектно-исследовательская.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 программы </w:t>
      </w:r>
      <w:r>
        <w:rPr>
          <w:color w:val="000000"/>
          <w:sz w:val="26"/>
          <w:szCs w:val="26"/>
        </w:rPr>
        <w:t>– приобщение учащихся к исследовательской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деятельности и создание для них условий, способствующих развитию 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исследовательских умений.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Задачи программы: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Развивать познавательные потребности младших школьников.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Развивать познавательные способности младших школьников.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Обучать детей младшего школьного возраста специальным знаниям,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необходимым для проведения самостоятельных исследований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Формировать и развивать у детей младшего школьного возраста умения и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навыки исследовательского поиска.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Формировать у младших школьников представления об исследовательском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обучении как ведущем способе учебной деятельности.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Основные разделы программы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Предлагаемая программа учебно-исследовательской деятельности учащихся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состоит из трех относительно самостоятельных подпрограмм: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 </w:t>
      </w:r>
      <w:r>
        <w:rPr>
          <w:color w:val="000000"/>
          <w:sz w:val="26"/>
          <w:szCs w:val="26"/>
        </w:rPr>
        <w:t>самостоятельная исследовательская практика;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 </w:t>
      </w:r>
      <w:r>
        <w:rPr>
          <w:color w:val="000000"/>
          <w:sz w:val="26"/>
          <w:szCs w:val="26"/>
        </w:rPr>
        <w:t>тренинг исследовательских способностей;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 </w:t>
      </w:r>
      <w:r>
        <w:rPr>
          <w:color w:val="000000"/>
          <w:sz w:val="26"/>
          <w:szCs w:val="26"/>
        </w:rPr>
        <w:t>мониторинг исследовательской деятельности учащихся.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Самостоятельная исследовательская практика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Основное содержание работы - проведение учащимися самостоятельных исследований. Эта подпрограмма выступает в качестве основной, центральной. Занятия в ее рамках выстроены так, что степень самостоятельности ребенка в процессе исследовательского поиска постепенно возрастает.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Сроки реализации программы – 4 года.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I этап ознакомительный</w:t>
      </w:r>
      <w:r>
        <w:rPr>
          <w:color w:val="000000"/>
          <w:sz w:val="26"/>
          <w:szCs w:val="26"/>
        </w:rPr>
        <w:t>: (1 год обучения) Цель: развитие интеллектуально-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творческого потенциала.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II этап развивающий </w:t>
      </w:r>
      <w:r>
        <w:rPr>
          <w:color w:val="000000"/>
          <w:sz w:val="26"/>
          <w:szCs w:val="26"/>
        </w:rPr>
        <w:t>( 2 – 4 годы обучения) Цель – развитие познавательных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способностей и потребностей, получение знаний, необходимых для проведения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исследований.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Программа рассчитана на 34 занятия в год, 33 занятия в 1 классе.</w:t>
      </w:r>
    </w:p>
    <w:p w:rsidR="00645963" w:rsidRDefault="00656AA3" w:rsidP="008938A2">
      <w:pPr>
        <w:jc w:val="both"/>
      </w:pPr>
      <w:r>
        <w:rPr>
          <w:b/>
        </w:rPr>
        <w:t xml:space="preserve">                                     </w:t>
      </w:r>
    </w:p>
    <w:p w:rsidR="00645963" w:rsidRDefault="00645963" w:rsidP="008938A2">
      <w:pPr>
        <w:jc w:val="both"/>
      </w:pPr>
    </w:p>
    <w:p w:rsidR="00645963" w:rsidRDefault="00645963" w:rsidP="008938A2">
      <w:pPr>
        <w:jc w:val="both"/>
      </w:pPr>
    </w:p>
    <w:sectPr w:rsidR="00645963" w:rsidSect="008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EB" w:rsidRDefault="00C521EB" w:rsidP="00645963">
      <w:pPr>
        <w:spacing w:after="0" w:line="240" w:lineRule="auto"/>
      </w:pPr>
      <w:r>
        <w:separator/>
      </w:r>
    </w:p>
  </w:endnote>
  <w:endnote w:type="continuationSeparator" w:id="1">
    <w:p w:rsidR="00C521EB" w:rsidRDefault="00C521EB" w:rsidP="006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EB" w:rsidRDefault="00C521EB" w:rsidP="00645963">
      <w:pPr>
        <w:spacing w:after="0" w:line="240" w:lineRule="auto"/>
      </w:pPr>
      <w:r>
        <w:separator/>
      </w:r>
    </w:p>
  </w:footnote>
  <w:footnote w:type="continuationSeparator" w:id="1">
    <w:p w:rsidR="00C521EB" w:rsidRDefault="00C521EB" w:rsidP="0064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108"/>
    <w:rsid w:val="00645963"/>
    <w:rsid w:val="00653BDE"/>
    <w:rsid w:val="00656AA3"/>
    <w:rsid w:val="00763108"/>
    <w:rsid w:val="00791734"/>
    <w:rsid w:val="008938A2"/>
    <w:rsid w:val="008B44B1"/>
    <w:rsid w:val="00C521EB"/>
    <w:rsid w:val="00F4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963"/>
  </w:style>
  <w:style w:type="paragraph" w:styleId="a6">
    <w:name w:val="footer"/>
    <w:basedOn w:val="a"/>
    <w:link w:val="a7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963"/>
  </w:style>
  <w:style w:type="paragraph" w:styleId="a8">
    <w:name w:val="Normal (Web)"/>
    <w:basedOn w:val="a"/>
    <w:uiPriority w:val="99"/>
    <w:semiHidden/>
    <w:unhideWhenUsed/>
    <w:rsid w:val="0089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2020-04-13T08:18:00Z</dcterms:created>
  <dcterms:modified xsi:type="dcterms:W3CDTF">2020-04-13T08:18:00Z</dcterms:modified>
</cp:coreProperties>
</file>