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7" w:rsidRPr="00203B74" w:rsidRDefault="006C3917" w:rsidP="00D73F4B">
      <w:pPr>
        <w:spacing w:after="0" w:line="240" w:lineRule="auto"/>
        <w:jc w:val="center"/>
        <w:rPr>
          <w:rFonts w:ascii="Times New Roman" w:hAnsi="Times New Roman" w:cs="Times New Roman"/>
          <w:sz w:val="28"/>
          <w:szCs w:val="28"/>
        </w:rPr>
      </w:pPr>
      <w:r w:rsidRPr="00203B74">
        <w:rPr>
          <w:rFonts w:ascii="Times New Roman" w:hAnsi="Times New Roman" w:cs="Times New Roman"/>
          <w:sz w:val="28"/>
          <w:szCs w:val="28"/>
        </w:rPr>
        <w:t xml:space="preserve">Муниципальное </w:t>
      </w:r>
      <w:r w:rsidR="009070F2" w:rsidRPr="00203B74">
        <w:rPr>
          <w:rFonts w:ascii="Times New Roman" w:hAnsi="Times New Roman" w:cs="Times New Roman"/>
          <w:sz w:val="28"/>
          <w:szCs w:val="28"/>
        </w:rPr>
        <w:t xml:space="preserve">бюджетное </w:t>
      </w:r>
      <w:r w:rsidRPr="00203B74">
        <w:rPr>
          <w:rFonts w:ascii="Times New Roman" w:hAnsi="Times New Roman" w:cs="Times New Roman"/>
          <w:sz w:val="28"/>
          <w:szCs w:val="28"/>
        </w:rPr>
        <w:t xml:space="preserve">общеобразовательное учреждение </w:t>
      </w:r>
    </w:p>
    <w:p w:rsidR="006C3917" w:rsidRPr="00203B74" w:rsidRDefault="006C3917" w:rsidP="00D73F4B">
      <w:pPr>
        <w:spacing w:after="0" w:line="240" w:lineRule="auto"/>
        <w:jc w:val="center"/>
        <w:rPr>
          <w:rFonts w:ascii="Times New Roman" w:hAnsi="Times New Roman" w:cs="Times New Roman"/>
          <w:sz w:val="28"/>
          <w:szCs w:val="28"/>
        </w:rPr>
      </w:pPr>
      <w:r w:rsidRPr="00203B74">
        <w:rPr>
          <w:rFonts w:ascii="Times New Roman" w:hAnsi="Times New Roman" w:cs="Times New Roman"/>
          <w:sz w:val="28"/>
          <w:szCs w:val="28"/>
        </w:rPr>
        <w:t>«Чесноковская средняя общеобразовательная школа»</w:t>
      </w:r>
    </w:p>
    <w:p w:rsidR="006C3917" w:rsidRPr="00E22656" w:rsidRDefault="006C3917" w:rsidP="006C3917">
      <w:pPr>
        <w:rPr>
          <w:rFonts w:ascii="Times New Roman" w:hAnsi="Times New Roman" w:cs="Times New Roman"/>
          <w:sz w:val="28"/>
          <w:szCs w:val="28"/>
        </w:rPr>
      </w:pPr>
    </w:p>
    <w:p w:rsidR="006C3917" w:rsidRDefault="004A4744" w:rsidP="00203B74">
      <w:pPr>
        <w:rPr>
          <w:rFonts w:ascii="Times New Roman" w:hAnsi="Times New Roman" w:cs="Times New Roman"/>
          <w:sz w:val="28"/>
          <w:szCs w:val="28"/>
        </w:rPr>
      </w:pPr>
      <w:r>
        <w:rPr>
          <w:rFonts w:eastAsia="Calibri"/>
          <w:noProof/>
          <w:lang w:eastAsia="ru-RU"/>
        </w:rPr>
        <w:drawing>
          <wp:inline distT="0" distB="0" distL="0" distR="0">
            <wp:extent cx="4950460" cy="153607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0460" cy="1536075"/>
                    </a:xfrm>
                    <a:prstGeom prst="rect">
                      <a:avLst/>
                    </a:prstGeom>
                    <a:noFill/>
                    <a:ln>
                      <a:noFill/>
                    </a:ln>
                  </pic:spPr>
                </pic:pic>
              </a:graphicData>
            </a:graphic>
          </wp:inline>
        </w:drawing>
      </w:r>
    </w:p>
    <w:p w:rsidR="006C3917" w:rsidRDefault="006C3917" w:rsidP="006C3917">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предмета </w:t>
      </w:r>
    </w:p>
    <w:p w:rsidR="006C3917" w:rsidRDefault="006C3917" w:rsidP="006C3917">
      <w:pPr>
        <w:jc w:val="center"/>
        <w:rPr>
          <w:rFonts w:ascii="Times New Roman" w:hAnsi="Times New Roman" w:cs="Times New Roman"/>
          <w:sz w:val="28"/>
          <w:szCs w:val="28"/>
        </w:rPr>
      </w:pPr>
      <w:r>
        <w:rPr>
          <w:rFonts w:ascii="Times New Roman" w:hAnsi="Times New Roman" w:cs="Times New Roman"/>
          <w:sz w:val="28"/>
          <w:szCs w:val="28"/>
        </w:rPr>
        <w:t>«Обществознание»</w:t>
      </w:r>
    </w:p>
    <w:p w:rsidR="006C3917" w:rsidRDefault="00144428" w:rsidP="006C3917">
      <w:pPr>
        <w:jc w:val="center"/>
        <w:rPr>
          <w:rFonts w:ascii="Times New Roman" w:hAnsi="Times New Roman" w:cs="Times New Roman"/>
          <w:sz w:val="28"/>
          <w:szCs w:val="28"/>
        </w:rPr>
      </w:pPr>
      <w:r>
        <w:rPr>
          <w:rFonts w:ascii="Times New Roman" w:hAnsi="Times New Roman" w:cs="Times New Roman"/>
          <w:sz w:val="28"/>
          <w:szCs w:val="28"/>
        </w:rPr>
        <w:t>для 9</w:t>
      </w:r>
      <w:r w:rsidR="006C3917">
        <w:rPr>
          <w:rFonts w:ascii="Times New Roman" w:hAnsi="Times New Roman" w:cs="Times New Roman"/>
          <w:sz w:val="28"/>
          <w:szCs w:val="28"/>
        </w:rPr>
        <w:t xml:space="preserve"> класса</w:t>
      </w:r>
    </w:p>
    <w:p w:rsidR="006C3917" w:rsidRDefault="006C3917" w:rsidP="006C3917">
      <w:pPr>
        <w:rPr>
          <w:rFonts w:ascii="Times New Roman" w:hAnsi="Times New Roman" w:cs="Times New Roman"/>
          <w:sz w:val="28"/>
          <w:szCs w:val="28"/>
        </w:rPr>
      </w:pPr>
    </w:p>
    <w:p w:rsidR="004A4744" w:rsidRPr="007543F1" w:rsidRDefault="004A4744" w:rsidP="006C3917">
      <w:pPr>
        <w:rPr>
          <w:rFonts w:ascii="Times New Roman" w:hAnsi="Times New Roman" w:cs="Times New Roman"/>
          <w:sz w:val="28"/>
          <w:szCs w:val="28"/>
        </w:rPr>
      </w:pPr>
      <w:bookmarkStart w:id="0" w:name="_GoBack"/>
      <w:bookmarkEnd w:id="0"/>
    </w:p>
    <w:p w:rsidR="006C3917" w:rsidRPr="00E22656" w:rsidRDefault="008B3488" w:rsidP="003D63A6">
      <w:pPr>
        <w:jc w:val="center"/>
        <w:rPr>
          <w:rFonts w:ascii="Times New Roman" w:hAnsi="Times New Roman" w:cs="Times New Roman"/>
          <w:sz w:val="28"/>
          <w:szCs w:val="28"/>
        </w:rPr>
      </w:pPr>
      <w:r>
        <w:rPr>
          <w:rFonts w:ascii="Times New Roman" w:hAnsi="Times New Roman" w:cs="Times New Roman"/>
          <w:sz w:val="28"/>
          <w:szCs w:val="28"/>
        </w:rPr>
        <w:t>Срок реализации: 2020 – 2021</w:t>
      </w:r>
      <w:r w:rsidR="006C3917">
        <w:rPr>
          <w:rFonts w:ascii="Times New Roman" w:hAnsi="Times New Roman" w:cs="Times New Roman"/>
          <w:sz w:val="28"/>
          <w:szCs w:val="28"/>
        </w:rPr>
        <w:t xml:space="preserve"> учебный год</w:t>
      </w:r>
    </w:p>
    <w:p w:rsidR="006C3917" w:rsidRPr="00FD6AB7" w:rsidRDefault="006C3917" w:rsidP="006C3917">
      <w:pPr>
        <w:jc w:val="right"/>
        <w:rPr>
          <w:rFonts w:ascii="Times New Roman" w:hAnsi="Times New Roman" w:cs="Times New Roman"/>
          <w:sz w:val="28"/>
          <w:szCs w:val="28"/>
        </w:rPr>
      </w:pPr>
      <w:r>
        <w:rPr>
          <w:rFonts w:ascii="Times New Roman" w:hAnsi="Times New Roman" w:cs="Times New Roman"/>
          <w:sz w:val="28"/>
          <w:szCs w:val="28"/>
        </w:rPr>
        <w:t>Составитель: учитель истории и обществознания</w:t>
      </w:r>
    </w:p>
    <w:p w:rsidR="006C3917" w:rsidRDefault="006C3917" w:rsidP="006C3917">
      <w:pPr>
        <w:jc w:val="right"/>
        <w:rPr>
          <w:rFonts w:ascii="Times New Roman" w:hAnsi="Times New Roman" w:cs="Times New Roman"/>
          <w:sz w:val="28"/>
          <w:szCs w:val="28"/>
        </w:rPr>
      </w:pPr>
      <w:r>
        <w:rPr>
          <w:rFonts w:ascii="Times New Roman" w:hAnsi="Times New Roman" w:cs="Times New Roman"/>
          <w:sz w:val="28"/>
          <w:szCs w:val="28"/>
        </w:rPr>
        <w:t>Бережная Татьяна Александровна,</w:t>
      </w:r>
    </w:p>
    <w:p w:rsidR="00D73F4B" w:rsidRPr="00E22656" w:rsidRDefault="008B3488" w:rsidP="003D63A6">
      <w:pPr>
        <w:jc w:val="right"/>
        <w:rPr>
          <w:rFonts w:ascii="Times New Roman" w:hAnsi="Times New Roman" w:cs="Times New Roman"/>
          <w:sz w:val="28"/>
          <w:szCs w:val="28"/>
        </w:rPr>
      </w:pPr>
      <w:r>
        <w:rPr>
          <w:rFonts w:ascii="Times New Roman" w:hAnsi="Times New Roman" w:cs="Times New Roman"/>
          <w:sz w:val="28"/>
          <w:szCs w:val="28"/>
        </w:rPr>
        <w:t>высш</w:t>
      </w:r>
      <w:r w:rsidR="006C3917">
        <w:rPr>
          <w:rFonts w:ascii="Times New Roman" w:hAnsi="Times New Roman" w:cs="Times New Roman"/>
          <w:sz w:val="28"/>
          <w:szCs w:val="28"/>
        </w:rPr>
        <w:t>ая квалификационная категория</w:t>
      </w:r>
    </w:p>
    <w:p w:rsidR="003D63A6" w:rsidRDefault="003D63A6" w:rsidP="006C3917">
      <w:pPr>
        <w:jc w:val="center"/>
        <w:rPr>
          <w:rFonts w:ascii="Times New Roman" w:hAnsi="Times New Roman" w:cs="Times New Roman"/>
          <w:sz w:val="28"/>
          <w:szCs w:val="28"/>
        </w:rPr>
      </w:pPr>
    </w:p>
    <w:p w:rsidR="006C3917" w:rsidRDefault="006C3917" w:rsidP="006C3917">
      <w:pPr>
        <w:jc w:val="center"/>
        <w:rPr>
          <w:rFonts w:ascii="Times New Roman" w:hAnsi="Times New Roman" w:cs="Times New Roman"/>
          <w:sz w:val="28"/>
          <w:szCs w:val="28"/>
        </w:rPr>
      </w:pPr>
      <w:r>
        <w:rPr>
          <w:rFonts w:ascii="Times New Roman" w:hAnsi="Times New Roman" w:cs="Times New Roman"/>
          <w:sz w:val="28"/>
          <w:szCs w:val="28"/>
        </w:rPr>
        <w:t>с. Чесноково</w:t>
      </w:r>
    </w:p>
    <w:p w:rsidR="006C3917" w:rsidRPr="00E22656" w:rsidRDefault="008B3488" w:rsidP="006C3917">
      <w:pPr>
        <w:jc w:val="center"/>
        <w:rPr>
          <w:rFonts w:ascii="Times New Roman" w:eastAsia="Tahoma" w:hAnsi="Times New Roman" w:cs="Times New Roman"/>
          <w:sz w:val="28"/>
          <w:szCs w:val="28"/>
        </w:rPr>
      </w:pPr>
      <w:r>
        <w:rPr>
          <w:rFonts w:ascii="Times New Roman" w:hAnsi="Times New Roman" w:cs="Times New Roman"/>
          <w:sz w:val="28"/>
          <w:szCs w:val="28"/>
        </w:rPr>
        <w:t>2020</w:t>
      </w:r>
      <w:r w:rsidR="006C3917">
        <w:rPr>
          <w:rFonts w:ascii="Times New Roman" w:hAnsi="Times New Roman" w:cs="Times New Roman"/>
          <w:sz w:val="28"/>
          <w:szCs w:val="28"/>
        </w:rPr>
        <w:t xml:space="preserve"> год</w:t>
      </w:r>
    </w:p>
    <w:p w:rsidR="0058201A" w:rsidRPr="006C3917" w:rsidRDefault="00631E8E" w:rsidP="006C3917">
      <w:pPr>
        <w:shd w:val="clear" w:color="auto" w:fill="FFFFFF"/>
        <w:spacing w:after="0" w:line="225" w:lineRule="atLeast"/>
        <w:jc w:val="center"/>
        <w:rPr>
          <w:rFonts w:ascii="Arial" w:eastAsia="Times New Roman" w:hAnsi="Arial" w:cs="Arial"/>
          <w:color w:val="000000"/>
          <w:sz w:val="28"/>
          <w:szCs w:val="28"/>
          <w:lang w:eastAsia="ru-RU"/>
        </w:rPr>
      </w:pPr>
      <w:r w:rsidRPr="006C3917">
        <w:rPr>
          <w:rFonts w:ascii="Times New Roman" w:eastAsia="Times New Roman" w:hAnsi="Times New Roman" w:cs="Times New Roman"/>
          <w:b/>
          <w:bCs/>
          <w:color w:val="000000"/>
          <w:sz w:val="28"/>
          <w:szCs w:val="28"/>
          <w:lang w:eastAsia="ru-RU"/>
        </w:rPr>
        <w:lastRenderedPageBreak/>
        <w:t xml:space="preserve"> </w:t>
      </w:r>
      <w:r w:rsidR="00695F01" w:rsidRPr="006C3917">
        <w:rPr>
          <w:rFonts w:ascii="Times New Roman" w:eastAsia="Times New Roman" w:hAnsi="Times New Roman" w:cs="Times New Roman"/>
          <w:b/>
          <w:bCs/>
          <w:color w:val="000000"/>
          <w:sz w:val="28"/>
          <w:szCs w:val="28"/>
          <w:lang w:eastAsia="ru-RU"/>
        </w:rPr>
        <w:t>Пояснительная записка</w:t>
      </w:r>
    </w:p>
    <w:p w:rsidR="009070F2" w:rsidRDefault="009070F2" w:rsidP="009070F2">
      <w:pPr>
        <w:spacing w:line="330" w:lineRule="atLeast"/>
        <w:rPr>
          <w:rFonts w:ascii="Times New Roman" w:hAnsi="Times New Roman"/>
          <w:sz w:val="28"/>
          <w:szCs w:val="28"/>
        </w:rPr>
      </w:pPr>
      <w:r w:rsidRPr="00CA0071">
        <w:rPr>
          <w:rFonts w:ascii="Times New Roman" w:hAnsi="Times New Roman"/>
          <w:b/>
          <w:sz w:val="28"/>
          <w:szCs w:val="28"/>
        </w:rPr>
        <w:t xml:space="preserve">Нормативные документы, </w:t>
      </w:r>
      <w:r w:rsidRPr="00CA0071">
        <w:rPr>
          <w:rFonts w:ascii="Times New Roman" w:hAnsi="Times New Roman"/>
          <w:sz w:val="28"/>
          <w:szCs w:val="28"/>
        </w:rPr>
        <w:t>на основании которых разработана рабочая программа</w:t>
      </w:r>
      <w:proofErr w:type="gramStart"/>
      <w:r w:rsidRPr="00CA0071">
        <w:rPr>
          <w:rFonts w:ascii="Times New Roman" w:hAnsi="Times New Roman"/>
          <w:sz w:val="28"/>
          <w:szCs w:val="28"/>
        </w:rPr>
        <w:t xml:space="preserve"> :</w:t>
      </w:r>
      <w:proofErr w:type="gramEnd"/>
    </w:p>
    <w:p w:rsidR="00C92EC3" w:rsidRPr="00C92EC3" w:rsidRDefault="00C92EC3" w:rsidP="00C92EC3">
      <w:pPr>
        <w:pStyle w:val="a4"/>
        <w:numPr>
          <w:ilvl w:val="0"/>
          <w:numId w:val="27"/>
        </w:numPr>
        <w:tabs>
          <w:tab w:val="left" w:pos="426"/>
        </w:tabs>
        <w:spacing w:after="0" w:line="240" w:lineRule="auto"/>
        <w:ind w:hanging="76"/>
        <w:rPr>
          <w:rFonts w:ascii="Times New Roman" w:hAnsi="Times New Roman"/>
          <w:sz w:val="28"/>
          <w:szCs w:val="28"/>
        </w:rPr>
      </w:pPr>
      <w:r>
        <w:rPr>
          <w:rFonts w:ascii="Times New Roman" w:hAnsi="Times New Roman"/>
          <w:sz w:val="28"/>
          <w:szCs w:val="28"/>
        </w:rPr>
        <w:t>Федеральный закон «Об образовании в РФ» от 29.12.2012г.  № 273-ФЗ.</w:t>
      </w:r>
    </w:p>
    <w:p w:rsidR="009070F2" w:rsidRPr="00C92EC3" w:rsidRDefault="00C92EC3" w:rsidP="00C92EC3">
      <w:pPr>
        <w:spacing w:after="0" w:line="240" w:lineRule="auto"/>
        <w:ind w:left="36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2.</w:t>
      </w:r>
      <w:r w:rsidR="009070F2" w:rsidRPr="00C92EC3">
        <w:rPr>
          <w:rFonts w:ascii="Times New Roman" w:hAnsi="Times New Roman" w:cs="Times New Roman"/>
          <w:bCs/>
          <w:color w:val="000000" w:themeColor="text1"/>
          <w:sz w:val="28"/>
          <w:szCs w:val="28"/>
          <w:shd w:val="clear" w:color="auto" w:fill="FFFFFF"/>
        </w:rPr>
        <w:t>Примерные программы  по учебным предметам. Обществознание. 5 – 9 классы. М.</w:t>
      </w:r>
      <w:proofErr w:type="gramStart"/>
      <w:r w:rsidR="009070F2" w:rsidRPr="00C92EC3">
        <w:rPr>
          <w:rFonts w:ascii="Times New Roman" w:hAnsi="Times New Roman" w:cs="Times New Roman"/>
          <w:bCs/>
          <w:color w:val="000000" w:themeColor="text1"/>
          <w:sz w:val="28"/>
          <w:szCs w:val="28"/>
          <w:shd w:val="clear" w:color="auto" w:fill="FFFFFF"/>
        </w:rPr>
        <w:t xml:space="preserve"> :</w:t>
      </w:r>
      <w:proofErr w:type="gramEnd"/>
      <w:r w:rsidR="009070F2" w:rsidRPr="00C92EC3">
        <w:rPr>
          <w:rFonts w:ascii="Times New Roman" w:hAnsi="Times New Roman" w:cs="Times New Roman"/>
          <w:bCs/>
          <w:color w:val="000000" w:themeColor="text1"/>
          <w:sz w:val="28"/>
          <w:szCs w:val="28"/>
          <w:shd w:val="clear" w:color="auto" w:fill="FFFFFF"/>
        </w:rPr>
        <w:t xml:space="preserve"> </w:t>
      </w:r>
      <w:r w:rsidR="00B00368" w:rsidRPr="00C92EC3">
        <w:rPr>
          <w:rFonts w:ascii="Times New Roman" w:hAnsi="Times New Roman" w:cs="Times New Roman"/>
          <w:bCs/>
          <w:color w:val="000000" w:themeColor="text1"/>
          <w:sz w:val="28"/>
          <w:szCs w:val="28"/>
          <w:shd w:val="clear" w:color="auto" w:fill="FFFFFF"/>
        </w:rPr>
        <w:t>Просвещение, 2019</w:t>
      </w:r>
      <w:r w:rsidR="009070F2" w:rsidRPr="00C92EC3">
        <w:rPr>
          <w:rFonts w:ascii="Times New Roman" w:hAnsi="Times New Roman" w:cs="Times New Roman"/>
          <w:bCs/>
          <w:color w:val="000000" w:themeColor="text1"/>
          <w:sz w:val="28"/>
          <w:szCs w:val="28"/>
          <w:shd w:val="clear" w:color="auto" w:fill="FFFFFF"/>
        </w:rPr>
        <w:t>. (Стандарты второго поколения).</w:t>
      </w:r>
    </w:p>
    <w:p w:rsidR="009070F2" w:rsidRPr="00C92EC3" w:rsidRDefault="00C92EC3" w:rsidP="00C92EC3">
      <w:pPr>
        <w:spacing w:after="0" w:line="240" w:lineRule="auto"/>
        <w:ind w:left="36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3. </w:t>
      </w:r>
      <w:r w:rsidR="009070F2" w:rsidRPr="00C92EC3">
        <w:rPr>
          <w:rFonts w:ascii="Times New Roman" w:hAnsi="Times New Roman" w:cs="Times New Roman"/>
          <w:bCs/>
          <w:color w:val="000000" w:themeColor="text1"/>
          <w:sz w:val="28"/>
          <w:szCs w:val="28"/>
          <w:shd w:val="clear" w:color="auto" w:fill="FFFFFF"/>
        </w:rPr>
        <w:t>Рабочие программы</w:t>
      </w:r>
      <w:r w:rsidR="00E110EC" w:rsidRPr="00C92EC3">
        <w:rPr>
          <w:rFonts w:ascii="Times New Roman" w:hAnsi="Times New Roman" w:cs="Times New Roman"/>
          <w:bCs/>
          <w:color w:val="000000" w:themeColor="text1"/>
          <w:sz w:val="28"/>
          <w:szCs w:val="28"/>
          <w:shd w:val="clear" w:color="auto" w:fill="FFFFFF"/>
        </w:rPr>
        <w:t>.</w:t>
      </w:r>
      <w:r w:rsidR="009070F2" w:rsidRPr="00C92EC3">
        <w:rPr>
          <w:rFonts w:ascii="Times New Roman" w:hAnsi="Times New Roman" w:cs="Times New Roman"/>
          <w:bCs/>
          <w:color w:val="000000" w:themeColor="text1"/>
          <w:sz w:val="28"/>
          <w:szCs w:val="28"/>
          <w:shd w:val="clear" w:color="auto" w:fill="FFFFFF"/>
        </w:rPr>
        <w:t xml:space="preserve"> Обществознание. 5-9 </w:t>
      </w:r>
      <w:proofErr w:type="spellStart"/>
      <w:r w:rsidR="009070F2" w:rsidRPr="00C92EC3">
        <w:rPr>
          <w:rFonts w:ascii="Times New Roman" w:hAnsi="Times New Roman" w:cs="Times New Roman"/>
          <w:bCs/>
          <w:color w:val="000000" w:themeColor="text1"/>
          <w:sz w:val="28"/>
          <w:szCs w:val="28"/>
          <w:shd w:val="clear" w:color="auto" w:fill="FFFFFF"/>
        </w:rPr>
        <w:t>кл</w:t>
      </w:r>
      <w:proofErr w:type="spellEnd"/>
      <w:r w:rsidR="009070F2" w:rsidRPr="00C92EC3">
        <w:rPr>
          <w:rFonts w:ascii="Times New Roman" w:hAnsi="Times New Roman" w:cs="Times New Roman"/>
          <w:bCs/>
          <w:color w:val="000000" w:themeColor="text1"/>
          <w:sz w:val="28"/>
          <w:szCs w:val="28"/>
          <w:shd w:val="clear" w:color="auto" w:fill="FFFFFF"/>
        </w:rPr>
        <w:t>. / Боголюбов (ФГОС) Авторы: Боголюбов Л. Н., Городецкая Н. И., Иванова Л. Ф. и др. М.: «Просвещение»</w:t>
      </w:r>
      <w:r w:rsidR="00FA1F6C" w:rsidRPr="00C92EC3">
        <w:rPr>
          <w:rFonts w:ascii="Times New Roman" w:hAnsi="Times New Roman" w:cs="Times New Roman"/>
          <w:bCs/>
          <w:color w:val="000000" w:themeColor="text1"/>
          <w:sz w:val="28"/>
          <w:szCs w:val="28"/>
          <w:shd w:val="clear" w:color="auto" w:fill="FFFFFF"/>
        </w:rPr>
        <w:t xml:space="preserve"> </w:t>
      </w:r>
      <w:r w:rsidR="00B00368" w:rsidRPr="00C92EC3">
        <w:rPr>
          <w:rFonts w:ascii="Times New Roman" w:hAnsi="Times New Roman" w:cs="Times New Roman"/>
          <w:bCs/>
          <w:color w:val="000000" w:themeColor="text1"/>
          <w:sz w:val="28"/>
          <w:szCs w:val="28"/>
          <w:shd w:val="clear" w:color="auto" w:fill="FFFFFF"/>
        </w:rPr>
        <w:t>2019</w:t>
      </w:r>
      <w:r w:rsidR="00E110EC" w:rsidRPr="00C92EC3">
        <w:rPr>
          <w:rFonts w:ascii="Times New Roman" w:hAnsi="Times New Roman" w:cs="Times New Roman"/>
          <w:bCs/>
          <w:color w:val="000000" w:themeColor="text1"/>
          <w:sz w:val="28"/>
          <w:szCs w:val="28"/>
          <w:shd w:val="clear" w:color="auto" w:fill="FFFFFF"/>
        </w:rPr>
        <w:t xml:space="preserve"> </w:t>
      </w:r>
      <w:r w:rsidR="009070F2" w:rsidRPr="00C92EC3">
        <w:rPr>
          <w:rFonts w:ascii="Times New Roman" w:hAnsi="Times New Roman" w:cs="Times New Roman"/>
          <w:bCs/>
          <w:color w:val="000000" w:themeColor="text1"/>
          <w:sz w:val="28"/>
          <w:szCs w:val="28"/>
          <w:shd w:val="clear" w:color="auto" w:fill="FFFFFF"/>
        </w:rPr>
        <w:t>г</w:t>
      </w:r>
    </w:p>
    <w:p w:rsidR="008745FB" w:rsidRPr="00C92EC3" w:rsidRDefault="00C92EC3" w:rsidP="00C92EC3">
      <w:pPr>
        <w:spacing w:after="0"/>
        <w:ind w:left="360"/>
        <w:rPr>
          <w:rFonts w:ascii="Times New Roman" w:hAnsi="Times New Roman" w:cs="Times New Roman"/>
          <w:sz w:val="28"/>
          <w:szCs w:val="28"/>
        </w:rPr>
      </w:pPr>
      <w:r>
        <w:rPr>
          <w:rFonts w:ascii="Times New Roman" w:hAnsi="Times New Roman" w:cs="Times New Roman"/>
          <w:sz w:val="28"/>
          <w:szCs w:val="28"/>
        </w:rPr>
        <w:t xml:space="preserve">4. </w:t>
      </w:r>
      <w:r w:rsidR="008745FB" w:rsidRPr="00C92EC3">
        <w:rPr>
          <w:rFonts w:ascii="Times New Roman" w:hAnsi="Times New Roman" w:cs="Times New Roman"/>
          <w:sz w:val="28"/>
          <w:szCs w:val="28"/>
        </w:rPr>
        <w:t xml:space="preserve">Обществознание. 9 класс: учеб. для </w:t>
      </w:r>
      <w:proofErr w:type="spellStart"/>
      <w:r w:rsidR="008745FB" w:rsidRPr="00C92EC3">
        <w:rPr>
          <w:rFonts w:ascii="Times New Roman" w:hAnsi="Times New Roman" w:cs="Times New Roman"/>
          <w:sz w:val="28"/>
          <w:szCs w:val="28"/>
        </w:rPr>
        <w:t>общеобразоват</w:t>
      </w:r>
      <w:proofErr w:type="spellEnd"/>
      <w:r w:rsidR="008745FB" w:rsidRPr="00C92EC3">
        <w:rPr>
          <w:rFonts w:ascii="Times New Roman" w:hAnsi="Times New Roman" w:cs="Times New Roman"/>
          <w:sz w:val="28"/>
          <w:szCs w:val="28"/>
        </w:rPr>
        <w:t xml:space="preserve">. организаций/ (Л.Н. Боголюбов и </w:t>
      </w:r>
      <w:proofErr w:type="spellStart"/>
      <w:proofErr w:type="gramStart"/>
      <w:r w:rsidR="008745FB" w:rsidRPr="00C92EC3">
        <w:rPr>
          <w:rFonts w:ascii="Times New Roman" w:hAnsi="Times New Roman" w:cs="Times New Roman"/>
          <w:sz w:val="28"/>
          <w:szCs w:val="28"/>
        </w:rPr>
        <w:t>др</w:t>
      </w:r>
      <w:proofErr w:type="spellEnd"/>
      <w:proofErr w:type="gramEnd"/>
      <w:r w:rsidR="008745FB" w:rsidRPr="00C92EC3">
        <w:rPr>
          <w:rFonts w:ascii="Times New Roman" w:hAnsi="Times New Roman" w:cs="Times New Roman"/>
          <w:sz w:val="28"/>
          <w:szCs w:val="28"/>
        </w:rPr>
        <w:t>) - М.: Просвещение, 2019.</w:t>
      </w:r>
    </w:p>
    <w:p w:rsidR="00036DFA" w:rsidRPr="005E2BA2" w:rsidRDefault="00036DFA" w:rsidP="0058201A">
      <w:pPr>
        <w:shd w:val="clear" w:color="auto" w:fill="FFFFFF"/>
        <w:spacing w:after="0" w:line="240" w:lineRule="auto"/>
        <w:jc w:val="left"/>
        <w:rPr>
          <w:rFonts w:ascii="Times New Roman" w:eastAsia="Times New Roman" w:hAnsi="Times New Roman" w:cs="Times New Roman"/>
          <w:color w:val="000000"/>
          <w:sz w:val="28"/>
          <w:szCs w:val="28"/>
          <w:lang w:eastAsia="ru-RU"/>
        </w:rPr>
      </w:pPr>
    </w:p>
    <w:p w:rsidR="00695F01" w:rsidRPr="005E2BA2" w:rsidRDefault="00695F01" w:rsidP="00695F01">
      <w:pPr>
        <w:shd w:val="clear" w:color="auto" w:fill="FFFFFF"/>
        <w:spacing w:after="0" w:line="240" w:lineRule="auto"/>
        <w:jc w:val="left"/>
        <w:rPr>
          <w:rFonts w:ascii="Times New Roman" w:eastAsia="Times New Roman" w:hAnsi="Times New Roman" w:cs="Times New Roman"/>
          <w:b/>
          <w:bCs/>
          <w:color w:val="000000"/>
          <w:sz w:val="28"/>
          <w:szCs w:val="28"/>
          <w:lang w:eastAsia="ru-RU"/>
        </w:rPr>
      </w:pPr>
      <w:r w:rsidRPr="005E2BA2">
        <w:rPr>
          <w:rFonts w:ascii="Times New Roman" w:eastAsia="Times New Roman" w:hAnsi="Times New Roman" w:cs="Times New Roman"/>
          <w:b/>
          <w:bCs/>
          <w:color w:val="000000"/>
          <w:sz w:val="28"/>
          <w:szCs w:val="28"/>
          <w:lang w:eastAsia="ru-RU"/>
        </w:rPr>
        <w:t>Цели и задачи, решаемые при реализации рабочей программы:</w:t>
      </w:r>
    </w:p>
    <w:p w:rsidR="00036DFA" w:rsidRPr="001D2C82" w:rsidRDefault="001D2C82" w:rsidP="001D2C82">
      <w:pPr>
        <w:shd w:val="clear" w:color="auto" w:fill="FFFFFF"/>
        <w:spacing w:after="0" w:line="240" w:lineRule="auto"/>
        <w:ind w:left="36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201A" w:rsidRPr="001D2C82">
        <w:rPr>
          <w:rFonts w:ascii="Times New Roman" w:eastAsia="Times New Roman" w:hAnsi="Times New Roman" w:cs="Times New Roman"/>
          <w:color w:val="000000"/>
          <w:sz w:val="28"/>
          <w:szCs w:val="28"/>
          <w:lang w:eastAsia="ru-RU"/>
        </w:rPr>
        <w:t>дать целостное представление об обществе, в котором живем, основных сферах общественной жизни, о процессе вос</w:t>
      </w:r>
      <w:r w:rsidR="0058201A" w:rsidRPr="001D2C82">
        <w:rPr>
          <w:rFonts w:ascii="Times New Roman" w:eastAsia="Times New Roman" w:hAnsi="Times New Roman" w:cs="Times New Roman"/>
          <w:color w:val="000000"/>
          <w:sz w:val="28"/>
          <w:szCs w:val="28"/>
          <w:lang w:eastAsia="ru-RU"/>
        </w:rPr>
        <w:softHyphen/>
        <w:t>приятия социальной (в том числе пра</w:t>
      </w:r>
      <w:r w:rsidR="0058201A" w:rsidRPr="001D2C82">
        <w:rPr>
          <w:rFonts w:ascii="Times New Roman" w:eastAsia="Times New Roman" w:hAnsi="Times New Roman" w:cs="Times New Roman"/>
          <w:color w:val="000000"/>
          <w:sz w:val="28"/>
          <w:szCs w:val="28"/>
          <w:lang w:eastAsia="ru-RU"/>
        </w:rPr>
        <w:softHyphen/>
        <w:t>вовой) информации и определения собственной позиции; правовой культуры, основы политических знаний, способности к самоопределению и саморе</w:t>
      </w:r>
      <w:r w:rsidR="0058201A" w:rsidRPr="001D2C82">
        <w:rPr>
          <w:rFonts w:ascii="Times New Roman" w:eastAsia="Times New Roman" w:hAnsi="Times New Roman" w:cs="Times New Roman"/>
          <w:color w:val="000000"/>
          <w:sz w:val="28"/>
          <w:szCs w:val="28"/>
          <w:lang w:eastAsia="ru-RU"/>
        </w:rPr>
        <w:softHyphen/>
        <w:t>ализации</w:t>
      </w:r>
      <w:r>
        <w:rPr>
          <w:rFonts w:ascii="Times New Roman" w:eastAsia="Times New Roman" w:hAnsi="Times New Roman" w:cs="Times New Roman"/>
          <w:color w:val="000000"/>
          <w:sz w:val="28"/>
          <w:szCs w:val="28"/>
          <w:lang w:eastAsia="ru-RU"/>
        </w:rPr>
        <w:t>;</w:t>
      </w:r>
    </w:p>
    <w:p w:rsidR="00036DFA" w:rsidRPr="001D2C82" w:rsidRDefault="001D2C82" w:rsidP="001D2C82">
      <w:pPr>
        <w:shd w:val="clear" w:color="auto" w:fill="FFFFFF"/>
        <w:spacing w:after="0" w:line="240" w:lineRule="auto"/>
        <w:ind w:left="36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201A" w:rsidRPr="001D2C82">
        <w:rPr>
          <w:rFonts w:ascii="Times New Roman" w:eastAsia="Times New Roman" w:hAnsi="Times New Roman" w:cs="Times New Roman"/>
          <w:color w:val="000000"/>
          <w:sz w:val="28"/>
          <w:szCs w:val="28"/>
          <w:lang w:eastAsia="ru-RU"/>
        </w:rPr>
        <w:t xml:space="preserve"> содействовать формированию у учащихся, детей старшего подросткового возраста, целостного представления о тенденциях и закономерностях развития чело</w:t>
      </w:r>
      <w:r w:rsidR="0058201A" w:rsidRPr="001D2C82">
        <w:rPr>
          <w:rFonts w:ascii="Times New Roman" w:eastAsia="Times New Roman" w:hAnsi="Times New Roman" w:cs="Times New Roman"/>
          <w:color w:val="000000"/>
          <w:sz w:val="28"/>
          <w:szCs w:val="28"/>
          <w:lang w:eastAsia="ru-RU"/>
        </w:rPr>
        <w:softHyphen/>
        <w:t>веческого общества, его социальной структуре, политических институтов, экономического базиса и духовной сферы, станов</w:t>
      </w:r>
      <w:r w:rsidR="0058201A" w:rsidRPr="001D2C82">
        <w:rPr>
          <w:rFonts w:ascii="Times New Roman" w:eastAsia="Times New Roman" w:hAnsi="Times New Roman" w:cs="Times New Roman"/>
          <w:color w:val="000000"/>
          <w:sz w:val="28"/>
          <w:szCs w:val="28"/>
          <w:lang w:eastAsia="ru-RU"/>
        </w:rPr>
        <w:softHyphen/>
        <w:t>лению прав</w:t>
      </w:r>
      <w:r>
        <w:rPr>
          <w:rFonts w:ascii="Times New Roman" w:eastAsia="Times New Roman" w:hAnsi="Times New Roman" w:cs="Times New Roman"/>
          <w:color w:val="000000"/>
          <w:sz w:val="28"/>
          <w:szCs w:val="28"/>
          <w:lang w:eastAsia="ru-RU"/>
        </w:rPr>
        <w:t>осознания и гражданской позиции;</w:t>
      </w:r>
    </w:p>
    <w:p w:rsidR="00036DFA" w:rsidRPr="001D2C82" w:rsidRDefault="001D2C82" w:rsidP="001D2C82">
      <w:pPr>
        <w:shd w:val="clear" w:color="auto" w:fill="FFFFFF"/>
        <w:spacing w:after="0" w:line="240" w:lineRule="auto"/>
        <w:ind w:left="36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201A" w:rsidRPr="001D2C82">
        <w:rPr>
          <w:rFonts w:ascii="Times New Roman" w:eastAsia="Times New Roman" w:hAnsi="Times New Roman" w:cs="Times New Roman"/>
          <w:color w:val="000000"/>
          <w:sz w:val="28"/>
          <w:szCs w:val="28"/>
          <w:lang w:eastAsia="ru-RU"/>
        </w:rPr>
        <w:t xml:space="preserve"> помочь </w:t>
      </w:r>
      <w:r w:rsidR="005E2BA2" w:rsidRPr="001D2C82">
        <w:rPr>
          <w:rFonts w:ascii="Times New Roman" w:eastAsia="Times New Roman" w:hAnsi="Times New Roman" w:cs="Times New Roman"/>
          <w:color w:val="000000"/>
          <w:sz w:val="28"/>
          <w:szCs w:val="28"/>
          <w:lang w:eastAsia="ru-RU"/>
        </w:rPr>
        <w:t>о</w:t>
      </w:r>
      <w:r w:rsidR="0058201A" w:rsidRPr="001D2C82">
        <w:rPr>
          <w:rFonts w:ascii="Times New Roman" w:eastAsia="Times New Roman" w:hAnsi="Times New Roman" w:cs="Times New Roman"/>
          <w:color w:val="000000"/>
          <w:sz w:val="28"/>
          <w:szCs w:val="28"/>
          <w:lang w:eastAsia="ru-RU"/>
        </w:rPr>
        <w:t>риентироваться в текущих со</w:t>
      </w:r>
      <w:r w:rsidR="0058201A" w:rsidRPr="001D2C82">
        <w:rPr>
          <w:rFonts w:ascii="Times New Roman" w:eastAsia="Times New Roman" w:hAnsi="Times New Roman" w:cs="Times New Roman"/>
          <w:color w:val="000000"/>
          <w:sz w:val="28"/>
          <w:szCs w:val="28"/>
          <w:lang w:eastAsia="ru-RU"/>
        </w:rPr>
        <w:softHyphen/>
        <w:t>бытиях общественно-политической жизни.</w:t>
      </w:r>
    </w:p>
    <w:p w:rsidR="00695F01" w:rsidRPr="005E2BA2" w:rsidRDefault="00695F01" w:rsidP="00036DFA">
      <w:pPr>
        <w:shd w:val="clear" w:color="auto" w:fill="FFFFFF"/>
        <w:spacing w:after="0" w:line="240" w:lineRule="auto"/>
        <w:rPr>
          <w:rFonts w:ascii="Times New Roman" w:eastAsia="Times New Roman" w:hAnsi="Times New Roman" w:cs="Times New Roman"/>
          <w:color w:val="000000"/>
          <w:sz w:val="28"/>
          <w:szCs w:val="28"/>
          <w:lang w:eastAsia="ru-RU"/>
        </w:rPr>
      </w:pPr>
    </w:p>
    <w:p w:rsidR="0058201A" w:rsidRPr="005E2BA2" w:rsidRDefault="0058201A" w:rsidP="00036DFA">
      <w:pPr>
        <w:shd w:val="clear" w:color="auto" w:fill="FFFFFF"/>
        <w:spacing w:after="0" w:line="240" w:lineRule="auto"/>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lastRenderedPageBreak/>
        <w:t>Обществознание является интегративным курсом, в котором содержатся основы знаний целого ряда социальных и гумани</w:t>
      </w:r>
      <w:r w:rsidRPr="005E2BA2">
        <w:rPr>
          <w:rFonts w:ascii="Times New Roman" w:eastAsia="Times New Roman" w:hAnsi="Times New Roman" w:cs="Times New Roman"/>
          <w:color w:val="000000"/>
          <w:sz w:val="28"/>
          <w:szCs w:val="28"/>
          <w:lang w:eastAsia="ru-RU"/>
        </w:rPr>
        <w:softHyphen/>
        <w:t>тарных дисциплин, а именно философии (включая этику), эконо</w:t>
      </w:r>
      <w:r w:rsidRPr="005E2BA2">
        <w:rPr>
          <w:rFonts w:ascii="Times New Roman" w:eastAsia="Times New Roman" w:hAnsi="Times New Roman" w:cs="Times New Roman"/>
          <w:color w:val="000000"/>
          <w:sz w:val="28"/>
          <w:szCs w:val="28"/>
          <w:lang w:eastAsia="ru-RU"/>
        </w:rPr>
        <w:softHyphen/>
        <w:t>мики, социологии, психологии, права, политологии и культуро</w:t>
      </w:r>
      <w:r w:rsidRPr="005E2BA2">
        <w:rPr>
          <w:rFonts w:ascii="Times New Roman" w:eastAsia="Times New Roman" w:hAnsi="Times New Roman" w:cs="Times New Roman"/>
          <w:color w:val="000000"/>
          <w:sz w:val="28"/>
          <w:szCs w:val="28"/>
          <w:lang w:eastAsia="ru-RU"/>
        </w:rPr>
        <w:softHyphen/>
        <w:t>логии.</w:t>
      </w:r>
    </w:p>
    <w:p w:rsidR="0058201A" w:rsidRPr="005E2BA2" w:rsidRDefault="0058201A" w:rsidP="00036DFA">
      <w:pPr>
        <w:shd w:val="clear" w:color="auto" w:fill="FFFFFF"/>
        <w:spacing w:after="0" w:line="240" w:lineRule="auto"/>
        <w:rPr>
          <w:rFonts w:ascii="Arial" w:eastAsia="Times New Roman" w:hAnsi="Arial" w:cs="Arial"/>
          <w:color w:val="000000"/>
          <w:sz w:val="28"/>
          <w:szCs w:val="28"/>
          <w:lang w:eastAsia="ru-RU"/>
        </w:rPr>
      </w:pPr>
      <w:r w:rsidRPr="005E2BA2">
        <w:rPr>
          <w:rFonts w:ascii="Times New Roman" w:eastAsia="Times New Roman" w:hAnsi="Times New Roman" w:cs="Times New Roman"/>
          <w:b/>
          <w:color w:val="000000"/>
          <w:sz w:val="28"/>
          <w:szCs w:val="28"/>
          <w:lang w:eastAsia="ru-RU"/>
        </w:rPr>
        <w:t>Функции курса</w:t>
      </w:r>
      <w:r w:rsidRPr="005E2BA2">
        <w:rPr>
          <w:rFonts w:ascii="Times New Roman" w:eastAsia="Times New Roman" w:hAnsi="Times New Roman" w:cs="Times New Roman"/>
          <w:color w:val="000000"/>
          <w:sz w:val="28"/>
          <w:szCs w:val="28"/>
          <w:lang w:eastAsia="ru-RU"/>
        </w:rPr>
        <w:t xml:space="preserve"> обществознания для 9 класса заключают</w:t>
      </w:r>
      <w:r w:rsidRPr="005E2BA2">
        <w:rPr>
          <w:rFonts w:ascii="Times New Roman" w:eastAsia="Times New Roman" w:hAnsi="Times New Roman" w:cs="Times New Roman"/>
          <w:color w:val="000000"/>
          <w:sz w:val="28"/>
          <w:szCs w:val="28"/>
          <w:lang w:eastAsia="ru-RU"/>
        </w:rPr>
        <w:softHyphen/>
        <w:t>ся в следующем:</w:t>
      </w:r>
    </w:p>
    <w:p w:rsidR="0058201A" w:rsidRPr="005E2BA2" w:rsidRDefault="00695F01" w:rsidP="00695F01">
      <w:pPr>
        <w:numPr>
          <w:ilvl w:val="0"/>
          <w:numId w:val="1"/>
        </w:numPr>
        <w:shd w:val="clear" w:color="auto" w:fill="FFFFFF"/>
        <w:spacing w:after="0" w:line="225" w:lineRule="atLeast"/>
        <w:ind w:left="426" w:firstLine="0"/>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 xml:space="preserve">  </w:t>
      </w:r>
      <w:r w:rsidR="0058201A" w:rsidRPr="005E2BA2">
        <w:rPr>
          <w:rFonts w:ascii="Times New Roman" w:eastAsia="Times New Roman" w:hAnsi="Times New Roman" w:cs="Times New Roman"/>
          <w:color w:val="000000"/>
          <w:sz w:val="28"/>
          <w:szCs w:val="28"/>
          <w:lang w:eastAsia="ru-RU"/>
        </w:rPr>
        <w:t>обучить правилам пользования науч</w:t>
      </w:r>
      <w:r w:rsidR="0058201A" w:rsidRPr="005E2BA2">
        <w:rPr>
          <w:rFonts w:ascii="Times New Roman" w:eastAsia="Times New Roman" w:hAnsi="Times New Roman" w:cs="Times New Roman"/>
          <w:color w:val="000000"/>
          <w:sz w:val="28"/>
          <w:szCs w:val="28"/>
          <w:lang w:eastAsia="ru-RU"/>
        </w:rPr>
        <w:softHyphen/>
        <w:t>ными инструментами, теориями и методами,</w:t>
      </w:r>
    </w:p>
    <w:p w:rsidR="0058201A" w:rsidRPr="005E2BA2" w:rsidRDefault="0058201A" w:rsidP="00695F01">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сформировать аналитическое мышление школьника, способность самостоя</w:t>
      </w:r>
      <w:r w:rsidRPr="005E2BA2">
        <w:rPr>
          <w:rFonts w:ascii="Times New Roman" w:eastAsia="Times New Roman" w:hAnsi="Times New Roman" w:cs="Times New Roman"/>
          <w:color w:val="000000"/>
          <w:sz w:val="28"/>
          <w:szCs w:val="28"/>
          <w:lang w:eastAsia="ru-RU"/>
        </w:rPr>
        <w:softHyphen/>
        <w:t xml:space="preserve">тельно разбираться в существе вопроса, подготовиться </w:t>
      </w:r>
      <w:proofErr w:type="gramStart"/>
      <w:r w:rsidRPr="005E2BA2">
        <w:rPr>
          <w:rFonts w:ascii="Times New Roman" w:eastAsia="Times New Roman" w:hAnsi="Times New Roman" w:cs="Times New Roman"/>
          <w:color w:val="000000"/>
          <w:sz w:val="28"/>
          <w:szCs w:val="28"/>
          <w:lang w:eastAsia="ru-RU"/>
        </w:rPr>
        <w:t>к</w:t>
      </w:r>
      <w:proofErr w:type="gramEnd"/>
      <w:r w:rsidRPr="005E2BA2">
        <w:rPr>
          <w:rFonts w:ascii="Times New Roman" w:eastAsia="Times New Roman" w:hAnsi="Times New Roman" w:cs="Times New Roman"/>
          <w:color w:val="000000"/>
          <w:sz w:val="28"/>
          <w:szCs w:val="28"/>
          <w:lang w:eastAsia="ru-RU"/>
        </w:rPr>
        <w:t xml:space="preserve"> буду</w:t>
      </w:r>
      <w:r w:rsidRPr="005E2BA2">
        <w:rPr>
          <w:rFonts w:ascii="Times New Roman" w:eastAsia="Times New Roman" w:hAnsi="Times New Roman" w:cs="Times New Roman"/>
          <w:color w:val="000000"/>
          <w:sz w:val="28"/>
          <w:szCs w:val="28"/>
          <w:lang w:eastAsia="ru-RU"/>
        </w:rPr>
        <w:softHyphen/>
        <w:t>щей профессиональной деятельности,</w:t>
      </w:r>
    </w:p>
    <w:p w:rsidR="0058201A" w:rsidRPr="005E2BA2" w:rsidRDefault="0058201A" w:rsidP="00695F01">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воспитать социально активную личность, имеющую гуманистическое мировоззрение и способную отстаивать демократические идеалы и защищать патриотическую позицию,</w:t>
      </w:r>
    </w:p>
    <w:p w:rsidR="0058201A" w:rsidRPr="005E2BA2" w:rsidRDefault="0058201A" w:rsidP="00D73F4B">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подготовить подростка к жизни во взрослом мире, предоставив исчерпывающую информацию об окружающем обществе;</w:t>
      </w:r>
    </w:p>
    <w:p w:rsidR="0058201A" w:rsidRPr="005E2BA2" w:rsidRDefault="0058201A" w:rsidP="00D73F4B">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формировать научные представления, которые составляют первоначальные основы нравственной, правовой и политической культуры;</w:t>
      </w:r>
    </w:p>
    <w:p w:rsidR="0058201A" w:rsidRPr="005E2BA2" w:rsidRDefault="0058201A" w:rsidP="00D73F4B">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развивать умения ориентироваться в потоке разнообразной информации и типичных жизненных ситуациях;</w:t>
      </w:r>
    </w:p>
    <w:p w:rsidR="0058201A" w:rsidRPr="005E2BA2" w:rsidRDefault="0058201A" w:rsidP="00D73F4B">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8201A" w:rsidRPr="005E2BA2" w:rsidRDefault="0058201A" w:rsidP="00D73F4B">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 xml:space="preserve">способствовать освоению на уровне функциональной грамотности системы знаний, необходимых для социальной адаптации в обществе; основных социальных ролях; позитивно оцениваемых обществом качествах личности, позволяющих </w:t>
      </w:r>
      <w:r w:rsidRPr="005E2BA2">
        <w:rPr>
          <w:rFonts w:ascii="Times New Roman" w:eastAsia="Times New Roman" w:hAnsi="Times New Roman" w:cs="Times New Roman"/>
          <w:color w:val="000000"/>
          <w:sz w:val="28"/>
          <w:szCs w:val="28"/>
          <w:lang w:eastAsia="ru-RU"/>
        </w:rPr>
        <w:lastRenderedPageBreak/>
        <w:t>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036DFA" w:rsidRPr="005E2BA2" w:rsidRDefault="0058201A" w:rsidP="00D73F4B">
      <w:pPr>
        <w:numPr>
          <w:ilvl w:val="0"/>
          <w:numId w:val="1"/>
        </w:numPr>
        <w:shd w:val="clear" w:color="auto" w:fill="FFFFFF"/>
        <w:spacing w:after="0" w:line="225" w:lineRule="atLeast"/>
        <w:ind w:left="0" w:firstLine="426"/>
        <w:rPr>
          <w:rFonts w:ascii="Arial" w:eastAsia="Times New Roman" w:hAnsi="Arial" w:cs="Arial"/>
          <w:color w:val="000000"/>
          <w:sz w:val="28"/>
          <w:szCs w:val="28"/>
          <w:lang w:eastAsia="ru-RU"/>
        </w:rPr>
      </w:pPr>
      <w:r w:rsidRPr="005E2BA2">
        <w:rPr>
          <w:rFonts w:ascii="Times New Roman" w:eastAsia="Times New Roman" w:hAnsi="Times New Roman" w:cs="Times New Roman"/>
          <w:color w:val="000000"/>
          <w:sz w:val="28"/>
          <w:szCs w:val="28"/>
          <w:lang w:eastAsia="ru-RU"/>
        </w:rPr>
        <w:t>формировать опыт применения полученных знаний для решений типичных задач в области гражданско-общественной деятельности; в межличностных отношениях.</w:t>
      </w:r>
    </w:p>
    <w:p w:rsidR="00036DFA" w:rsidRPr="005E2BA2" w:rsidRDefault="00036DFA" w:rsidP="00695F01">
      <w:pPr>
        <w:shd w:val="clear" w:color="auto" w:fill="FFFFFF"/>
        <w:spacing w:after="0" w:line="225" w:lineRule="atLeast"/>
        <w:jc w:val="left"/>
        <w:rPr>
          <w:rFonts w:ascii="Arial" w:eastAsia="Times New Roman" w:hAnsi="Arial" w:cs="Arial"/>
          <w:color w:val="000000"/>
          <w:sz w:val="28"/>
          <w:szCs w:val="28"/>
          <w:lang w:eastAsia="ru-RU"/>
        </w:rPr>
      </w:pPr>
    </w:p>
    <w:p w:rsidR="000B0EEA" w:rsidRPr="004E59CE" w:rsidRDefault="005E2BA2" w:rsidP="000B0EEA">
      <w:pPr>
        <w:shd w:val="clear" w:color="auto" w:fill="FFFFFF"/>
        <w:spacing w:after="0" w:line="225" w:lineRule="atLeast"/>
        <w:jc w:val="left"/>
        <w:rPr>
          <w:rFonts w:ascii="Times New Roman" w:eastAsia="Times New Roman" w:hAnsi="Times New Roman" w:cs="Times New Roman"/>
          <w:b/>
          <w:bCs/>
          <w:color w:val="000000"/>
          <w:sz w:val="28"/>
          <w:szCs w:val="28"/>
          <w:lang w:eastAsia="ru-RU"/>
        </w:rPr>
      </w:pPr>
      <w:r w:rsidRPr="004E59CE">
        <w:rPr>
          <w:rFonts w:ascii="Times New Roman" w:eastAsia="Times New Roman" w:hAnsi="Times New Roman" w:cs="Times New Roman"/>
          <w:b/>
          <w:bCs/>
          <w:color w:val="000000"/>
          <w:sz w:val="28"/>
          <w:szCs w:val="28"/>
          <w:lang w:eastAsia="ru-RU"/>
        </w:rPr>
        <w:t>Общая характеристика учебного предмета</w:t>
      </w:r>
    </w:p>
    <w:p w:rsidR="003D63A6" w:rsidRDefault="006041DB" w:rsidP="00C81D07">
      <w:pPr>
        <w:spacing w:after="0"/>
        <w:rPr>
          <w:spacing w:val="-2"/>
          <w:w w:val="119"/>
        </w:rPr>
      </w:pPr>
      <w:r w:rsidRPr="00C81D07">
        <w:rPr>
          <w:spacing w:val="-2"/>
          <w:w w:val="119"/>
        </w:rPr>
        <w:t xml:space="preserve">      </w:t>
      </w:r>
    </w:p>
    <w:p w:rsidR="008B3488" w:rsidRPr="00C81D07" w:rsidRDefault="003D63A6" w:rsidP="00C81D07">
      <w:pPr>
        <w:spacing w:after="0"/>
        <w:rPr>
          <w:rFonts w:ascii="Times New Roman" w:hAnsi="Times New Roman" w:cs="Times New Roman"/>
          <w:sz w:val="28"/>
          <w:szCs w:val="28"/>
        </w:rPr>
      </w:pPr>
      <w:r>
        <w:rPr>
          <w:spacing w:val="-2"/>
          <w:w w:val="119"/>
        </w:rPr>
        <w:t xml:space="preserve">        </w:t>
      </w:r>
      <w:r w:rsidR="006041DB" w:rsidRPr="00C81D07">
        <w:rPr>
          <w:spacing w:val="-2"/>
          <w:w w:val="119"/>
        </w:rPr>
        <w:t xml:space="preserve"> </w:t>
      </w:r>
      <w:r w:rsidR="008B3488" w:rsidRPr="00C81D07">
        <w:rPr>
          <w:rFonts w:ascii="Times New Roman" w:hAnsi="Times New Roman" w:cs="Times New Roman"/>
          <w:sz w:val="28"/>
          <w:szCs w:val="28"/>
        </w:rPr>
        <w:t xml:space="preserve">Курс «Обществознание» для 9 класса является продолжением начатого в 8 классе систематического, целостного рассмотрения общества в единстве экономической, социальной, духовной и политической сфер человеческой деятельности, её правового регулирования. Изучение курса в 9 классе расширяет для учащихся возможность самостоятельно ориентироваться в общественно-политической жизни, формирует их правосознание, способствует профессиональному выбору учеников в будущем. </w:t>
      </w:r>
    </w:p>
    <w:p w:rsidR="008B3488" w:rsidRPr="00C81D07" w:rsidRDefault="003D63A6" w:rsidP="00C81D07">
      <w:pPr>
        <w:spacing w:after="0"/>
        <w:rPr>
          <w:rFonts w:ascii="Times New Roman" w:hAnsi="Times New Roman" w:cs="Times New Roman"/>
          <w:sz w:val="28"/>
          <w:szCs w:val="28"/>
        </w:rPr>
      </w:pPr>
      <w:r>
        <w:rPr>
          <w:rFonts w:ascii="Times New Roman" w:hAnsi="Times New Roman" w:cs="Times New Roman"/>
          <w:sz w:val="28"/>
          <w:szCs w:val="28"/>
        </w:rPr>
        <w:t xml:space="preserve">    </w:t>
      </w:r>
      <w:r w:rsidR="008B3488" w:rsidRPr="00C81D07">
        <w:rPr>
          <w:rFonts w:ascii="Times New Roman" w:hAnsi="Times New Roman" w:cs="Times New Roman"/>
          <w:sz w:val="28"/>
          <w:szCs w:val="28"/>
        </w:rPr>
        <w:t xml:space="preserve">Курс обществознания в 9 классе включает в себя следующие разделы: «Политика», «Гражданин и государство», «Основы российского законодательства». </w:t>
      </w:r>
    </w:p>
    <w:p w:rsidR="008B3488" w:rsidRPr="00C81D07" w:rsidRDefault="008B3488" w:rsidP="00C81D07">
      <w:pPr>
        <w:spacing w:after="0"/>
        <w:rPr>
          <w:rFonts w:ascii="Times New Roman" w:hAnsi="Times New Roman" w:cs="Times New Roman"/>
          <w:sz w:val="28"/>
          <w:szCs w:val="28"/>
        </w:rPr>
      </w:pPr>
      <w:r w:rsidRPr="00C81D07">
        <w:rPr>
          <w:rFonts w:ascii="Times New Roman" w:hAnsi="Times New Roman" w:cs="Times New Roman"/>
          <w:sz w:val="28"/>
          <w:szCs w:val="28"/>
        </w:rPr>
        <w:t>Раздел «Политика» дает девятиклассникам обобщённое представление о власти, об отношениях между органами власти, раскрывает роль государства в жизни общества, дает учащимся представление о возможности участия граждан в управлении делами общества.</w:t>
      </w:r>
    </w:p>
    <w:p w:rsidR="008B3488" w:rsidRPr="00C81D07" w:rsidRDefault="008B3488" w:rsidP="00C81D07">
      <w:pPr>
        <w:spacing w:after="0"/>
        <w:rPr>
          <w:rFonts w:ascii="Times New Roman" w:hAnsi="Times New Roman" w:cs="Times New Roman"/>
          <w:sz w:val="28"/>
          <w:szCs w:val="28"/>
        </w:rPr>
      </w:pPr>
      <w:r w:rsidRPr="00C81D07">
        <w:rPr>
          <w:rFonts w:ascii="Times New Roman" w:hAnsi="Times New Roman" w:cs="Times New Roman"/>
          <w:sz w:val="28"/>
          <w:szCs w:val="28"/>
        </w:rPr>
        <w:t xml:space="preserve">Разделы «Гражданин и государство» и «Основы российского законодательства» направлены на интеграцию учащихся в сложный и обширный мир права и закона. Особое внимание </w:t>
      </w:r>
      <w:r w:rsidRPr="00C81D07">
        <w:rPr>
          <w:rFonts w:ascii="Times New Roman" w:hAnsi="Times New Roman" w:cs="Times New Roman"/>
          <w:sz w:val="28"/>
          <w:szCs w:val="28"/>
        </w:rPr>
        <w:lastRenderedPageBreak/>
        <w:t>уделено изучению элементов конституционного права РФ</w:t>
      </w:r>
      <w:r w:rsidR="006041DB" w:rsidRPr="00C81D07">
        <w:rPr>
          <w:rFonts w:ascii="Times New Roman" w:hAnsi="Times New Roman" w:cs="Times New Roman"/>
          <w:sz w:val="28"/>
          <w:szCs w:val="28"/>
        </w:rPr>
        <w:t>,</w:t>
      </w:r>
      <w:r w:rsidRPr="00C81D07">
        <w:rPr>
          <w:rFonts w:ascii="Times New Roman" w:hAnsi="Times New Roman" w:cs="Times New Roman"/>
          <w:sz w:val="28"/>
          <w:szCs w:val="28"/>
        </w:rPr>
        <w:t xml:space="preserve"> подробно рассматриваются основы государственного строя России (федеративного устройства, системы органов власти и пр.), а также механизм реализации и защиты прав и свобод гражданина РФ. Учащимся даются систематизированные знания о праве.</w:t>
      </w:r>
    </w:p>
    <w:p w:rsidR="008B3488" w:rsidRPr="00C81D07" w:rsidRDefault="008B3488" w:rsidP="00C81D07">
      <w:pPr>
        <w:spacing w:after="0"/>
        <w:rPr>
          <w:rFonts w:ascii="Times New Roman" w:hAnsi="Times New Roman" w:cs="Times New Roman"/>
          <w:sz w:val="28"/>
          <w:szCs w:val="28"/>
        </w:rPr>
      </w:pPr>
      <w:r w:rsidRPr="00C81D07">
        <w:rPr>
          <w:rFonts w:ascii="Times New Roman" w:hAnsi="Times New Roman" w:cs="Times New Roman"/>
          <w:sz w:val="28"/>
          <w:szCs w:val="28"/>
        </w:rPr>
        <w:t xml:space="preserve">На каждом этапе реализуются </w:t>
      </w:r>
      <w:proofErr w:type="spellStart"/>
      <w:r w:rsidRPr="00C81D07">
        <w:rPr>
          <w:rFonts w:ascii="Times New Roman" w:hAnsi="Times New Roman" w:cs="Times New Roman"/>
          <w:sz w:val="28"/>
          <w:szCs w:val="28"/>
        </w:rPr>
        <w:t>межпредметные</w:t>
      </w:r>
      <w:proofErr w:type="spellEnd"/>
      <w:r w:rsidRPr="00C81D07">
        <w:rPr>
          <w:rFonts w:ascii="Times New Roman" w:hAnsi="Times New Roman" w:cs="Times New Roman"/>
          <w:sz w:val="28"/>
          <w:szCs w:val="28"/>
        </w:rPr>
        <w:t xml:space="preserve"> связи с курсом истории и другими учебными дисциплинами.</w:t>
      </w:r>
    </w:p>
    <w:p w:rsidR="000B0EEA" w:rsidRPr="00C81D07" w:rsidRDefault="000B0EEA" w:rsidP="00C81D07">
      <w:pPr>
        <w:spacing w:after="0"/>
        <w:rPr>
          <w:rFonts w:ascii="Times New Roman" w:hAnsi="Times New Roman" w:cs="Times New Roman"/>
          <w:sz w:val="28"/>
          <w:szCs w:val="28"/>
        </w:rPr>
      </w:pPr>
      <w:r w:rsidRPr="00C81D07">
        <w:rPr>
          <w:rFonts w:ascii="Times New Roman" w:hAnsi="Times New Roman" w:cs="Times New Roman"/>
          <w:sz w:val="28"/>
          <w:szCs w:val="28"/>
        </w:rPr>
        <w:t xml:space="preserve">      Изучение содержания курса по обществознанию в основной школе осуществляется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0B0EEA" w:rsidRPr="00C81D07" w:rsidRDefault="000B0EEA" w:rsidP="00C81D07">
      <w:pPr>
        <w:spacing w:after="0"/>
        <w:rPr>
          <w:rFonts w:ascii="Times New Roman" w:hAnsi="Times New Roman" w:cs="Times New Roman"/>
          <w:sz w:val="28"/>
          <w:szCs w:val="28"/>
        </w:rPr>
      </w:pPr>
      <w:r w:rsidRPr="00C81D07">
        <w:rPr>
          <w:rFonts w:ascii="Times New Roman" w:hAnsi="Times New Roman" w:cs="Times New Roman"/>
          <w:sz w:val="28"/>
          <w:szCs w:val="28"/>
        </w:rPr>
        <w:t xml:space="preserve">    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w:t>
      </w:r>
    </w:p>
    <w:p w:rsidR="003162A4" w:rsidRPr="00C81D07" w:rsidRDefault="004E59CE" w:rsidP="00C81D07">
      <w:pPr>
        <w:spacing w:after="0"/>
        <w:rPr>
          <w:rFonts w:ascii="Times New Roman" w:hAnsi="Times New Roman" w:cs="Times New Roman"/>
          <w:sz w:val="28"/>
          <w:szCs w:val="28"/>
        </w:rPr>
      </w:pPr>
      <w:r w:rsidRPr="00C81D07">
        <w:rPr>
          <w:rFonts w:ascii="Times New Roman" w:hAnsi="Times New Roman" w:cs="Times New Roman"/>
          <w:sz w:val="28"/>
          <w:szCs w:val="28"/>
        </w:rPr>
        <w:t xml:space="preserve">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5E2BA2" w:rsidRPr="00D60B53" w:rsidRDefault="005E2BA2" w:rsidP="005E2BA2">
      <w:pPr>
        <w:pStyle w:val="af6"/>
        <w:rPr>
          <w:rFonts w:ascii="Times New Roman" w:hAnsi="Times New Roman"/>
          <w:b/>
          <w:sz w:val="28"/>
          <w:szCs w:val="28"/>
        </w:rPr>
      </w:pPr>
      <w:r w:rsidRPr="00D60B53">
        <w:rPr>
          <w:rFonts w:ascii="Times New Roman" w:hAnsi="Times New Roman"/>
          <w:b/>
          <w:sz w:val="28"/>
          <w:szCs w:val="28"/>
        </w:rPr>
        <w:t>Место предмета в федеральном базисном учебном плане</w:t>
      </w:r>
    </w:p>
    <w:p w:rsidR="005E2BA2" w:rsidRPr="003652B9" w:rsidRDefault="005E2BA2" w:rsidP="005E2BA2">
      <w:pPr>
        <w:pStyle w:val="af6"/>
        <w:jc w:val="both"/>
        <w:rPr>
          <w:rFonts w:ascii="Times New Roman" w:hAnsi="Times New Roman"/>
          <w:sz w:val="28"/>
          <w:szCs w:val="28"/>
        </w:rPr>
      </w:pPr>
      <w:r w:rsidRPr="0060381F">
        <w:rPr>
          <w:rFonts w:ascii="Times New Roman" w:hAnsi="Times New Roman"/>
          <w:b/>
          <w:sz w:val="24"/>
          <w:szCs w:val="24"/>
        </w:rPr>
        <w:tab/>
      </w:r>
      <w:r w:rsidRPr="003652B9">
        <w:rPr>
          <w:rFonts w:ascii="Times New Roman" w:hAnsi="Times New Roman"/>
          <w:sz w:val="28"/>
          <w:szCs w:val="28"/>
        </w:rPr>
        <w:t xml:space="preserve">Федеральный базисный учебный план для образовательных учреждений Российской Федерации предусматривает обязательное изучение обществознания на </w:t>
      </w:r>
      <w:r>
        <w:rPr>
          <w:rFonts w:ascii="Times New Roman" w:hAnsi="Times New Roman"/>
          <w:sz w:val="28"/>
          <w:szCs w:val="28"/>
        </w:rPr>
        <w:t>уровне основного общего образования  (9 класс) в объеме 34</w:t>
      </w:r>
      <w:r w:rsidR="00EF5206">
        <w:rPr>
          <w:rFonts w:ascii="Times New Roman" w:hAnsi="Times New Roman"/>
          <w:sz w:val="28"/>
          <w:szCs w:val="28"/>
        </w:rPr>
        <w:t xml:space="preserve"> часа</w:t>
      </w:r>
      <w:r>
        <w:rPr>
          <w:rFonts w:ascii="Times New Roman" w:hAnsi="Times New Roman"/>
          <w:sz w:val="28"/>
          <w:szCs w:val="28"/>
        </w:rPr>
        <w:t xml:space="preserve"> в год</w:t>
      </w:r>
      <w:r w:rsidRPr="003652B9">
        <w:rPr>
          <w:rFonts w:ascii="Times New Roman" w:hAnsi="Times New Roman"/>
          <w:sz w:val="28"/>
          <w:szCs w:val="28"/>
        </w:rPr>
        <w:t xml:space="preserve">. </w:t>
      </w:r>
    </w:p>
    <w:p w:rsidR="005E2BA2" w:rsidRPr="000B0EEA" w:rsidRDefault="005E2BA2" w:rsidP="00EF5206">
      <w:pPr>
        <w:shd w:val="clear" w:color="auto" w:fill="FFFFFF"/>
        <w:spacing w:after="0" w:line="225" w:lineRule="atLeast"/>
        <w:rPr>
          <w:rStyle w:val="FontStyle11"/>
          <w:iCs w:val="0"/>
          <w:sz w:val="28"/>
          <w:szCs w:val="28"/>
        </w:rPr>
      </w:pPr>
      <w:r w:rsidRPr="003652B9">
        <w:rPr>
          <w:rFonts w:ascii="Times New Roman" w:hAnsi="Times New Roman"/>
          <w:sz w:val="28"/>
          <w:szCs w:val="28"/>
        </w:rPr>
        <w:lastRenderedPageBreak/>
        <w:t xml:space="preserve">             Программа и планирование соответствуют требованиям Федерального государственного стандарта</w:t>
      </w:r>
      <w:r w:rsidR="00BD33FA">
        <w:rPr>
          <w:rFonts w:ascii="Times New Roman" w:hAnsi="Times New Roman"/>
          <w:sz w:val="28"/>
          <w:szCs w:val="28"/>
        </w:rPr>
        <w:t>. По базисному учебному плану М</w:t>
      </w:r>
      <w:r w:rsidRPr="003652B9">
        <w:rPr>
          <w:rFonts w:ascii="Times New Roman" w:hAnsi="Times New Roman"/>
          <w:sz w:val="28"/>
          <w:szCs w:val="28"/>
        </w:rPr>
        <w:t>Б</w:t>
      </w:r>
      <w:r w:rsidR="00BD33FA">
        <w:rPr>
          <w:rFonts w:ascii="Times New Roman" w:hAnsi="Times New Roman"/>
          <w:sz w:val="28"/>
          <w:szCs w:val="28"/>
        </w:rPr>
        <w:t>О</w:t>
      </w:r>
      <w:r w:rsidRPr="003652B9">
        <w:rPr>
          <w:rFonts w:ascii="Times New Roman" w:hAnsi="Times New Roman"/>
          <w:sz w:val="28"/>
          <w:szCs w:val="28"/>
        </w:rPr>
        <w:t xml:space="preserve">У «Чесноковская СОШ» </w:t>
      </w:r>
      <w:r>
        <w:rPr>
          <w:rStyle w:val="FontStyle11"/>
          <w:i w:val="0"/>
          <w:sz w:val="28"/>
          <w:szCs w:val="28"/>
        </w:rPr>
        <w:t>на изучение  обществознания в 9</w:t>
      </w:r>
      <w:r w:rsidRPr="005E2BA2">
        <w:rPr>
          <w:rStyle w:val="FontStyle11"/>
          <w:i w:val="0"/>
          <w:sz w:val="28"/>
          <w:szCs w:val="28"/>
        </w:rPr>
        <w:t xml:space="preserve"> классе</w:t>
      </w:r>
      <w:r w:rsidRPr="003652B9">
        <w:rPr>
          <w:rFonts w:ascii="Times New Roman" w:hAnsi="Times New Roman"/>
          <w:i/>
          <w:sz w:val="28"/>
          <w:szCs w:val="28"/>
        </w:rPr>
        <w:t xml:space="preserve"> </w:t>
      </w:r>
      <w:r>
        <w:rPr>
          <w:rFonts w:ascii="Times New Roman" w:hAnsi="Times New Roman"/>
          <w:sz w:val="28"/>
          <w:szCs w:val="28"/>
        </w:rPr>
        <w:t>предусмотрено 34 часа</w:t>
      </w:r>
      <w:r w:rsidRPr="003652B9">
        <w:rPr>
          <w:rFonts w:ascii="Times New Roman" w:hAnsi="Times New Roman"/>
          <w:sz w:val="28"/>
          <w:szCs w:val="28"/>
        </w:rPr>
        <w:t xml:space="preserve"> в год (из расчета 1 часа в неделю)</w:t>
      </w:r>
      <w:r w:rsidRPr="003652B9">
        <w:rPr>
          <w:rStyle w:val="FontStyle11"/>
          <w:szCs w:val="28"/>
        </w:rPr>
        <w:t xml:space="preserve">. </w:t>
      </w:r>
    </w:p>
    <w:p w:rsidR="0058201A" w:rsidRPr="00036DFA" w:rsidRDefault="0058201A" w:rsidP="00E66CFC">
      <w:pPr>
        <w:shd w:val="clear" w:color="auto" w:fill="FFFFFF"/>
        <w:spacing w:after="0" w:line="225" w:lineRule="atLeast"/>
        <w:rPr>
          <w:rFonts w:ascii="Arial" w:eastAsia="Times New Roman" w:hAnsi="Arial" w:cs="Arial"/>
          <w:color w:val="000000"/>
          <w:sz w:val="24"/>
          <w:szCs w:val="24"/>
          <w:lang w:eastAsia="ru-RU"/>
        </w:rPr>
      </w:pPr>
    </w:p>
    <w:p w:rsidR="00E66CFC" w:rsidRPr="000B0EEA" w:rsidRDefault="00695F01" w:rsidP="00E66CFC">
      <w:pPr>
        <w:spacing w:after="0"/>
        <w:rPr>
          <w:rFonts w:ascii="Times New Roman" w:hAnsi="Times New Roman" w:cs="Times New Roman"/>
          <w:sz w:val="28"/>
          <w:szCs w:val="28"/>
        </w:rPr>
      </w:pPr>
      <w:r w:rsidRPr="000B0EEA">
        <w:rPr>
          <w:rFonts w:ascii="Times New Roman" w:hAnsi="Times New Roman" w:cs="Times New Roman"/>
          <w:b/>
          <w:bCs/>
          <w:sz w:val="28"/>
          <w:szCs w:val="28"/>
        </w:rPr>
        <w:t>Информация об используемом</w:t>
      </w:r>
      <w:r w:rsidR="00E66CFC" w:rsidRPr="000B0EEA">
        <w:rPr>
          <w:rFonts w:ascii="Times New Roman" w:hAnsi="Times New Roman" w:cs="Times New Roman"/>
          <w:b/>
          <w:bCs/>
          <w:sz w:val="28"/>
          <w:szCs w:val="28"/>
        </w:rPr>
        <w:t xml:space="preserve"> учебно</w:t>
      </w:r>
      <w:r w:rsidRPr="000B0EEA">
        <w:rPr>
          <w:rFonts w:ascii="Times New Roman" w:hAnsi="Times New Roman" w:cs="Times New Roman"/>
          <w:b/>
          <w:bCs/>
          <w:sz w:val="28"/>
          <w:szCs w:val="28"/>
        </w:rPr>
        <w:t xml:space="preserve"> – методическом</w:t>
      </w:r>
      <w:r w:rsidR="00E66CFC" w:rsidRPr="000B0EEA">
        <w:rPr>
          <w:rFonts w:ascii="Times New Roman" w:hAnsi="Times New Roman" w:cs="Times New Roman"/>
          <w:b/>
          <w:bCs/>
          <w:sz w:val="28"/>
          <w:szCs w:val="28"/>
        </w:rPr>
        <w:t xml:space="preserve"> комплект</w:t>
      </w:r>
      <w:r w:rsidRPr="000B0EEA">
        <w:rPr>
          <w:rFonts w:ascii="Times New Roman" w:hAnsi="Times New Roman" w:cs="Times New Roman"/>
          <w:b/>
          <w:bCs/>
          <w:sz w:val="28"/>
          <w:szCs w:val="28"/>
        </w:rPr>
        <w:t>е</w:t>
      </w:r>
      <w:r w:rsidR="00E66CFC" w:rsidRPr="000B0EEA">
        <w:rPr>
          <w:rFonts w:ascii="Times New Roman" w:hAnsi="Times New Roman" w:cs="Times New Roman"/>
          <w:sz w:val="28"/>
          <w:szCs w:val="28"/>
        </w:rPr>
        <w:t>:</w:t>
      </w:r>
    </w:p>
    <w:p w:rsidR="00E66CFC" w:rsidRPr="000B0EEA" w:rsidRDefault="00190E75" w:rsidP="00E66CFC">
      <w:pPr>
        <w:spacing w:after="0"/>
        <w:rPr>
          <w:rFonts w:ascii="Times New Roman" w:hAnsi="Times New Roman" w:cs="Times New Roman"/>
          <w:sz w:val="28"/>
          <w:szCs w:val="28"/>
        </w:rPr>
      </w:pPr>
      <w:r>
        <w:rPr>
          <w:rFonts w:ascii="Times New Roman" w:hAnsi="Times New Roman" w:cs="Times New Roman"/>
          <w:sz w:val="28"/>
          <w:szCs w:val="28"/>
        </w:rPr>
        <w:t xml:space="preserve"> Обществознание. 9 класс: учеб.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организаций/ (</w:t>
      </w:r>
      <w:r w:rsidRPr="000B0EEA">
        <w:rPr>
          <w:rFonts w:ascii="Times New Roman" w:hAnsi="Times New Roman" w:cs="Times New Roman"/>
          <w:sz w:val="28"/>
          <w:szCs w:val="28"/>
        </w:rPr>
        <w:t>Л.Н. Боголюбов</w:t>
      </w:r>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 -</w:t>
      </w:r>
      <w:r w:rsidRPr="000B0EEA">
        <w:rPr>
          <w:rFonts w:ascii="Times New Roman" w:hAnsi="Times New Roman" w:cs="Times New Roman"/>
          <w:sz w:val="28"/>
          <w:szCs w:val="28"/>
        </w:rPr>
        <w:t xml:space="preserve"> </w:t>
      </w:r>
      <w:r>
        <w:rPr>
          <w:rFonts w:ascii="Times New Roman" w:hAnsi="Times New Roman" w:cs="Times New Roman"/>
          <w:sz w:val="28"/>
          <w:szCs w:val="28"/>
        </w:rPr>
        <w:t>М.: Просвещение, 2019</w:t>
      </w:r>
      <w:r w:rsidR="00E66CFC" w:rsidRPr="000B0EEA">
        <w:rPr>
          <w:rFonts w:ascii="Times New Roman" w:hAnsi="Times New Roman" w:cs="Times New Roman"/>
          <w:sz w:val="28"/>
          <w:szCs w:val="28"/>
        </w:rPr>
        <w:t>.</w:t>
      </w:r>
    </w:p>
    <w:p w:rsidR="00E66CFC" w:rsidRPr="000B0EEA" w:rsidRDefault="00E66CFC" w:rsidP="00E66CFC">
      <w:pPr>
        <w:spacing w:after="0"/>
        <w:rPr>
          <w:rFonts w:ascii="Times New Roman" w:hAnsi="Times New Roman" w:cs="Times New Roman"/>
          <w:sz w:val="28"/>
          <w:szCs w:val="28"/>
        </w:rPr>
      </w:pPr>
      <w:r w:rsidRPr="000B0EEA">
        <w:rPr>
          <w:rFonts w:ascii="Times New Roman" w:hAnsi="Times New Roman" w:cs="Times New Roman"/>
          <w:sz w:val="28"/>
          <w:szCs w:val="28"/>
        </w:rPr>
        <w:t xml:space="preserve">      Обществознание. Поурочные разработки. 9 класс: пособие для учителей </w:t>
      </w:r>
      <w:proofErr w:type="spellStart"/>
      <w:r w:rsidRPr="000B0EEA">
        <w:rPr>
          <w:rFonts w:ascii="Times New Roman" w:hAnsi="Times New Roman" w:cs="Times New Roman"/>
          <w:sz w:val="28"/>
          <w:szCs w:val="28"/>
        </w:rPr>
        <w:t>общеобразоват</w:t>
      </w:r>
      <w:proofErr w:type="spellEnd"/>
      <w:r w:rsidRPr="000B0EEA">
        <w:rPr>
          <w:rFonts w:ascii="Times New Roman" w:hAnsi="Times New Roman" w:cs="Times New Roman"/>
          <w:sz w:val="28"/>
          <w:szCs w:val="28"/>
        </w:rPr>
        <w:t>. учреждений /Л.Н. Боголюбов, Н.И. Го</w:t>
      </w:r>
      <w:r w:rsidR="001D2C82">
        <w:rPr>
          <w:rFonts w:ascii="Times New Roman" w:hAnsi="Times New Roman" w:cs="Times New Roman"/>
          <w:sz w:val="28"/>
          <w:szCs w:val="28"/>
        </w:rPr>
        <w:t>родецкая, Л.Ф. Иванова; под ред</w:t>
      </w:r>
      <w:r w:rsidRPr="000B0EEA">
        <w:rPr>
          <w:rFonts w:ascii="Times New Roman" w:hAnsi="Times New Roman" w:cs="Times New Roman"/>
          <w:sz w:val="28"/>
          <w:szCs w:val="28"/>
        </w:rPr>
        <w:t>.  Л.Н. Боголюбова,   А.И. Матвеева.  Рос</w:t>
      </w:r>
      <w:proofErr w:type="gramStart"/>
      <w:r w:rsidRPr="000B0EEA">
        <w:rPr>
          <w:rFonts w:ascii="Times New Roman" w:hAnsi="Times New Roman" w:cs="Times New Roman"/>
          <w:sz w:val="28"/>
          <w:szCs w:val="28"/>
        </w:rPr>
        <w:t>.</w:t>
      </w:r>
      <w:proofErr w:type="gramEnd"/>
      <w:r w:rsidRPr="000B0EEA">
        <w:rPr>
          <w:rFonts w:ascii="Times New Roman" w:hAnsi="Times New Roman" w:cs="Times New Roman"/>
          <w:sz w:val="28"/>
          <w:szCs w:val="28"/>
        </w:rPr>
        <w:t xml:space="preserve"> </w:t>
      </w:r>
      <w:proofErr w:type="gramStart"/>
      <w:r w:rsidRPr="000B0EEA">
        <w:rPr>
          <w:rFonts w:ascii="Times New Roman" w:hAnsi="Times New Roman" w:cs="Times New Roman"/>
          <w:sz w:val="28"/>
          <w:szCs w:val="28"/>
        </w:rPr>
        <w:t>а</w:t>
      </w:r>
      <w:proofErr w:type="gramEnd"/>
      <w:r w:rsidR="002C042A" w:rsidRPr="000B0EEA">
        <w:rPr>
          <w:rFonts w:ascii="Times New Roman" w:hAnsi="Times New Roman" w:cs="Times New Roman"/>
          <w:sz w:val="28"/>
          <w:szCs w:val="28"/>
        </w:rPr>
        <w:t xml:space="preserve">кад. наук, М.: </w:t>
      </w:r>
      <w:r w:rsidR="003D63A6">
        <w:rPr>
          <w:rFonts w:ascii="Times New Roman" w:hAnsi="Times New Roman" w:cs="Times New Roman"/>
          <w:sz w:val="28"/>
          <w:szCs w:val="28"/>
        </w:rPr>
        <w:t>Просвещение, 2020</w:t>
      </w:r>
      <w:r w:rsidRPr="000B0EEA">
        <w:rPr>
          <w:rFonts w:ascii="Times New Roman" w:hAnsi="Times New Roman" w:cs="Times New Roman"/>
          <w:sz w:val="28"/>
          <w:szCs w:val="28"/>
        </w:rPr>
        <w:t>.</w:t>
      </w:r>
    </w:p>
    <w:p w:rsidR="003D63A6" w:rsidRPr="000B0EEA" w:rsidRDefault="003D63A6" w:rsidP="00E66CFC">
      <w:pPr>
        <w:spacing w:after="0"/>
        <w:rPr>
          <w:rFonts w:ascii="Times New Roman" w:hAnsi="Times New Roman" w:cs="Times New Roman"/>
          <w:sz w:val="28"/>
          <w:szCs w:val="28"/>
        </w:rPr>
      </w:pPr>
      <w:r>
        <w:rPr>
          <w:rFonts w:ascii="Times New Roman" w:hAnsi="Times New Roman" w:cs="Times New Roman"/>
          <w:sz w:val="28"/>
          <w:szCs w:val="28"/>
        </w:rPr>
        <w:t xml:space="preserve">О.А Котова Т.Е. </w:t>
      </w:r>
      <w:proofErr w:type="spellStart"/>
      <w:r>
        <w:rPr>
          <w:rFonts w:ascii="Times New Roman" w:hAnsi="Times New Roman" w:cs="Times New Roman"/>
          <w:sz w:val="28"/>
          <w:szCs w:val="28"/>
        </w:rPr>
        <w:t>Лискова</w:t>
      </w:r>
      <w:proofErr w:type="spellEnd"/>
      <w:r>
        <w:rPr>
          <w:rFonts w:ascii="Times New Roman" w:hAnsi="Times New Roman" w:cs="Times New Roman"/>
          <w:sz w:val="28"/>
          <w:szCs w:val="28"/>
        </w:rPr>
        <w:t>. Обществознание. Рабочая тетрадь. Учебное пособие для общеобразовательных организаций. 6-е изд., переработанное. М.:</w:t>
      </w:r>
      <w:r w:rsidR="00FE2CB2">
        <w:rPr>
          <w:rFonts w:ascii="Times New Roman" w:hAnsi="Times New Roman" w:cs="Times New Roman"/>
          <w:sz w:val="28"/>
          <w:szCs w:val="28"/>
        </w:rPr>
        <w:t xml:space="preserve"> </w:t>
      </w:r>
      <w:r>
        <w:rPr>
          <w:rFonts w:ascii="Times New Roman" w:hAnsi="Times New Roman" w:cs="Times New Roman"/>
          <w:sz w:val="28"/>
          <w:szCs w:val="28"/>
        </w:rPr>
        <w:t>Просвещение,</w:t>
      </w:r>
      <w:r w:rsidR="00FE2CB2">
        <w:rPr>
          <w:rFonts w:ascii="Times New Roman" w:hAnsi="Times New Roman" w:cs="Times New Roman"/>
          <w:sz w:val="28"/>
          <w:szCs w:val="28"/>
        </w:rPr>
        <w:t xml:space="preserve"> </w:t>
      </w:r>
      <w:r>
        <w:rPr>
          <w:rFonts w:ascii="Times New Roman" w:hAnsi="Times New Roman" w:cs="Times New Roman"/>
          <w:sz w:val="28"/>
          <w:szCs w:val="28"/>
        </w:rPr>
        <w:t>2019</w:t>
      </w:r>
    </w:p>
    <w:p w:rsidR="000B0EEA" w:rsidRDefault="000B0EEA" w:rsidP="000B0EEA">
      <w:pPr>
        <w:pStyle w:val="a4"/>
        <w:spacing w:line="240" w:lineRule="auto"/>
        <w:ind w:left="502"/>
        <w:jc w:val="center"/>
        <w:rPr>
          <w:rFonts w:ascii="Times New Roman" w:eastAsia="Times New Roman" w:hAnsi="Times New Roman" w:cs="Times New Roman"/>
          <w:b/>
          <w:color w:val="000000" w:themeColor="text1"/>
          <w:sz w:val="28"/>
          <w:szCs w:val="28"/>
        </w:rPr>
      </w:pPr>
    </w:p>
    <w:p w:rsidR="000B0EEA" w:rsidRPr="001A4756" w:rsidRDefault="000B0EEA" w:rsidP="000B0EEA">
      <w:pPr>
        <w:pStyle w:val="a4"/>
        <w:spacing w:line="240" w:lineRule="auto"/>
        <w:ind w:left="0"/>
        <w:jc w:val="left"/>
        <w:rPr>
          <w:rFonts w:ascii="Times New Roman" w:eastAsia="Times New Roman" w:hAnsi="Times New Roman" w:cs="Times New Roman"/>
          <w:b/>
          <w:color w:val="000000" w:themeColor="text1"/>
          <w:sz w:val="28"/>
          <w:szCs w:val="28"/>
        </w:rPr>
      </w:pPr>
      <w:r w:rsidRPr="001A4756">
        <w:rPr>
          <w:rFonts w:ascii="Times New Roman" w:eastAsia="Times New Roman" w:hAnsi="Times New Roman" w:cs="Times New Roman"/>
          <w:b/>
          <w:color w:val="000000" w:themeColor="text1"/>
          <w:sz w:val="28"/>
          <w:szCs w:val="28"/>
        </w:rPr>
        <w:t>Планируемые предметные  результаты изучения учебного предмета</w:t>
      </w:r>
    </w:p>
    <w:p w:rsidR="000B0EEA" w:rsidRPr="001A4756" w:rsidRDefault="000B0EEA" w:rsidP="000B0EEA">
      <w:pPr>
        <w:pStyle w:val="a4"/>
        <w:spacing w:line="240" w:lineRule="auto"/>
        <w:ind w:left="0"/>
        <w:rPr>
          <w:rFonts w:ascii="Times New Roman" w:hAnsi="Times New Roman" w:cs="Times New Roman"/>
          <w:color w:val="000000" w:themeColor="text1"/>
          <w:sz w:val="28"/>
          <w:szCs w:val="28"/>
        </w:rPr>
      </w:pPr>
      <w:r w:rsidRPr="001A4756">
        <w:rPr>
          <w:rFonts w:ascii="Times New Roman" w:hAnsi="Times New Roman" w:cs="Times New Roman"/>
          <w:b/>
          <w:color w:val="000000" w:themeColor="text1"/>
          <w:sz w:val="28"/>
          <w:szCs w:val="28"/>
        </w:rPr>
        <w:t>Личностными результатами</w:t>
      </w:r>
      <w:r w:rsidRPr="001A4756">
        <w:rPr>
          <w:rFonts w:ascii="Times New Roman" w:hAnsi="Times New Roman" w:cs="Times New Roman"/>
          <w:color w:val="000000" w:themeColor="text1"/>
          <w:sz w:val="28"/>
          <w:szCs w:val="28"/>
        </w:rPr>
        <w:t xml:space="preserve"> выпускников основной школы, формируемыми при изучении содержания курса по обществознанию, являются: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w:t>
      </w:r>
      <w:proofErr w:type="spellStart"/>
      <w:r w:rsidRPr="001A4756">
        <w:rPr>
          <w:rFonts w:ascii="Times New Roman" w:hAnsi="Times New Roman" w:cs="Times New Roman"/>
          <w:color w:val="000000" w:themeColor="text1"/>
          <w:sz w:val="28"/>
          <w:szCs w:val="28"/>
        </w:rPr>
        <w:t>мотивированность</w:t>
      </w:r>
      <w:proofErr w:type="spellEnd"/>
      <w:r w:rsidRPr="001A4756">
        <w:rPr>
          <w:rFonts w:ascii="Times New Roman" w:hAnsi="Times New Roman" w:cs="Times New Roman"/>
          <w:color w:val="000000" w:themeColor="text1"/>
          <w:sz w:val="28"/>
          <w:szCs w:val="28"/>
        </w:rPr>
        <w:t xml:space="preserve"> и направленность на активное и созидательное участие в будущем в общественной и государственной жизни;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заинтересованность не только в личном успехе, но и в развитии различных сторон жизни общества, в благополучии и процветании своей страны;</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 ценностные ориентиры, основанные на идеях патриотизма, любви и уважения к Отечеству; на отношении </w:t>
      </w:r>
      <w:r w:rsidRPr="001A4756">
        <w:rPr>
          <w:rFonts w:ascii="Times New Roman" w:hAnsi="Times New Roman" w:cs="Times New Roman"/>
          <w:color w:val="000000" w:themeColor="text1"/>
          <w:sz w:val="28"/>
          <w:szCs w:val="28"/>
        </w:rPr>
        <w:lastRenderedPageBreak/>
        <w:t xml:space="preserve">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b/>
          <w:color w:val="000000" w:themeColor="text1"/>
          <w:sz w:val="28"/>
          <w:szCs w:val="28"/>
        </w:rPr>
        <w:t>Метапредметные результаты</w:t>
      </w:r>
      <w:r w:rsidRPr="001A4756">
        <w:rPr>
          <w:rFonts w:ascii="Times New Roman" w:hAnsi="Times New Roman" w:cs="Times New Roman"/>
          <w:color w:val="000000" w:themeColor="text1"/>
          <w:sz w:val="28"/>
          <w:szCs w:val="28"/>
        </w:rPr>
        <w:t xml:space="preserve"> изучения обществознания выпускниками основной школы проявляются </w:t>
      </w:r>
      <w:proofErr w:type="gramStart"/>
      <w:r w:rsidRPr="001A4756">
        <w:rPr>
          <w:rFonts w:ascii="Times New Roman" w:hAnsi="Times New Roman" w:cs="Times New Roman"/>
          <w:color w:val="000000" w:themeColor="text1"/>
          <w:sz w:val="28"/>
          <w:szCs w:val="28"/>
        </w:rPr>
        <w:t>в</w:t>
      </w:r>
      <w:proofErr w:type="gramEnd"/>
      <w:r w:rsidRPr="001A4756">
        <w:rPr>
          <w:rFonts w:ascii="Times New Roman" w:hAnsi="Times New Roman" w:cs="Times New Roman"/>
          <w:color w:val="000000" w:themeColor="text1"/>
          <w:sz w:val="28"/>
          <w:szCs w:val="28"/>
        </w:rPr>
        <w:t xml:space="preserve">: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w:t>
      </w:r>
      <w:proofErr w:type="gramStart"/>
      <w:r w:rsidRPr="001A4756">
        <w:rPr>
          <w:rFonts w:ascii="Times New Roman" w:hAnsi="Times New Roman" w:cs="Times New Roman"/>
          <w:color w:val="000000" w:themeColor="text1"/>
          <w:sz w:val="28"/>
          <w:szCs w:val="28"/>
        </w:rPr>
        <w:t>умении</w:t>
      </w:r>
      <w:proofErr w:type="gramEnd"/>
      <w:r w:rsidRPr="001A4756">
        <w:rPr>
          <w:rFonts w:ascii="Times New Roman" w:hAnsi="Times New Roman" w:cs="Times New Roman"/>
          <w:color w:val="000000" w:themeColor="text1"/>
          <w:sz w:val="28"/>
          <w:szCs w:val="28"/>
        </w:rPr>
        <w:t xml:space="preserve"> сознательно организовывать свою познавательную деятельность (от постановки цели до получения и оценки результата);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w:t>
      </w:r>
      <w:proofErr w:type="gramStart"/>
      <w:r w:rsidRPr="001A4756">
        <w:rPr>
          <w:rFonts w:ascii="Times New Roman" w:hAnsi="Times New Roman" w:cs="Times New Roman"/>
          <w:color w:val="000000" w:themeColor="text1"/>
          <w:sz w:val="28"/>
          <w:szCs w:val="28"/>
        </w:rPr>
        <w:t>умении</w:t>
      </w:r>
      <w:proofErr w:type="gramEnd"/>
      <w:r w:rsidRPr="001A4756">
        <w:rPr>
          <w:rFonts w:ascii="Times New Roman" w:hAnsi="Times New Roman" w:cs="Times New Roman"/>
          <w:color w:val="000000" w:themeColor="text1"/>
          <w:sz w:val="28"/>
          <w:szCs w:val="28"/>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proofErr w:type="gramStart"/>
      <w:r w:rsidRPr="001A4756">
        <w:rPr>
          <w:rFonts w:ascii="Times New Roman" w:hAnsi="Times New Roman" w:cs="Times New Roman"/>
          <w:color w:val="000000" w:themeColor="text1"/>
          <w:sz w:val="28"/>
          <w:szCs w:val="28"/>
        </w:rPr>
        <w:t>- овладении различными видами публичных выступлений (высказывания, монолог, дискуссия) и следовании этическим нормам и правилам ведения диалога; -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  использование элементов причинно-следственного анализа; 2) исследование несложных реальных связей и зависимостей; 3) определение сущностных характеристик изучаемого объекта;</w:t>
      </w:r>
      <w:proofErr w:type="gramEnd"/>
      <w:r w:rsidRPr="001A4756">
        <w:rPr>
          <w:rFonts w:ascii="Times New Roman" w:hAnsi="Times New Roman" w:cs="Times New Roman"/>
          <w:color w:val="000000" w:themeColor="text1"/>
          <w:sz w:val="28"/>
          <w:szCs w:val="28"/>
        </w:rPr>
        <w:t xml:space="preserve"> </w:t>
      </w:r>
      <w:proofErr w:type="gramStart"/>
      <w:r w:rsidRPr="001A4756">
        <w:rPr>
          <w:rFonts w:ascii="Times New Roman" w:hAnsi="Times New Roman" w:cs="Times New Roman"/>
          <w:color w:val="000000" w:themeColor="text1"/>
          <w:sz w:val="28"/>
          <w:szCs w:val="28"/>
        </w:rPr>
        <w:t xml:space="preserve">выбор верных критериев для сравнения, сопоставления, оценки объектов; 4) поиск и извлечение </w:t>
      </w:r>
      <w:r w:rsidRPr="001A4756">
        <w:rPr>
          <w:rFonts w:ascii="Times New Roman" w:hAnsi="Times New Roman" w:cs="Times New Roman"/>
          <w:color w:val="000000" w:themeColor="text1"/>
          <w:sz w:val="28"/>
          <w:szCs w:val="28"/>
        </w:rPr>
        <w:lastRenderedPageBreak/>
        <w:t>нужной информации по заданной теме в адаптированных источниках различного типа; 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roofErr w:type="gramEnd"/>
      <w:r w:rsidRPr="001A4756">
        <w:rPr>
          <w:rFonts w:ascii="Times New Roman" w:hAnsi="Times New Roman" w:cs="Times New Roman"/>
          <w:color w:val="000000" w:themeColor="text1"/>
          <w:sz w:val="28"/>
          <w:szCs w:val="28"/>
        </w:rPr>
        <w:t xml:space="preserve"> </w:t>
      </w:r>
      <w:proofErr w:type="gramStart"/>
      <w:r w:rsidRPr="001A4756">
        <w:rPr>
          <w:rFonts w:ascii="Times New Roman" w:hAnsi="Times New Roman" w:cs="Times New Roman"/>
          <w:color w:val="000000" w:themeColor="text1"/>
          <w:sz w:val="28"/>
          <w:szCs w:val="28"/>
        </w:rPr>
        <w:t xml:space="preserve">6) объяснение изученных положений на конкретных примерах; 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8) определение собственного отношения к явлениям современной жизни, формулирование своей точки зрения. </w:t>
      </w:r>
      <w:proofErr w:type="gramEnd"/>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b/>
          <w:color w:val="000000" w:themeColor="text1"/>
          <w:sz w:val="28"/>
          <w:szCs w:val="28"/>
        </w:rPr>
        <w:t>Предметными результатами</w:t>
      </w:r>
      <w:r w:rsidRPr="001A4756">
        <w:rPr>
          <w:rFonts w:ascii="Times New Roman" w:hAnsi="Times New Roman" w:cs="Times New Roman"/>
          <w:color w:val="000000" w:themeColor="text1"/>
          <w:sz w:val="28"/>
          <w:szCs w:val="28"/>
        </w:rPr>
        <w:t xml:space="preserve"> освоения выпускниками основной школы содержания программы по обществознанию являются в сфере: </w:t>
      </w:r>
    </w:p>
    <w:p w:rsidR="000B0EEA" w:rsidRPr="00176E8E" w:rsidRDefault="000B0EEA" w:rsidP="000B0EEA">
      <w:pPr>
        <w:pStyle w:val="a4"/>
        <w:spacing w:line="240" w:lineRule="auto"/>
        <w:ind w:left="502"/>
        <w:rPr>
          <w:rFonts w:ascii="Times New Roman" w:hAnsi="Times New Roman" w:cs="Times New Roman"/>
          <w:color w:val="000000" w:themeColor="text1"/>
          <w:sz w:val="28"/>
          <w:szCs w:val="28"/>
        </w:rPr>
      </w:pPr>
      <w:r w:rsidRPr="00176E8E">
        <w:rPr>
          <w:rFonts w:ascii="Times New Roman" w:hAnsi="Times New Roman" w:cs="Times New Roman"/>
          <w:color w:val="000000" w:themeColor="text1"/>
          <w:sz w:val="28"/>
          <w:szCs w:val="28"/>
        </w:rPr>
        <w:t>познавательной</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умения находить нужную социальную информацию в различных источниках; адекватно ее воспринимать, </w:t>
      </w:r>
      <w:r w:rsidRPr="001A4756">
        <w:rPr>
          <w:rFonts w:ascii="Times New Roman" w:hAnsi="Times New Roman" w:cs="Times New Roman"/>
          <w:color w:val="000000" w:themeColor="text1"/>
          <w:sz w:val="28"/>
          <w:szCs w:val="28"/>
        </w:rPr>
        <w:lastRenderedPageBreak/>
        <w:t xml:space="preserve">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1A4756">
        <w:rPr>
          <w:rFonts w:ascii="Times New Roman" w:hAnsi="Times New Roman" w:cs="Times New Roman"/>
          <w:color w:val="000000" w:themeColor="text1"/>
          <w:sz w:val="28"/>
          <w:szCs w:val="28"/>
        </w:rPr>
        <w:t>позиций</w:t>
      </w:r>
      <w:proofErr w:type="gramEnd"/>
      <w:r w:rsidRPr="001A4756">
        <w:rPr>
          <w:rFonts w:ascii="Times New Roman" w:hAnsi="Times New Roman" w:cs="Times New Roman"/>
          <w:color w:val="000000" w:themeColor="text1"/>
          <w:sz w:val="28"/>
          <w:szCs w:val="28"/>
        </w:rPr>
        <w:t xml:space="preserve"> одобряемых в современном российском обществе социальных ценностей;</w:t>
      </w:r>
    </w:p>
    <w:p w:rsidR="000B0EEA" w:rsidRPr="00176E8E"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w:t>
      </w:r>
      <w:r w:rsidRPr="00176E8E">
        <w:rPr>
          <w:rFonts w:ascii="Times New Roman" w:hAnsi="Times New Roman" w:cs="Times New Roman"/>
          <w:color w:val="000000" w:themeColor="text1"/>
          <w:sz w:val="28"/>
          <w:szCs w:val="28"/>
        </w:rPr>
        <w:t xml:space="preserve">ценностно-мотивационной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приверженность гуманистическим и демократическим ценностям, патриотизму и гражданственности; </w:t>
      </w:r>
    </w:p>
    <w:p w:rsidR="000B0EEA" w:rsidRPr="00176E8E" w:rsidRDefault="000B0EEA" w:rsidP="000B0EEA">
      <w:pPr>
        <w:pStyle w:val="a4"/>
        <w:spacing w:line="240" w:lineRule="auto"/>
        <w:ind w:left="502"/>
        <w:rPr>
          <w:rFonts w:ascii="Times New Roman" w:hAnsi="Times New Roman" w:cs="Times New Roman"/>
          <w:color w:val="000000" w:themeColor="text1"/>
          <w:sz w:val="28"/>
          <w:szCs w:val="28"/>
        </w:rPr>
      </w:pPr>
      <w:r w:rsidRPr="00176E8E">
        <w:rPr>
          <w:rFonts w:ascii="Times New Roman" w:hAnsi="Times New Roman" w:cs="Times New Roman"/>
          <w:color w:val="000000" w:themeColor="text1"/>
          <w:sz w:val="28"/>
          <w:szCs w:val="28"/>
        </w:rPr>
        <w:t xml:space="preserve">трудовой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w:t>
      </w:r>
      <w:proofErr w:type="gramStart"/>
      <w:r w:rsidRPr="001A4756">
        <w:rPr>
          <w:rFonts w:ascii="Times New Roman" w:hAnsi="Times New Roman" w:cs="Times New Roman"/>
          <w:color w:val="000000" w:themeColor="text1"/>
          <w:sz w:val="28"/>
          <w:szCs w:val="28"/>
        </w:rPr>
        <w:t xml:space="preserve">- понимание значения трудовой деятельности для личности и для общества; </w:t>
      </w:r>
      <w:r w:rsidRPr="00176E8E">
        <w:rPr>
          <w:rFonts w:ascii="Times New Roman" w:hAnsi="Times New Roman" w:cs="Times New Roman"/>
          <w:color w:val="000000" w:themeColor="text1"/>
          <w:sz w:val="28"/>
          <w:szCs w:val="28"/>
        </w:rPr>
        <w:t>эстетической</w:t>
      </w:r>
      <w:r w:rsidRPr="001A4756">
        <w:rPr>
          <w:rFonts w:ascii="Times New Roman" w:hAnsi="Times New Roman" w:cs="Times New Roman"/>
          <w:b/>
          <w:color w:val="000000" w:themeColor="text1"/>
          <w:sz w:val="28"/>
          <w:szCs w:val="28"/>
        </w:rPr>
        <w:t xml:space="preserve"> </w:t>
      </w:r>
      <w:proofErr w:type="gramEnd"/>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понимание специфики познания мира средствами искусства в соотнесении с другими способами познания; </w:t>
      </w:r>
    </w:p>
    <w:p w:rsidR="000B0EEA" w:rsidRPr="001A4756" w:rsidRDefault="000B0EEA" w:rsidP="000B0EEA">
      <w:pPr>
        <w:pStyle w:val="a4"/>
        <w:spacing w:line="240" w:lineRule="auto"/>
        <w:ind w:left="502"/>
        <w:rPr>
          <w:rFonts w:ascii="Times New Roman" w:hAnsi="Times New Roman" w:cs="Times New Roman"/>
          <w:b/>
          <w:color w:val="000000" w:themeColor="text1"/>
          <w:sz w:val="28"/>
          <w:szCs w:val="28"/>
        </w:rPr>
      </w:pPr>
      <w:r w:rsidRPr="001A4756">
        <w:rPr>
          <w:rFonts w:ascii="Times New Roman" w:hAnsi="Times New Roman" w:cs="Times New Roman"/>
          <w:color w:val="000000" w:themeColor="text1"/>
          <w:sz w:val="28"/>
          <w:szCs w:val="28"/>
        </w:rPr>
        <w:t xml:space="preserve">- понимание роли искусства в становлении личности и в жизни общества; </w:t>
      </w:r>
      <w:r w:rsidRPr="00176E8E">
        <w:rPr>
          <w:rFonts w:ascii="Times New Roman" w:hAnsi="Times New Roman" w:cs="Times New Roman"/>
          <w:color w:val="000000" w:themeColor="text1"/>
          <w:sz w:val="28"/>
          <w:szCs w:val="28"/>
        </w:rPr>
        <w:t xml:space="preserve">коммуникативной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lastRenderedPageBreak/>
        <w:t xml:space="preserve">- знание определяющих признаков </w:t>
      </w:r>
      <w:proofErr w:type="gramStart"/>
      <w:r w:rsidRPr="001A4756">
        <w:rPr>
          <w:rFonts w:ascii="Times New Roman" w:hAnsi="Times New Roman" w:cs="Times New Roman"/>
          <w:color w:val="000000" w:themeColor="text1"/>
          <w:sz w:val="28"/>
          <w:szCs w:val="28"/>
        </w:rPr>
        <w:t>коммуникативной</w:t>
      </w:r>
      <w:proofErr w:type="gramEnd"/>
      <w:r w:rsidRPr="001A4756">
        <w:rPr>
          <w:rFonts w:ascii="Times New Roman" w:hAnsi="Times New Roman" w:cs="Times New Roman"/>
          <w:color w:val="000000" w:themeColor="text1"/>
          <w:sz w:val="28"/>
          <w:szCs w:val="28"/>
        </w:rPr>
        <w:t xml:space="preserve"> деятельности в сравнении с другими видами деятельности;</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xml:space="preserve">- понимание значения коммуникации в межличностном общении; </w:t>
      </w:r>
    </w:p>
    <w:p w:rsidR="000B0EEA" w:rsidRPr="001A4756" w:rsidRDefault="000B0EEA" w:rsidP="000B0EEA">
      <w:pPr>
        <w:pStyle w:val="a4"/>
        <w:spacing w:line="240" w:lineRule="auto"/>
        <w:ind w:left="502"/>
        <w:rPr>
          <w:rFonts w:ascii="Times New Roman" w:hAnsi="Times New Roman" w:cs="Times New Roman"/>
          <w:color w:val="000000" w:themeColor="text1"/>
          <w:sz w:val="28"/>
          <w:szCs w:val="28"/>
        </w:rPr>
      </w:pPr>
      <w:r w:rsidRPr="001A4756">
        <w:rPr>
          <w:rFonts w:ascii="Times New Roman" w:hAnsi="Times New Roman" w:cs="Times New Roman"/>
          <w:color w:val="000000" w:themeColor="text1"/>
          <w:sz w:val="28"/>
          <w:szCs w:val="28"/>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0B0EEA" w:rsidRPr="001A4756" w:rsidRDefault="000B0EEA" w:rsidP="000B0EEA">
      <w:pPr>
        <w:pStyle w:val="a4"/>
        <w:spacing w:line="240" w:lineRule="auto"/>
        <w:ind w:left="502"/>
        <w:rPr>
          <w:rFonts w:ascii="Times New Roman" w:eastAsia="Times New Roman" w:hAnsi="Times New Roman" w:cs="Times New Roman"/>
          <w:b/>
          <w:color w:val="000000" w:themeColor="text1"/>
          <w:sz w:val="28"/>
          <w:szCs w:val="28"/>
        </w:rPr>
      </w:pPr>
      <w:r w:rsidRPr="001A4756">
        <w:rPr>
          <w:rFonts w:ascii="Times New Roman" w:hAnsi="Times New Roman" w:cs="Times New Roman"/>
          <w:color w:val="000000" w:themeColor="text1"/>
          <w:sz w:val="28"/>
          <w:szCs w:val="28"/>
        </w:rPr>
        <w:t xml:space="preserve"> - знакомство с отдельными приемами и техниками преодоления конфликтов.</w:t>
      </w:r>
    </w:p>
    <w:p w:rsidR="003C1DD7" w:rsidRDefault="003C1DD7" w:rsidP="00631E8E">
      <w:pPr>
        <w:spacing w:after="0" w:line="240" w:lineRule="auto"/>
        <w:rPr>
          <w:rFonts w:ascii="Times New Roman" w:eastAsia="Times New Roman" w:hAnsi="Times New Roman" w:cs="Times New Roman"/>
          <w:b/>
          <w:bCs/>
          <w:color w:val="000000"/>
          <w:sz w:val="28"/>
          <w:szCs w:val="28"/>
          <w:lang w:eastAsia="ru-RU"/>
        </w:rPr>
      </w:pPr>
    </w:p>
    <w:p w:rsidR="0058201A" w:rsidRDefault="003C1DD7" w:rsidP="00631E8E">
      <w:pPr>
        <w:spacing w:after="0" w:line="240" w:lineRule="auto"/>
        <w:rPr>
          <w:rFonts w:ascii="Times New Roman" w:eastAsia="Times New Roman" w:hAnsi="Times New Roman" w:cs="Times New Roman"/>
          <w:b/>
          <w:bCs/>
          <w:color w:val="000000"/>
          <w:sz w:val="28"/>
          <w:szCs w:val="28"/>
          <w:lang w:eastAsia="ru-RU"/>
        </w:rPr>
      </w:pPr>
      <w:r w:rsidRPr="005E2BA2">
        <w:rPr>
          <w:rFonts w:ascii="Times New Roman" w:eastAsia="Times New Roman" w:hAnsi="Times New Roman" w:cs="Times New Roman"/>
          <w:b/>
          <w:bCs/>
          <w:color w:val="000000"/>
          <w:sz w:val="28"/>
          <w:szCs w:val="28"/>
          <w:lang w:eastAsia="ru-RU"/>
        </w:rPr>
        <w:t>Содержание рабочей программы</w:t>
      </w:r>
    </w:p>
    <w:p w:rsidR="000846A5" w:rsidRDefault="000846A5" w:rsidP="000846A5">
      <w:pPr>
        <w:spacing w:after="5" w:line="200" w:lineRule="exact"/>
        <w:rPr>
          <w:rFonts w:ascii="Times New Roman" w:eastAsia="Times New Roman" w:hAnsi="Times New Roman" w:cs="Times New Roman"/>
          <w:w w:val="118"/>
          <w:sz w:val="20"/>
          <w:szCs w:val="20"/>
        </w:rPr>
      </w:pPr>
    </w:p>
    <w:p w:rsidR="00FE2CB2" w:rsidRPr="00FE2CB2" w:rsidRDefault="000846A5" w:rsidP="009F7F90">
      <w:pPr>
        <w:spacing w:after="0"/>
        <w:rPr>
          <w:rFonts w:ascii="Times New Roman" w:hAnsi="Times New Roman" w:cs="Times New Roman"/>
          <w:b/>
          <w:sz w:val="28"/>
          <w:szCs w:val="28"/>
        </w:rPr>
      </w:pPr>
      <w:r w:rsidRPr="00FE2CB2">
        <w:rPr>
          <w:rFonts w:ascii="Times New Roman" w:hAnsi="Times New Roman" w:cs="Times New Roman"/>
          <w:b/>
          <w:sz w:val="28"/>
          <w:szCs w:val="28"/>
        </w:rPr>
        <w:t xml:space="preserve">Раздел I. Политика. </w:t>
      </w:r>
    </w:p>
    <w:p w:rsidR="000846A5" w:rsidRPr="009F7F90" w:rsidRDefault="000846A5" w:rsidP="009F7F90">
      <w:pPr>
        <w:spacing w:after="0"/>
        <w:rPr>
          <w:rFonts w:ascii="Times New Roman" w:hAnsi="Times New Roman" w:cs="Times New Roman"/>
          <w:sz w:val="28"/>
          <w:szCs w:val="28"/>
        </w:rPr>
      </w:pPr>
      <w:r w:rsidRPr="009F7F90">
        <w:rPr>
          <w:rFonts w:ascii="Times New Roman" w:hAnsi="Times New Roman" w:cs="Times New Roman"/>
          <w:sz w:val="28"/>
          <w:szCs w:val="28"/>
        </w:rPr>
        <w:t xml:space="preserve">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w:t>
      </w:r>
      <w:r w:rsidRPr="009F7F90">
        <w:rPr>
          <w:rFonts w:ascii="Times New Roman" w:hAnsi="Times New Roman" w:cs="Times New Roman"/>
          <w:sz w:val="28"/>
          <w:szCs w:val="28"/>
        </w:rPr>
        <w:lastRenderedPageBreak/>
        <w:t>гражданского общества в РФ. Участие граждан в политической жизни. Гражданская активность. Участие в выборах.</w:t>
      </w:r>
    </w:p>
    <w:p w:rsidR="000846A5" w:rsidRPr="009F7F90" w:rsidRDefault="000846A5" w:rsidP="009F7F90">
      <w:pPr>
        <w:spacing w:after="0"/>
        <w:rPr>
          <w:rFonts w:ascii="Times New Roman" w:hAnsi="Times New Roman" w:cs="Times New Roman"/>
          <w:sz w:val="28"/>
          <w:szCs w:val="28"/>
        </w:rPr>
      </w:pPr>
      <w:r w:rsidRPr="009F7F90">
        <w:rPr>
          <w:rFonts w:ascii="Times New Roman" w:hAnsi="Times New Roman" w:cs="Times New Roman"/>
          <w:sz w:val="28"/>
          <w:szCs w:val="28"/>
        </w:rPr>
        <w:t>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rsidR="00FE2CB2" w:rsidRDefault="000846A5" w:rsidP="009F7F90">
      <w:pPr>
        <w:spacing w:after="0"/>
        <w:rPr>
          <w:rFonts w:ascii="Times New Roman" w:hAnsi="Times New Roman" w:cs="Times New Roman"/>
          <w:sz w:val="28"/>
          <w:szCs w:val="28"/>
        </w:rPr>
      </w:pPr>
      <w:r w:rsidRPr="00FE2CB2">
        <w:rPr>
          <w:rFonts w:ascii="Times New Roman" w:hAnsi="Times New Roman" w:cs="Times New Roman"/>
          <w:b/>
          <w:sz w:val="28"/>
          <w:szCs w:val="28"/>
        </w:rPr>
        <w:t>Раздел II. Гражданин и государство</w:t>
      </w:r>
      <w:r w:rsidRPr="009F7F90">
        <w:rPr>
          <w:rFonts w:ascii="Times New Roman" w:hAnsi="Times New Roman" w:cs="Times New Roman"/>
          <w:sz w:val="28"/>
          <w:szCs w:val="28"/>
        </w:rPr>
        <w:t xml:space="preserve">. </w:t>
      </w:r>
    </w:p>
    <w:p w:rsidR="009F7F90" w:rsidRDefault="000846A5" w:rsidP="009F7F90">
      <w:pPr>
        <w:spacing w:after="0"/>
        <w:rPr>
          <w:rFonts w:ascii="Times New Roman" w:hAnsi="Times New Roman" w:cs="Times New Roman"/>
          <w:sz w:val="28"/>
          <w:szCs w:val="28"/>
        </w:rPr>
      </w:pPr>
      <w:r w:rsidRPr="009F7F90">
        <w:rPr>
          <w:rFonts w:ascii="Times New Roman" w:hAnsi="Times New Roman" w:cs="Times New Roman"/>
          <w:sz w:val="28"/>
          <w:szCs w:val="28"/>
        </w:rPr>
        <w:t>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 Понятие прав, свобод и обязанностей. Воздействие международных документов по правам человека на утверждение прав и свобод человека и гражданина в РФ. Президент РФ — глава государства. Законодательная и представительная власть в РФ. Правительство РФ — высший орган исполнительной власти в стране. Субъекты Российской Федерации. Принципы федеративного устройства России. Статус субъектов федерации. Разграничение полномочий между федеральным центром и субъектами федерации. Судебная власть РФ. Принципы осуществления судебной власти в РФ. Суды Российской Федерации. Участие граждан в отправлении правосудия. Судьи. Правоохранительные органы РФ. Адвокатура. Нотариат.</w:t>
      </w:r>
      <w:r w:rsidR="009F7F90" w:rsidRPr="009F7F90">
        <w:rPr>
          <w:rFonts w:ascii="Times New Roman" w:hAnsi="Times New Roman" w:cs="Times New Roman"/>
          <w:sz w:val="28"/>
          <w:szCs w:val="28"/>
        </w:rPr>
        <w:t xml:space="preserve"> </w:t>
      </w:r>
    </w:p>
    <w:p w:rsidR="00FE2CB2" w:rsidRPr="00FE2CB2" w:rsidRDefault="009F7F90" w:rsidP="009F7F90">
      <w:pPr>
        <w:spacing w:after="0"/>
        <w:rPr>
          <w:rFonts w:ascii="Times New Roman" w:hAnsi="Times New Roman" w:cs="Times New Roman"/>
          <w:b/>
          <w:sz w:val="28"/>
          <w:szCs w:val="28"/>
        </w:rPr>
      </w:pPr>
      <w:r w:rsidRPr="00FE2CB2">
        <w:rPr>
          <w:rFonts w:ascii="Times New Roman" w:hAnsi="Times New Roman" w:cs="Times New Roman"/>
          <w:b/>
          <w:sz w:val="28"/>
          <w:szCs w:val="28"/>
        </w:rPr>
        <w:t xml:space="preserve">Раздел III. Основы российского законодательства. </w:t>
      </w:r>
    </w:p>
    <w:p w:rsidR="000846A5" w:rsidRDefault="009F7F90" w:rsidP="009F7F90">
      <w:pPr>
        <w:spacing w:after="0"/>
        <w:rPr>
          <w:rFonts w:ascii="Times New Roman" w:hAnsi="Times New Roman" w:cs="Times New Roman"/>
          <w:sz w:val="28"/>
          <w:szCs w:val="28"/>
        </w:rPr>
      </w:pPr>
      <w:r w:rsidRPr="009F7F90">
        <w:rPr>
          <w:rFonts w:ascii="Times New Roman" w:hAnsi="Times New Roman" w:cs="Times New Roman"/>
          <w:sz w:val="28"/>
          <w:szCs w:val="28"/>
        </w:rPr>
        <w:lastRenderedPageBreak/>
        <w:t>Право, его роль в жизни человека, общества и государства. Понятие «нормы права». Нормативно-правовой акт. Виды нормативных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 Сущность гражданского права. Право собственности. Особенности гражданских правоотношений. Виды договоров. 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 Юридические понятия семьи и брака. Сущность и особенности семейных правоотношений. Права и обязанности супругов. Права и обязанности родителей и детей. Защита прав и интересов детей, оставшихся без</w:t>
      </w:r>
      <w:r>
        <w:rPr>
          <w:rFonts w:ascii="Times New Roman" w:hAnsi="Times New Roman" w:cs="Times New Roman"/>
          <w:sz w:val="28"/>
          <w:szCs w:val="28"/>
        </w:rPr>
        <w:t xml:space="preserve"> </w:t>
      </w:r>
      <w:r w:rsidRPr="009F7F90">
        <w:rPr>
          <w:rFonts w:ascii="Times New Roman" w:hAnsi="Times New Roman" w:cs="Times New Roman"/>
          <w:sz w:val="28"/>
          <w:szCs w:val="28"/>
        </w:rPr>
        <w:t>попечения</w:t>
      </w:r>
      <w:r w:rsidRPr="009F7F90">
        <w:rPr>
          <w:rFonts w:ascii="Times New Roman" w:hAnsi="Times New Roman" w:cs="Times New Roman"/>
          <w:sz w:val="28"/>
          <w:szCs w:val="28"/>
        </w:rPr>
        <w:tab/>
        <w:t>родителей.</w:t>
      </w:r>
      <w:r w:rsidR="00FE2CB2" w:rsidRPr="00FE2CB2">
        <w:rPr>
          <w:rFonts w:ascii="Times New Roman" w:hAnsi="Times New Roman" w:cs="Times New Roman"/>
          <w:sz w:val="28"/>
          <w:szCs w:val="28"/>
        </w:rPr>
        <w:t xml:space="preserve"> </w:t>
      </w:r>
      <w:r w:rsidR="00FE2CB2" w:rsidRPr="009F7F90">
        <w:rPr>
          <w:rFonts w:ascii="Times New Roman" w:hAnsi="Times New Roman" w:cs="Times New Roman"/>
          <w:sz w:val="28"/>
          <w:szCs w:val="28"/>
        </w:rPr>
        <w:t>Административные</w:t>
      </w:r>
      <w:r w:rsidR="00FE2CB2" w:rsidRPr="009F7F90">
        <w:rPr>
          <w:rFonts w:ascii="Times New Roman" w:hAnsi="Times New Roman" w:cs="Times New Roman"/>
          <w:sz w:val="28"/>
          <w:szCs w:val="28"/>
        </w:rPr>
        <w:tab/>
        <w:t>правоотношен</w:t>
      </w:r>
      <w:r w:rsidR="00FE2CB2">
        <w:rPr>
          <w:rFonts w:ascii="Times New Roman" w:hAnsi="Times New Roman" w:cs="Times New Roman"/>
          <w:sz w:val="28"/>
          <w:szCs w:val="28"/>
        </w:rPr>
        <w:t>ия.</w:t>
      </w:r>
      <w:r w:rsidRPr="009F7F90">
        <w:rPr>
          <w:rFonts w:ascii="Times New Roman" w:hAnsi="Times New Roman" w:cs="Times New Roman"/>
          <w:sz w:val="28"/>
          <w:szCs w:val="28"/>
        </w:rPr>
        <w:tab/>
      </w:r>
    </w:p>
    <w:p w:rsidR="00604100" w:rsidRDefault="009F7F90" w:rsidP="00604100">
      <w:pPr>
        <w:rPr>
          <w:rFonts w:ascii="Times New Roman" w:hAnsi="Times New Roman" w:cs="Times New Roman"/>
          <w:sz w:val="28"/>
          <w:szCs w:val="28"/>
        </w:rPr>
      </w:pPr>
      <w:r w:rsidRPr="00604100">
        <w:rPr>
          <w:rFonts w:ascii="Times New Roman" w:hAnsi="Times New Roman" w:cs="Times New Roman"/>
          <w:sz w:val="28"/>
          <w:szCs w:val="28"/>
        </w:rPr>
        <w:t xml:space="preserve">Кодекс РФ об административных правонарушениях (КоАП). Административные правонарушения. Виды административных наказаний. Особенности уголовного права. Виды уголовно-правовых отношений. Понятие преступления. Необходимая оборона. Пределы допустимой самообороны. Уголовная </w:t>
      </w:r>
      <w:r w:rsidRPr="00604100">
        <w:rPr>
          <w:rFonts w:ascii="Times New Roman" w:hAnsi="Times New Roman" w:cs="Times New Roman"/>
          <w:sz w:val="28"/>
          <w:szCs w:val="28"/>
        </w:rPr>
        <w:lastRenderedPageBreak/>
        <w:t>ответственность несовершеннолетних. Международное гуманитарное право. Международно-правовая защита жертв вооружённых конфликтов. Право на жизнь в условиях вооружённых конфликтов. Защита гражданского населения в период вооружённых конфликтов. Законодательство в сфере образования. Получение образования — и право, и обязанность.</w:t>
      </w:r>
    </w:p>
    <w:p w:rsidR="00604100" w:rsidRDefault="00604100" w:rsidP="00604100">
      <w:pPr>
        <w:pStyle w:val="a4"/>
        <w:tabs>
          <w:tab w:val="left" w:pos="7380"/>
        </w:tabs>
        <w:rPr>
          <w:rFonts w:ascii="Times New Roman" w:hAnsi="Times New Roman" w:cs="Times New Roman"/>
          <w:b/>
          <w:sz w:val="28"/>
          <w:szCs w:val="28"/>
        </w:rPr>
      </w:pPr>
      <w:r>
        <w:rPr>
          <w:rFonts w:ascii="Times New Roman" w:hAnsi="Times New Roman" w:cs="Times New Roman"/>
          <w:b/>
          <w:sz w:val="28"/>
          <w:szCs w:val="28"/>
        </w:rPr>
        <w:t>9 класс</w:t>
      </w:r>
    </w:p>
    <w:p w:rsidR="00604100" w:rsidRDefault="00604100" w:rsidP="00604100">
      <w:pPr>
        <w:pStyle w:val="a4"/>
        <w:tabs>
          <w:tab w:val="left" w:pos="7380"/>
        </w:tabs>
        <w:rPr>
          <w:rFonts w:ascii="Times New Roman" w:hAnsi="Times New Roman" w:cs="Times New Roman"/>
          <w:b/>
          <w:sz w:val="28"/>
          <w:szCs w:val="28"/>
        </w:rPr>
      </w:pPr>
      <w:r>
        <w:rPr>
          <w:rFonts w:ascii="Times New Roman" w:hAnsi="Times New Roman" w:cs="Times New Roman"/>
          <w:b/>
          <w:sz w:val="28"/>
          <w:szCs w:val="28"/>
        </w:rPr>
        <w:t>Обществознание</w:t>
      </w:r>
    </w:p>
    <w:p w:rsidR="00604100" w:rsidRPr="00983DD0" w:rsidRDefault="00604100" w:rsidP="00604100">
      <w:pPr>
        <w:pStyle w:val="a4"/>
        <w:tabs>
          <w:tab w:val="left" w:pos="7380"/>
        </w:tabs>
        <w:rPr>
          <w:rFonts w:ascii="Times New Roman" w:hAnsi="Times New Roman" w:cs="Times New Roman"/>
          <w:b/>
          <w:sz w:val="28"/>
          <w:szCs w:val="28"/>
        </w:rPr>
      </w:pPr>
      <w:r w:rsidRPr="00983DD0">
        <w:rPr>
          <w:rFonts w:ascii="Times New Roman" w:hAnsi="Times New Roman" w:cs="Times New Roman"/>
          <w:b/>
          <w:sz w:val="28"/>
          <w:szCs w:val="28"/>
        </w:rPr>
        <w:t xml:space="preserve">Календарно – тематическое планирование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3254"/>
        <w:gridCol w:w="878"/>
        <w:gridCol w:w="915"/>
        <w:gridCol w:w="1276"/>
        <w:gridCol w:w="1099"/>
      </w:tblGrid>
      <w:tr w:rsidR="00F64227" w:rsidRPr="00983DD0" w:rsidTr="00F64227">
        <w:tc>
          <w:tcPr>
            <w:tcW w:w="368" w:type="pct"/>
            <w:vMerge w:val="restart"/>
          </w:tcPr>
          <w:p w:rsidR="00F64227" w:rsidRPr="00983DD0" w:rsidRDefault="00F64227" w:rsidP="00604100">
            <w:pPr>
              <w:spacing w:after="0" w:line="240" w:lineRule="auto"/>
              <w:rPr>
                <w:rFonts w:ascii="Times New Roman" w:hAnsi="Times New Roman" w:cs="Times New Roman"/>
                <w:sz w:val="28"/>
                <w:szCs w:val="28"/>
              </w:rPr>
            </w:pPr>
            <w:r w:rsidRPr="00983DD0">
              <w:rPr>
                <w:rFonts w:ascii="Times New Roman" w:hAnsi="Times New Roman" w:cs="Times New Roman"/>
                <w:sz w:val="28"/>
                <w:szCs w:val="28"/>
              </w:rPr>
              <w:t>№</w:t>
            </w:r>
          </w:p>
          <w:p w:rsidR="00F64227" w:rsidRPr="00983DD0" w:rsidRDefault="00F64227" w:rsidP="00604100">
            <w:pPr>
              <w:spacing w:after="0" w:line="240" w:lineRule="auto"/>
              <w:rPr>
                <w:rFonts w:ascii="Times New Roman" w:hAnsi="Times New Roman" w:cs="Times New Roman"/>
                <w:sz w:val="28"/>
                <w:szCs w:val="28"/>
              </w:rPr>
            </w:pPr>
            <w:proofErr w:type="gramStart"/>
            <w:r w:rsidRPr="00983DD0">
              <w:rPr>
                <w:rFonts w:ascii="Times New Roman" w:hAnsi="Times New Roman" w:cs="Times New Roman"/>
                <w:sz w:val="28"/>
                <w:szCs w:val="28"/>
              </w:rPr>
              <w:t>п</w:t>
            </w:r>
            <w:proofErr w:type="gramEnd"/>
            <w:r w:rsidRPr="00983DD0">
              <w:rPr>
                <w:rFonts w:ascii="Times New Roman" w:hAnsi="Times New Roman" w:cs="Times New Roman"/>
                <w:sz w:val="28"/>
                <w:szCs w:val="28"/>
              </w:rPr>
              <w:t>/п</w:t>
            </w:r>
          </w:p>
        </w:tc>
        <w:tc>
          <w:tcPr>
            <w:tcW w:w="2031" w:type="pct"/>
            <w:vMerge w:val="restart"/>
          </w:tcPr>
          <w:p w:rsidR="00F64227" w:rsidRPr="00983DD0" w:rsidRDefault="00F64227" w:rsidP="00604100">
            <w:pPr>
              <w:spacing w:after="0" w:line="240" w:lineRule="auto"/>
              <w:rPr>
                <w:rFonts w:ascii="Times New Roman" w:hAnsi="Times New Roman" w:cs="Times New Roman"/>
                <w:sz w:val="28"/>
                <w:szCs w:val="28"/>
              </w:rPr>
            </w:pPr>
            <w:r w:rsidRPr="00983DD0">
              <w:rPr>
                <w:rFonts w:ascii="Times New Roman" w:hAnsi="Times New Roman" w:cs="Times New Roman"/>
                <w:sz w:val="28"/>
                <w:szCs w:val="28"/>
              </w:rPr>
              <w:t>Название раздела,</w:t>
            </w:r>
            <w:r>
              <w:rPr>
                <w:rFonts w:ascii="Times New Roman" w:hAnsi="Times New Roman" w:cs="Times New Roman"/>
                <w:sz w:val="28"/>
                <w:szCs w:val="28"/>
              </w:rPr>
              <w:t xml:space="preserve"> </w:t>
            </w:r>
            <w:r w:rsidRPr="00983DD0">
              <w:rPr>
                <w:rFonts w:ascii="Times New Roman" w:hAnsi="Times New Roman" w:cs="Times New Roman"/>
                <w:sz w:val="28"/>
                <w:szCs w:val="28"/>
              </w:rPr>
              <w:t>тема урока</w:t>
            </w:r>
          </w:p>
          <w:p w:rsidR="00F64227" w:rsidRPr="00983DD0" w:rsidRDefault="00F64227" w:rsidP="00604100">
            <w:pPr>
              <w:spacing w:after="0" w:line="240" w:lineRule="auto"/>
              <w:rPr>
                <w:rFonts w:ascii="Times New Roman" w:hAnsi="Times New Roman" w:cs="Times New Roman"/>
                <w:sz w:val="28"/>
                <w:szCs w:val="28"/>
              </w:rPr>
            </w:pPr>
          </w:p>
        </w:tc>
        <w:tc>
          <w:tcPr>
            <w:tcW w:w="548" w:type="pct"/>
            <w:vMerge w:val="restart"/>
          </w:tcPr>
          <w:p w:rsidR="00F64227" w:rsidRPr="00983DD0" w:rsidRDefault="00F64227" w:rsidP="00604100">
            <w:pPr>
              <w:spacing w:after="0" w:line="240" w:lineRule="auto"/>
              <w:rPr>
                <w:rFonts w:ascii="Times New Roman" w:hAnsi="Times New Roman" w:cs="Times New Roman"/>
                <w:sz w:val="28"/>
                <w:szCs w:val="28"/>
              </w:rPr>
            </w:pPr>
            <w:r w:rsidRPr="00983DD0">
              <w:rPr>
                <w:rFonts w:ascii="Times New Roman" w:hAnsi="Times New Roman" w:cs="Times New Roman"/>
                <w:sz w:val="28"/>
                <w:szCs w:val="28"/>
              </w:rPr>
              <w:t>Кол-во</w:t>
            </w:r>
          </w:p>
          <w:p w:rsidR="00F64227" w:rsidRPr="00983DD0" w:rsidRDefault="00F64227" w:rsidP="00604100">
            <w:pPr>
              <w:spacing w:after="0" w:line="240" w:lineRule="auto"/>
              <w:rPr>
                <w:rFonts w:ascii="Times New Roman" w:hAnsi="Times New Roman" w:cs="Times New Roman"/>
                <w:sz w:val="28"/>
                <w:szCs w:val="28"/>
              </w:rPr>
            </w:pPr>
            <w:r w:rsidRPr="00983DD0">
              <w:rPr>
                <w:rFonts w:ascii="Times New Roman" w:hAnsi="Times New Roman" w:cs="Times New Roman"/>
                <w:sz w:val="28"/>
                <w:szCs w:val="28"/>
              </w:rPr>
              <w:t>часов</w:t>
            </w:r>
          </w:p>
        </w:tc>
        <w:tc>
          <w:tcPr>
            <w:tcW w:w="571" w:type="pct"/>
            <w:vMerge w:val="restart"/>
          </w:tcPr>
          <w:p w:rsidR="00F64227" w:rsidRPr="00983DD0"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д/з</w:t>
            </w:r>
          </w:p>
        </w:tc>
        <w:tc>
          <w:tcPr>
            <w:tcW w:w="1482" w:type="pct"/>
            <w:gridSpan w:val="2"/>
          </w:tcPr>
          <w:p w:rsidR="00F64227" w:rsidRPr="00983DD0" w:rsidRDefault="00F64227" w:rsidP="00604100">
            <w:pPr>
              <w:spacing w:after="0" w:line="240" w:lineRule="auto"/>
              <w:rPr>
                <w:rFonts w:ascii="Times New Roman" w:hAnsi="Times New Roman" w:cs="Times New Roman"/>
                <w:sz w:val="28"/>
                <w:szCs w:val="28"/>
              </w:rPr>
            </w:pPr>
            <w:r w:rsidRPr="00983DD0">
              <w:rPr>
                <w:rFonts w:ascii="Times New Roman" w:hAnsi="Times New Roman" w:cs="Times New Roman"/>
                <w:sz w:val="28"/>
                <w:szCs w:val="28"/>
              </w:rPr>
              <w:t>Календарные сроки</w:t>
            </w:r>
          </w:p>
        </w:tc>
      </w:tr>
      <w:tr w:rsidR="00F64227" w:rsidRPr="00983DD0" w:rsidTr="00F64227">
        <w:trPr>
          <w:trHeight w:val="318"/>
        </w:trPr>
        <w:tc>
          <w:tcPr>
            <w:tcW w:w="368" w:type="pct"/>
            <w:vMerge/>
          </w:tcPr>
          <w:p w:rsidR="00F64227" w:rsidRPr="00983DD0" w:rsidRDefault="00F64227" w:rsidP="00604100">
            <w:pPr>
              <w:spacing w:line="240" w:lineRule="auto"/>
              <w:rPr>
                <w:rFonts w:ascii="Times New Roman" w:hAnsi="Times New Roman" w:cs="Times New Roman"/>
                <w:sz w:val="28"/>
                <w:szCs w:val="28"/>
              </w:rPr>
            </w:pPr>
          </w:p>
        </w:tc>
        <w:tc>
          <w:tcPr>
            <w:tcW w:w="2031" w:type="pct"/>
            <w:vMerge/>
          </w:tcPr>
          <w:p w:rsidR="00F64227" w:rsidRPr="00983DD0" w:rsidRDefault="00F64227" w:rsidP="00604100">
            <w:pPr>
              <w:spacing w:line="240" w:lineRule="auto"/>
              <w:rPr>
                <w:rFonts w:ascii="Times New Roman" w:hAnsi="Times New Roman" w:cs="Times New Roman"/>
                <w:sz w:val="28"/>
                <w:szCs w:val="28"/>
              </w:rPr>
            </w:pPr>
          </w:p>
        </w:tc>
        <w:tc>
          <w:tcPr>
            <w:tcW w:w="548" w:type="pct"/>
            <w:vMerge/>
          </w:tcPr>
          <w:p w:rsidR="00F64227" w:rsidRPr="00983DD0" w:rsidRDefault="00F64227" w:rsidP="00604100">
            <w:pPr>
              <w:spacing w:line="240" w:lineRule="auto"/>
              <w:rPr>
                <w:rFonts w:ascii="Times New Roman" w:hAnsi="Times New Roman" w:cs="Times New Roman"/>
                <w:sz w:val="28"/>
                <w:szCs w:val="28"/>
              </w:rPr>
            </w:pPr>
          </w:p>
        </w:tc>
        <w:tc>
          <w:tcPr>
            <w:tcW w:w="571" w:type="pct"/>
            <w:vMerge/>
          </w:tcPr>
          <w:p w:rsidR="00F64227" w:rsidRPr="00983DD0" w:rsidRDefault="00F64227" w:rsidP="00604100">
            <w:pPr>
              <w:spacing w:line="240" w:lineRule="auto"/>
              <w:rPr>
                <w:rFonts w:ascii="Times New Roman" w:hAnsi="Times New Roman" w:cs="Times New Roman"/>
                <w:sz w:val="28"/>
                <w:szCs w:val="28"/>
              </w:rPr>
            </w:pPr>
          </w:p>
        </w:tc>
        <w:tc>
          <w:tcPr>
            <w:tcW w:w="796" w:type="pct"/>
          </w:tcPr>
          <w:p w:rsidR="00F64227" w:rsidRPr="00983DD0" w:rsidRDefault="00F64227" w:rsidP="00604100">
            <w:pPr>
              <w:spacing w:line="240" w:lineRule="auto"/>
              <w:rPr>
                <w:rFonts w:ascii="Times New Roman" w:hAnsi="Times New Roman" w:cs="Times New Roman"/>
                <w:sz w:val="28"/>
                <w:szCs w:val="28"/>
              </w:rPr>
            </w:pPr>
            <w:r w:rsidRPr="00983DD0">
              <w:rPr>
                <w:rFonts w:ascii="Times New Roman" w:hAnsi="Times New Roman" w:cs="Times New Roman"/>
                <w:sz w:val="28"/>
                <w:szCs w:val="28"/>
              </w:rPr>
              <w:t>по плану</w:t>
            </w:r>
          </w:p>
        </w:tc>
        <w:tc>
          <w:tcPr>
            <w:tcW w:w="686" w:type="pct"/>
          </w:tcPr>
          <w:p w:rsidR="00F64227" w:rsidRPr="00983DD0" w:rsidRDefault="00F64227" w:rsidP="00604100">
            <w:pPr>
              <w:spacing w:line="240" w:lineRule="auto"/>
              <w:rPr>
                <w:rFonts w:ascii="Times New Roman" w:hAnsi="Times New Roman" w:cs="Times New Roman"/>
                <w:sz w:val="28"/>
                <w:szCs w:val="28"/>
              </w:rPr>
            </w:pPr>
            <w:r w:rsidRPr="00983DD0">
              <w:rPr>
                <w:rFonts w:ascii="Times New Roman" w:hAnsi="Times New Roman" w:cs="Times New Roman"/>
                <w:sz w:val="28"/>
                <w:szCs w:val="28"/>
              </w:rPr>
              <w:t>факт</w:t>
            </w:r>
          </w:p>
        </w:tc>
      </w:tr>
      <w:tr w:rsidR="00F64227" w:rsidRPr="00983DD0" w:rsidTr="00F64227">
        <w:trPr>
          <w:trHeight w:val="510"/>
        </w:trPr>
        <w:tc>
          <w:tcPr>
            <w:tcW w:w="368" w:type="pct"/>
          </w:tcPr>
          <w:p w:rsidR="00F64227" w:rsidRPr="00983DD0" w:rsidRDefault="00F64227" w:rsidP="00604100">
            <w:pPr>
              <w:spacing w:line="240" w:lineRule="auto"/>
              <w:rPr>
                <w:rFonts w:ascii="Times New Roman" w:hAnsi="Times New Roman" w:cs="Times New Roman"/>
                <w:b/>
                <w:bCs/>
                <w:sz w:val="28"/>
                <w:szCs w:val="28"/>
              </w:rPr>
            </w:pPr>
          </w:p>
        </w:tc>
        <w:tc>
          <w:tcPr>
            <w:tcW w:w="4632" w:type="pct"/>
            <w:gridSpan w:val="5"/>
          </w:tcPr>
          <w:p w:rsidR="00F64227" w:rsidRPr="00983DD0" w:rsidRDefault="00F64227" w:rsidP="00604100">
            <w:pPr>
              <w:spacing w:line="240" w:lineRule="auto"/>
              <w:rPr>
                <w:rFonts w:ascii="Times New Roman" w:hAnsi="Times New Roman" w:cs="Times New Roman"/>
                <w:sz w:val="28"/>
                <w:szCs w:val="28"/>
              </w:rPr>
            </w:pPr>
            <w:r w:rsidRPr="00983DD0">
              <w:rPr>
                <w:rFonts w:ascii="Times New Roman" w:hAnsi="Times New Roman" w:cs="Times New Roman"/>
                <w:b/>
                <w:bCs/>
                <w:sz w:val="28"/>
                <w:szCs w:val="28"/>
              </w:rPr>
              <w:t xml:space="preserve"> </w:t>
            </w:r>
            <w:r w:rsidRPr="00983DD0">
              <w:rPr>
                <w:rFonts w:ascii="Times New Roman" w:hAnsi="Times New Roman" w:cs="Times New Roman"/>
                <w:b/>
                <w:sz w:val="28"/>
                <w:szCs w:val="28"/>
                <w:u w:val="single"/>
              </w:rPr>
              <w:t xml:space="preserve">Политика </w:t>
            </w:r>
            <w:r>
              <w:rPr>
                <w:rFonts w:ascii="Times New Roman" w:hAnsi="Times New Roman" w:cs="Times New Roman"/>
                <w:b/>
                <w:bCs/>
                <w:sz w:val="28"/>
                <w:szCs w:val="28"/>
              </w:rPr>
              <w:t xml:space="preserve">                             10                    </w:t>
            </w:r>
          </w:p>
        </w:tc>
      </w:tr>
      <w:tr w:rsidR="00F64227" w:rsidRPr="00983DD0" w:rsidTr="00F64227">
        <w:trPr>
          <w:trHeight w:val="614"/>
        </w:trPr>
        <w:tc>
          <w:tcPr>
            <w:tcW w:w="368" w:type="pct"/>
          </w:tcPr>
          <w:p w:rsidR="00F64227" w:rsidRPr="00983DD0" w:rsidRDefault="00F64227" w:rsidP="00604100">
            <w:pPr>
              <w:spacing w:after="0" w:line="240" w:lineRule="auto"/>
              <w:rPr>
                <w:rFonts w:ascii="Times New Roman" w:hAnsi="Times New Roman" w:cs="Times New Roman"/>
                <w:sz w:val="28"/>
                <w:szCs w:val="28"/>
              </w:rPr>
            </w:pPr>
            <w:r w:rsidRPr="00983DD0">
              <w:rPr>
                <w:rFonts w:ascii="Times New Roman" w:hAnsi="Times New Roman" w:cs="Times New Roman"/>
                <w:sz w:val="28"/>
                <w:szCs w:val="28"/>
              </w:rPr>
              <w:t>1</w:t>
            </w:r>
          </w:p>
        </w:tc>
        <w:tc>
          <w:tcPr>
            <w:tcW w:w="2031" w:type="pct"/>
          </w:tcPr>
          <w:p w:rsidR="00F64227" w:rsidRPr="0098574D" w:rsidRDefault="00F64227" w:rsidP="00604100">
            <w:pPr>
              <w:spacing w:after="0" w:line="240" w:lineRule="auto"/>
              <w:rPr>
                <w:rFonts w:ascii="Times New Roman" w:hAnsi="Times New Roman" w:cs="Times New Roman"/>
                <w:sz w:val="28"/>
                <w:szCs w:val="28"/>
              </w:rPr>
            </w:pPr>
            <w:r w:rsidRPr="0098574D">
              <w:rPr>
                <w:rFonts w:ascii="Times New Roman" w:hAnsi="Times New Roman" w:cs="Times New Roman"/>
                <w:sz w:val="28"/>
                <w:szCs w:val="28"/>
              </w:rPr>
              <w:t xml:space="preserve">Политика  и власть. </w:t>
            </w:r>
          </w:p>
        </w:tc>
        <w:tc>
          <w:tcPr>
            <w:tcW w:w="548" w:type="pct"/>
          </w:tcPr>
          <w:p w:rsidR="00F64227" w:rsidRPr="0098574D" w:rsidRDefault="00F64227" w:rsidP="00604100">
            <w:pPr>
              <w:spacing w:after="0" w:line="240" w:lineRule="auto"/>
              <w:jc w:val="center"/>
              <w:rPr>
                <w:rFonts w:ascii="Times New Roman" w:hAnsi="Times New Roman" w:cs="Times New Roman"/>
                <w:sz w:val="28"/>
                <w:szCs w:val="28"/>
              </w:rPr>
            </w:pPr>
            <w:r w:rsidRPr="0098574D">
              <w:rPr>
                <w:rFonts w:ascii="Times New Roman" w:hAnsi="Times New Roman" w:cs="Times New Roman"/>
                <w:sz w:val="28"/>
                <w:szCs w:val="28"/>
              </w:rPr>
              <w:t>1</w:t>
            </w:r>
          </w:p>
        </w:tc>
        <w:tc>
          <w:tcPr>
            <w:tcW w:w="571" w:type="pct"/>
          </w:tcPr>
          <w:p w:rsidR="00F64227" w:rsidRPr="0098574D" w:rsidRDefault="00F64227" w:rsidP="00604100">
            <w:pPr>
              <w:spacing w:after="0" w:line="240" w:lineRule="auto"/>
              <w:jc w:val="center"/>
              <w:rPr>
                <w:rFonts w:ascii="Times New Roman" w:hAnsi="Times New Roman" w:cs="Times New Roman"/>
                <w:sz w:val="28"/>
                <w:szCs w:val="28"/>
              </w:rPr>
            </w:pPr>
            <w:r w:rsidRPr="0098574D">
              <w:rPr>
                <w:rFonts w:ascii="Times New Roman" w:eastAsia="Times New Roman" w:hAnsi="Times New Roman" w:cs="Times New Roman"/>
                <w:bCs/>
                <w:color w:val="000000"/>
                <w:spacing w:val="48"/>
                <w:w w:val="109"/>
                <w:sz w:val="28"/>
                <w:szCs w:val="28"/>
              </w:rPr>
              <w:t>§</w:t>
            </w:r>
            <w:r w:rsidR="0098574D" w:rsidRPr="0098574D">
              <w:rPr>
                <w:rFonts w:ascii="Times New Roman" w:eastAsia="Times New Roman" w:hAnsi="Times New Roman" w:cs="Times New Roman"/>
                <w:bCs/>
                <w:color w:val="000000"/>
                <w:spacing w:val="6"/>
                <w:sz w:val="28"/>
                <w:szCs w:val="28"/>
              </w:rPr>
              <w:t>1</w:t>
            </w:r>
          </w:p>
        </w:tc>
        <w:tc>
          <w:tcPr>
            <w:tcW w:w="796" w:type="pct"/>
          </w:tcPr>
          <w:p w:rsidR="00F64227" w:rsidRPr="0098574D" w:rsidRDefault="005C72B4"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w:t>
            </w:r>
            <w:r w:rsidR="00F64227" w:rsidRPr="0098574D">
              <w:rPr>
                <w:rFonts w:ascii="Times New Roman" w:hAnsi="Times New Roman" w:cs="Times New Roman"/>
                <w:sz w:val="28"/>
                <w:szCs w:val="28"/>
              </w:rPr>
              <w:t>.09</w:t>
            </w:r>
          </w:p>
        </w:tc>
        <w:tc>
          <w:tcPr>
            <w:tcW w:w="686" w:type="pct"/>
          </w:tcPr>
          <w:p w:rsidR="00F64227" w:rsidRPr="0098574D"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F64227" w:rsidRPr="00983DD0"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2031" w:type="pct"/>
          </w:tcPr>
          <w:p w:rsidR="00F64227" w:rsidRPr="00190E75" w:rsidRDefault="00F64227" w:rsidP="00604100">
            <w:pPr>
              <w:spacing w:after="0" w:line="240" w:lineRule="auto"/>
              <w:rPr>
                <w:rFonts w:ascii="Times New Roman" w:hAnsi="Times New Roman" w:cs="Times New Roman"/>
                <w:sz w:val="28"/>
                <w:szCs w:val="28"/>
              </w:rPr>
            </w:pPr>
            <w:r w:rsidRPr="00190E75">
              <w:rPr>
                <w:rFonts w:ascii="Times New Roman" w:hAnsi="Times New Roman" w:cs="Times New Roman"/>
                <w:sz w:val="28"/>
                <w:szCs w:val="28"/>
              </w:rPr>
              <w:t xml:space="preserve">Государство </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pct"/>
          </w:tcPr>
          <w:p w:rsidR="00F64227" w:rsidRDefault="0098574D" w:rsidP="00604100">
            <w:pPr>
              <w:spacing w:after="0" w:line="240" w:lineRule="auto"/>
              <w:jc w:val="center"/>
              <w:rPr>
                <w:rFonts w:ascii="Times New Roman" w:eastAsia="Times New Roman" w:hAnsi="Times New Roman" w:cs="Times New Roman"/>
                <w:bCs/>
                <w:color w:val="000000"/>
                <w:spacing w:val="48"/>
                <w:w w:val="109"/>
                <w:sz w:val="25"/>
                <w:szCs w:val="25"/>
              </w:rPr>
            </w:pPr>
            <w:r w:rsidRPr="0098574D">
              <w:rPr>
                <w:rFonts w:ascii="Times New Roman" w:eastAsia="Times New Roman" w:hAnsi="Times New Roman" w:cs="Times New Roman"/>
                <w:bCs/>
                <w:color w:val="000000"/>
                <w:spacing w:val="48"/>
                <w:w w:val="109"/>
                <w:sz w:val="25"/>
                <w:szCs w:val="25"/>
              </w:rPr>
              <w:t>§2</w:t>
            </w:r>
          </w:p>
          <w:p w:rsidR="00FE2CB2" w:rsidRPr="00FE2CB2" w:rsidRDefault="00FE2CB2" w:rsidP="00FE2CB2">
            <w:pPr>
              <w:pStyle w:val="af6"/>
              <w:rPr>
                <w:rFonts w:ascii="Times New Roman" w:hAnsi="Times New Roman"/>
                <w:sz w:val="24"/>
                <w:szCs w:val="24"/>
              </w:rPr>
            </w:pPr>
            <w:r w:rsidRPr="00FE2CB2">
              <w:rPr>
                <w:rFonts w:ascii="Times New Roman" w:hAnsi="Times New Roman"/>
                <w:w w:val="109"/>
                <w:sz w:val="24"/>
                <w:szCs w:val="24"/>
              </w:rPr>
              <w:t>с.18</w:t>
            </w:r>
            <w:r>
              <w:rPr>
                <w:rFonts w:ascii="Times New Roman" w:hAnsi="Times New Roman"/>
                <w:sz w:val="24"/>
                <w:szCs w:val="24"/>
              </w:rPr>
              <w:t xml:space="preserve"> з1-6</w:t>
            </w:r>
            <w:r w:rsidRPr="00FE2CB2">
              <w:rPr>
                <w:rFonts w:ascii="Times New Roman" w:hAnsi="Times New Roman"/>
                <w:sz w:val="24"/>
                <w:szCs w:val="24"/>
              </w:rPr>
              <w:t xml:space="preserve"> </w:t>
            </w:r>
          </w:p>
        </w:tc>
        <w:tc>
          <w:tcPr>
            <w:tcW w:w="796" w:type="pct"/>
          </w:tcPr>
          <w:p w:rsidR="00F64227" w:rsidRDefault="001D2C82"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00F64227">
              <w:rPr>
                <w:rFonts w:ascii="Times New Roman" w:hAnsi="Times New Roman" w:cs="Times New Roman"/>
                <w:sz w:val="28"/>
                <w:szCs w:val="28"/>
              </w:rPr>
              <w:t>.09</w:t>
            </w:r>
          </w:p>
          <w:p w:rsidR="00F64227" w:rsidRPr="00F5060D" w:rsidRDefault="001D2C82"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00F64227">
              <w:rPr>
                <w:rFonts w:ascii="Times New Roman" w:hAnsi="Times New Roman" w:cs="Times New Roman"/>
                <w:sz w:val="28"/>
                <w:szCs w:val="28"/>
              </w:rPr>
              <w:t>.09</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031" w:type="pct"/>
          </w:tcPr>
          <w:p w:rsidR="00F64227" w:rsidRPr="00190E75" w:rsidRDefault="00F64227" w:rsidP="00604100">
            <w:pPr>
              <w:spacing w:after="0" w:line="240" w:lineRule="auto"/>
              <w:rPr>
                <w:rFonts w:ascii="Times New Roman" w:hAnsi="Times New Roman" w:cs="Times New Roman"/>
                <w:sz w:val="28"/>
                <w:szCs w:val="28"/>
              </w:rPr>
            </w:pPr>
            <w:r w:rsidRPr="00190E75">
              <w:rPr>
                <w:rFonts w:ascii="Times New Roman" w:hAnsi="Times New Roman" w:cs="Times New Roman"/>
                <w:sz w:val="28"/>
                <w:szCs w:val="28"/>
              </w:rPr>
              <w:t>Политические режимы</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98574D" w:rsidP="00604100">
            <w:pPr>
              <w:spacing w:after="0" w:line="240" w:lineRule="auto"/>
              <w:jc w:val="center"/>
              <w:rPr>
                <w:rFonts w:ascii="Times New Roman" w:hAnsi="Times New Roman" w:cs="Times New Roman"/>
                <w:sz w:val="28"/>
                <w:szCs w:val="28"/>
              </w:rPr>
            </w:pPr>
            <w:r w:rsidRPr="00FE2CB2">
              <w:rPr>
                <w:rFonts w:ascii="Times New Roman" w:eastAsia="Times New Roman" w:hAnsi="Times New Roman" w:cs="Times New Roman"/>
                <w:bCs/>
                <w:color w:val="000000"/>
                <w:spacing w:val="48"/>
                <w:w w:val="109"/>
                <w:sz w:val="25"/>
                <w:szCs w:val="25"/>
              </w:rPr>
              <w:t>§3</w:t>
            </w:r>
          </w:p>
        </w:tc>
        <w:tc>
          <w:tcPr>
            <w:tcW w:w="796" w:type="pct"/>
          </w:tcPr>
          <w:p w:rsidR="00F64227" w:rsidRPr="00F5060D" w:rsidRDefault="001D2C82"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00F64227">
              <w:rPr>
                <w:rFonts w:ascii="Times New Roman" w:hAnsi="Times New Roman" w:cs="Times New Roman"/>
                <w:sz w:val="28"/>
                <w:szCs w:val="28"/>
              </w:rPr>
              <w:t>.09</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031" w:type="pct"/>
          </w:tcPr>
          <w:p w:rsidR="00F64227" w:rsidRPr="00622AFD" w:rsidRDefault="00F64227" w:rsidP="00604100">
            <w:pPr>
              <w:shd w:val="clear" w:color="auto" w:fill="FFFFFF"/>
              <w:spacing w:after="0" w:line="240" w:lineRule="auto"/>
              <w:ind w:left="10" w:right="43" w:firstLine="10"/>
              <w:rPr>
                <w:rFonts w:ascii="Times New Roman" w:hAnsi="Times New Roman" w:cs="Times New Roman"/>
                <w:sz w:val="28"/>
                <w:szCs w:val="28"/>
              </w:rPr>
            </w:pPr>
            <w:r w:rsidRPr="00622AFD">
              <w:rPr>
                <w:rFonts w:ascii="Times New Roman" w:hAnsi="Times New Roman" w:cs="Times New Roman"/>
                <w:sz w:val="28"/>
                <w:szCs w:val="28"/>
              </w:rPr>
              <w:t xml:space="preserve">Правовое государство. </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98574D" w:rsidP="00604100">
            <w:pPr>
              <w:spacing w:after="0" w:line="240" w:lineRule="auto"/>
              <w:jc w:val="center"/>
              <w:rPr>
                <w:rFonts w:ascii="Times New Roman" w:hAnsi="Times New Roman" w:cs="Times New Roman"/>
                <w:sz w:val="28"/>
                <w:szCs w:val="28"/>
              </w:rPr>
            </w:pPr>
            <w:r w:rsidRPr="00FE2CB2">
              <w:rPr>
                <w:rFonts w:ascii="Times New Roman" w:eastAsia="Times New Roman" w:hAnsi="Times New Roman" w:cs="Times New Roman"/>
                <w:bCs/>
                <w:color w:val="000000"/>
                <w:spacing w:val="48"/>
                <w:w w:val="109"/>
                <w:sz w:val="25"/>
                <w:szCs w:val="25"/>
              </w:rPr>
              <w:t>§4</w:t>
            </w:r>
          </w:p>
        </w:tc>
        <w:tc>
          <w:tcPr>
            <w:tcW w:w="796" w:type="pct"/>
          </w:tcPr>
          <w:p w:rsidR="00F64227" w:rsidRPr="00F5060D" w:rsidRDefault="001D2C82"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r w:rsidR="006F0AFC">
              <w:rPr>
                <w:rFonts w:ascii="Times New Roman" w:hAnsi="Times New Roman" w:cs="Times New Roman"/>
                <w:sz w:val="28"/>
                <w:szCs w:val="28"/>
              </w:rPr>
              <w:t>.10</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2031" w:type="pct"/>
          </w:tcPr>
          <w:p w:rsidR="00F64227" w:rsidRPr="00622AFD" w:rsidRDefault="00F64227" w:rsidP="00604100">
            <w:pPr>
              <w:spacing w:after="0" w:line="240" w:lineRule="auto"/>
              <w:rPr>
                <w:rFonts w:ascii="Times New Roman" w:hAnsi="Times New Roman" w:cs="Times New Roman"/>
                <w:sz w:val="28"/>
                <w:szCs w:val="28"/>
              </w:rPr>
            </w:pPr>
            <w:r w:rsidRPr="00622AFD">
              <w:rPr>
                <w:rFonts w:ascii="Times New Roman" w:hAnsi="Times New Roman" w:cs="Times New Roman"/>
                <w:sz w:val="28"/>
                <w:szCs w:val="28"/>
              </w:rPr>
              <w:t xml:space="preserve">Гражданское общество и государство </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98574D" w:rsidP="00604100">
            <w:pPr>
              <w:spacing w:after="0" w:line="240" w:lineRule="auto"/>
              <w:jc w:val="center"/>
              <w:rPr>
                <w:rFonts w:ascii="Times New Roman" w:hAnsi="Times New Roman" w:cs="Times New Roman"/>
                <w:sz w:val="28"/>
                <w:szCs w:val="28"/>
              </w:rPr>
            </w:pPr>
            <w:r w:rsidRPr="00FE2CB2">
              <w:rPr>
                <w:rFonts w:ascii="Times New Roman" w:eastAsia="Times New Roman" w:hAnsi="Times New Roman" w:cs="Times New Roman"/>
                <w:bCs/>
                <w:color w:val="000000"/>
                <w:spacing w:val="48"/>
                <w:w w:val="109"/>
                <w:sz w:val="25"/>
                <w:szCs w:val="25"/>
              </w:rPr>
              <w:t>§</w:t>
            </w:r>
            <w:r w:rsidR="00FE2CB2" w:rsidRPr="00FE2CB2">
              <w:rPr>
                <w:rFonts w:ascii="Times New Roman" w:eastAsia="Times New Roman" w:hAnsi="Times New Roman" w:cs="Times New Roman"/>
                <w:bCs/>
                <w:color w:val="000000"/>
                <w:spacing w:val="48"/>
                <w:w w:val="109"/>
                <w:sz w:val="25"/>
                <w:szCs w:val="25"/>
              </w:rPr>
              <w:t>5</w:t>
            </w:r>
          </w:p>
        </w:tc>
        <w:tc>
          <w:tcPr>
            <w:tcW w:w="796" w:type="pct"/>
          </w:tcPr>
          <w:p w:rsidR="00F64227" w:rsidRPr="00F5060D" w:rsidRDefault="001D2C82"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F64227">
              <w:rPr>
                <w:rFonts w:ascii="Times New Roman" w:hAnsi="Times New Roman" w:cs="Times New Roman"/>
                <w:sz w:val="28"/>
                <w:szCs w:val="28"/>
              </w:rPr>
              <w:t>.10</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6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2031" w:type="pct"/>
          </w:tcPr>
          <w:p w:rsidR="00F64227" w:rsidRPr="00622AFD" w:rsidRDefault="00F64227" w:rsidP="00604100">
            <w:pPr>
              <w:spacing w:after="0" w:line="240" w:lineRule="auto"/>
              <w:rPr>
                <w:rFonts w:ascii="Times New Roman" w:hAnsi="Times New Roman" w:cs="Times New Roman"/>
                <w:sz w:val="28"/>
                <w:szCs w:val="28"/>
              </w:rPr>
            </w:pPr>
            <w:r w:rsidRPr="00622AFD">
              <w:rPr>
                <w:rFonts w:ascii="Times New Roman" w:hAnsi="Times New Roman" w:cs="Times New Roman"/>
                <w:sz w:val="28"/>
                <w:szCs w:val="28"/>
              </w:rPr>
              <w:t xml:space="preserve">Участие граждан в политической жизни. </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98574D" w:rsidP="00604100">
            <w:pPr>
              <w:spacing w:after="0" w:line="240" w:lineRule="auto"/>
              <w:jc w:val="center"/>
              <w:rPr>
                <w:rFonts w:ascii="Times New Roman" w:hAnsi="Times New Roman" w:cs="Times New Roman"/>
                <w:sz w:val="28"/>
                <w:szCs w:val="28"/>
              </w:rPr>
            </w:pPr>
            <w:r w:rsidRPr="00FE2CB2">
              <w:rPr>
                <w:rFonts w:ascii="Times New Roman" w:eastAsia="Times New Roman" w:hAnsi="Times New Roman" w:cs="Times New Roman"/>
                <w:bCs/>
                <w:color w:val="000000"/>
                <w:spacing w:val="48"/>
                <w:w w:val="109"/>
                <w:sz w:val="25"/>
                <w:szCs w:val="25"/>
              </w:rPr>
              <w:t>§</w:t>
            </w:r>
            <w:r w:rsidR="00FE2CB2" w:rsidRPr="00FE2CB2">
              <w:rPr>
                <w:rFonts w:ascii="Times New Roman" w:eastAsia="Times New Roman" w:hAnsi="Times New Roman" w:cs="Times New Roman"/>
                <w:bCs/>
                <w:color w:val="000000"/>
                <w:spacing w:val="48"/>
                <w:w w:val="109"/>
                <w:sz w:val="25"/>
                <w:szCs w:val="25"/>
              </w:rPr>
              <w:t>6</w:t>
            </w:r>
          </w:p>
        </w:tc>
        <w:tc>
          <w:tcPr>
            <w:tcW w:w="796" w:type="pct"/>
          </w:tcPr>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F64227">
              <w:rPr>
                <w:rFonts w:ascii="Times New Roman" w:hAnsi="Times New Roman" w:cs="Times New Roman"/>
                <w:sz w:val="28"/>
                <w:szCs w:val="28"/>
              </w:rPr>
              <w:t>.10</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031" w:type="pct"/>
          </w:tcPr>
          <w:p w:rsidR="00F64227" w:rsidRPr="00622AFD"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Политические партии и движения</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98574D" w:rsidP="00604100">
            <w:pPr>
              <w:spacing w:after="0" w:line="240" w:lineRule="auto"/>
              <w:jc w:val="center"/>
              <w:rPr>
                <w:rFonts w:ascii="Times New Roman" w:hAnsi="Times New Roman" w:cs="Times New Roman"/>
                <w:sz w:val="28"/>
                <w:szCs w:val="28"/>
              </w:rPr>
            </w:pPr>
            <w:r w:rsidRPr="00FE2CB2">
              <w:rPr>
                <w:rFonts w:ascii="Times New Roman" w:eastAsia="Times New Roman" w:hAnsi="Times New Roman" w:cs="Times New Roman"/>
                <w:bCs/>
                <w:color w:val="000000"/>
                <w:spacing w:val="48"/>
                <w:w w:val="109"/>
                <w:sz w:val="25"/>
                <w:szCs w:val="25"/>
              </w:rPr>
              <w:t>§</w:t>
            </w:r>
            <w:r w:rsidR="00FE2CB2" w:rsidRPr="00FE2CB2">
              <w:rPr>
                <w:rFonts w:ascii="Times New Roman" w:eastAsia="Times New Roman" w:hAnsi="Times New Roman" w:cs="Times New Roman"/>
                <w:bCs/>
                <w:color w:val="000000"/>
                <w:spacing w:val="48"/>
                <w:w w:val="109"/>
                <w:sz w:val="25"/>
                <w:szCs w:val="25"/>
              </w:rPr>
              <w:t>7</w:t>
            </w:r>
          </w:p>
        </w:tc>
        <w:tc>
          <w:tcPr>
            <w:tcW w:w="796" w:type="pct"/>
          </w:tcPr>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r w:rsidR="00F64227">
              <w:rPr>
                <w:rFonts w:ascii="Times New Roman" w:hAnsi="Times New Roman" w:cs="Times New Roman"/>
                <w:sz w:val="28"/>
                <w:szCs w:val="28"/>
              </w:rPr>
              <w:t>.10</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w:t>
            </w:r>
          </w:p>
        </w:tc>
        <w:tc>
          <w:tcPr>
            <w:tcW w:w="2031" w:type="pct"/>
          </w:tcPr>
          <w:p w:rsidR="00F64227" w:rsidRPr="00622AFD" w:rsidRDefault="00F64227" w:rsidP="00604100">
            <w:pPr>
              <w:shd w:val="clear" w:color="auto" w:fill="FFFFFF"/>
              <w:spacing w:after="0" w:line="240" w:lineRule="auto"/>
              <w:ind w:left="10" w:right="43" w:firstLine="10"/>
              <w:rPr>
                <w:rFonts w:ascii="Times New Roman" w:hAnsi="Times New Roman" w:cs="Times New Roman"/>
                <w:sz w:val="28"/>
                <w:szCs w:val="28"/>
              </w:rPr>
            </w:pPr>
            <w:r w:rsidRPr="00622AFD">
              <w:rPr>
                <w:rFonts w:ascii="Times New Roman" w:hAnsi="Times New Roman" w:cs="Times New Roman"/>
                <w:sz w:val="28"/>
                <w:szCs w:val="28"/>
              </w:rPr>
              <w:t>Межгосударственные отношения</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98574D" w:rsidP="00604100">
            <w:pPr>
              <w:spacing w:after="0" w:line="240" w:lineRule="auto"/>
              <w:jc w:val="center"/>
              <w:rPr>
                <w:rFonts w:ascii="Times New Roman" w:hAnsi="Times New Roman" w:cs="Times New Roman"/>
                <w:sz w:val="28"/>
                <w:szCs w:val="28"/>
              </w:rPr>
            </w:pPr>
            <w:r w:rsidRPr="00FE2CB2">
              <w:rPr>
                <w:rFonts w:ascii="Times New Roman" w:eastAsia="Times New Roman" w:hAnsi="Times New Roman" w:cs="Times New Roman"/>
                <w:bCs/>
                <w:color w:val="000000"/>
                <w:spacing w:val="48"/>
                <w:w w:val="109"/>
                <w:sz w:val="25"/>
                <w:szCs w:val="25"/>
              </w:rPr>
              <w:t>§</w:t>
            </w:r>
            <w:r w:rsidR="00FE2CB2" w:rsidRPr="00FE2CB2">
              <w:rPr>
                <w:rFonts w:ascii="Times New Roman" w:eastAsia="Times New Roman" w:hAnsi="Times New Roman" w:cs="Times New Roman"/>
                <w:bCs/>
                <w:color w:val="000000"/>
                <w:spacing w:val="48"/>
                <w:w w:val="109"/>
                <w:sz w:val="25"/>
                <w:szCs w:val="25"/>
              </w:rPr>
              <w:t>8</w:t>
            </w:r>
          </w:p>
        </w:tc>
        <w:tc>
          <w:tcPr>
            <w:tcW w:w="796" w:type="pct"/>
          </w:tcPr>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r w:rsidR="00F64227">
              <w:rPr>
                <w:rFonts w:ascii="Times New Roman" w:hAnsi="Times New Roman" w:cs="Times New Roman"/>
                <w:sz w:val="28"/>
                <w:szCs w:val="28"/>
              </w:rPr>
              <w:t>.11</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031" w:type="pct"/>
          </w:tcPr>
          <w:p w:rsidR="00F64227" w:rsidRPr="008A5DE0" w:rsidRDefault="00F64227" w:rsidP="008A5DE0">
            <w:pPr>
              <w:spacing w:after="0" w:line="240" w:lineRule="auto"/>
              <w:rPr>
                <w:rFonts w:ascii="Times New Roman" w:hAnsi="Times New Roman" w:cs="Times New Roman"/>
                <w:sz w:val="28"/>
                <w:szCs w:val="28"/>
              </w:rPr>
            </w:pPr>
            <w:r>
              <w:rPr>
                <w:rFonts w:ascii="Times New Roman" w:hAnsi="Times New Roman" w:cs="Times New Roman"/>
                <w:spacing w:val="-3"/>
                <w:sz w:val="28"/>
                <w:szCs w:val="28"/>
              </w:rPr>
              <w:t>Урок</w:t>
            </w:r>
            <w:r w:rsidRPr="00983DD0">
              <w:rPr>
                <w:rFonts w:ascii="Times New Roman" w:hAnsi="Times New Roman" w:cs="Times New Roman"/>
                <w:spacing w:val="-3"/>
                <w:sz w:val="28"/>
                <w:szCs w:val="28"/>
              </w:rPr>
              <w:t xml:space="preserve"> обобщения: </w:t>
            </w:r>
            <w:r w:rsidRPr="00A41AD2">
              <w:rPr>
                <w:rFonts w:ascii="Times New Roman" w:hAnsi="Times New Roman" w:cs="Times New Roman"/>
                <w:spacing w:val="-3"/>
                <w:sz w:val="28"/>
                <w:szCs w:val="28"/>
              </w:rPr>
              <w:t>«</w:t>
            </w:r>
            <w:r>
              <w:rPr>
                <w:rFonts w:ascii="Times New Roman" w:hAnsi="Times New Roman" w:cs="Times New Roman"/>
                <w:sz w:val="28"/>
                <w:szCs w:val="28"/>
              </w:rPr>
              <w:t>Роль политики в жизни общества»</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FE2CB2" w:rsidRDefault="00FE2CB2" w:rsidP="00604100">
            <w:pPr>
              <w:spacing w:after="0" w:line="240" w:lineRule="auto"/>
              <w:jc w:val="center"/>
              <w:rPr>
                <w:rFonts w:ascii="Times New Roman" w:hAnsi="Times New Roman" w:cs="Times New Roman"/>
                <w:sz w:val="28"/>
                <w:szCs w:val="28"/>
              </w:rPr>
            </w:pPr>
            <w:r w:rsidRPr="00FE2CB2">
              <w:rPr>
                <w:rFonts w:ascii="Times New Roman" w:hAnsi="Times New Roman" w:cs="Times New Roman"/>
                <w:sz w:val="28"/>
                <w:szCs w:val="28"/>
              </w:rPr>
              <w:t>с.66-67</w:t>
            </w:r>
          </w:p>
        </w:tc>
        <w:tc>
          <w:tcPr>
            <w:tcW w:w="796" w:type="pct"/>
          </w:tcPr>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F64227">
              <w:rPr>
                <w:rFonts w:ascii="Times New Roman" w:hAnsi="Times New Roman" w:cs="Times New Roman"/>
                <w:sz w:val="28"/>
                <w:szCs w:val="28"/>
              </w:rPr>
              <w:t>.11</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411"/>
        </w:trPr>
        <w:tc>
          <w:tcPr>
            <w:tcW w:w="368" w:type="pct"/>
          </w:tcPr>
          <w:p w:rsidR="00F64227" w:rsidRDefault="00F64227" w:rsidP="00604100">
            <w:pPr>
              <w:spacing w:after="0" w:line="240" w:lineRule="auto"/>
              <w:rPr>
                <w:rFonts w:ascii="Times New Roman" w:hAnsi="Times New Roman" w:cs="Times New Roman"/>
                <w:sz w:val="28"/>
                <w:szCs w:val="28"/>
              </w:rPr>
            </w:pPr>
          </w:p>
        </w:tc>
        <w:tc>
          <w:tcPr>
            <w:tcW w:w="2031" w:type="pct"/>
          </w:tcPr>
          <w:p w:rsidR="00F64227" w:rsidRPr="00F32B9A" w:rsidRDefault="00F64227" w:rsidP="00604100">
            <w:pPr>
              <w:spacing w:after="0" w:line="240" w:lineRule="auto"/>
              <w:rPr>
                <w:rFonts w:ascii="Times New Roman" w:hAnsi="Times New Roman" w:cs="Times New Roman"/>
                <w:b/>
                <w:spacing w:val="-3"/>
                <w:sz w:val="28"/>
                <w:szCs w:val="28"/>
              </w:rPr>
            </w:pPr>
            <w:r w:rsidRPr="00F32B9A">
              <w:rPr>
                <w:rFonts w:ascii="Times New Roman" w:hAnsi="Times New Roman" w:cs="Times New Roman"/>
                <w:b/>
                <w:spacing w:val="-3"/>
                <w:sz w:val="28"/>
                <w:szCs w:val="28"/>
              </w:rPr>
              <w:t>Гражданин и государство</w:t>
            </w:r>
          </w:p>
        </w:tc>
        <w:tc>
          <w:tcPr>
            <w:tcW w:w="548" w:type="pct"/>
          </w:tcPr>
          <w:p w:rsidR="00F64227" w:rsidRPr="00EF5206" w:rsidRDefault="00F64227" w:rsidP="00604100">
            <w:pPr>
              <w:spacing w:after="0" w:line="240" w:lineRule="auto"/>
              <w:jc w:val="center"/>
              <w:rPr>
                <w:rFonts w:ascii="Times New Roman" w:hAnsi="Times New Roman" w:cs="Times New Roman"/>
                <w:b/>
                <w:sz w:val="28"/>
                <w:szCs w:val="28"/>
              </w:rPr>
            </w:pPr>
            <w:r w:rsidRPr="00EF5206">
              <w:rPr>
                <w:rFonts w:ascii="Times New Roman" w:hAnsi="Times New Roman" w:cs="Times New Roman"/>
                <w:b/>
                <w:sz w:val="28"/>
                <w:szCs w:val="28"/>
              </w:rPr>
              <w:t>10</w:t>
            </w:r>
          </w:p>
        </w:tc>
        <w:tc>
          <w:tcPr>
            <w:tcW w:w="571" w:type="pct"/>
          </w:tcPr>
          <w:p w:rsidR="00F64227" w:rsidRPr="00FE2CB2" w:rsidRDefault="00F64227" w:rsidP="00604100">
            <w:pPr>
              <w:spacing w:after="0" w:line="240" w:lineRule="auto"/>
              <w:rPr>
                <w:rFonts w:ascii="Times New Roman" w:hAnsi="Times New Roman" w:cs="Times New Roman"/>
                <w:sz w:val="28"/>
                <w:szCs w:val="28"/>
              </w:rPr>
            </w:pPr>
          </w:p>
        </w:tc>
        <w:tc>
          <w:tcPr>
            <w:tcW w:w="796" w:type="pct"/>
          </w:tcPr>
          <w:p w:rsidR="00F64227" w:rsidRPr="00F5060D" w:rsidRDefault="00F64227" w:rsidP="00604100">
            <w:pPr>
              <w:spacing w:after="0" w:line="240" w:lineRule="auto"/>
              <w:rPr>
                <w:rFonts w:ascii="Times New Roman" w:hAnsi="Times New Roman" w:cs="Times New Roman"/>
                <w:sz w:val="28"/>
                <w:szCs w:val="28"/>
              </w:rPr>
            </w:pP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11-</w:t>
            </w:r>
          </w:p>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031" w:type="pct"/>
          </w:tcPr>
          <w:p w:rsidR="00F64227" w:rsidRPr="009527CA" w:rsidRDefault="00F64227" w:rsidP="00604100">
            <w:pPr>
              <w:spacing w:after="0" w:line="240" w:lineRule="auto"/>
              <w:rPr>
                <w:rFonts w:ascii="Times New Roman" w:hAnsi="Times New Roman" w:cs="Times New Roman"/>
                <w:spacing w:val="-3"/>
                <w:sz w:val="28"/>
                <w:szCs w:val="28"/>
              </w:rPr>
            </w:pPr>
            <w:r w:rsidRPr="009527CA">
              <w:rPr>
                <w:rFonts w:ascii="Times New Roman" w:hAnsi="Times New Roman" w:cs="Times New Roman"/>
                <w:sz w:val="28"/>
                <w:szCs w:val="28"/>
              </w:rPr>
              <w:t>Основы конституционного строя РФ</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pct"/>
          </w:tcPr>
          <w:p w:rsidR="00F64227" w:rsidRPr="00FE2CB2" w:rsidRDefault="0098574D" w:rsidP="00604100">
            <w:pPr>
              <w:spacing w:after="0" w:line="240" w:lineRule="auto"/>
              <w:jc w:val="center"/>
              <w:rPr>
                <w:rFonts w:ascii="Times New Roman" w:eastAsia="Times New Roman" w:hAnsi="Times New Roman" w:cs="Times New Roman"/>
                <w:bCs/>
                <w:color w:val="000000"/>
                <w:spacing w:val="48"/>
                <w:w w:val="109"/>
                <w:sz w:val="25"/>
                <w:szCs w:val="25"/>
              </w:rPr>
            </w:pPr>
            <w:r w:rsidRPr="00FE2CB2">
              <w:rPr>
                <w:rFonts w:ascii="Times New Roman" w:eastAsia="Times New Roman" w:hAnsi="Times New Roman" w:cs="Times New Roman"/>
                <w:bCs/>
                <w:color w:val="000000"/>
                <w:spacing w:val="48"/>
                <w:w w:val="109"/>
                <w:sz w:val="25"/>
                <w:szCs w:val="25"/>
              </w:rPr>
              <w:t>§</w:t>
            </w:r>
            <w:r w:rsidR="00FE2CB2" w:rsidRPr="00FE2CB2">
              <w:rPr>
                <w:rFonts w:ascii="Times New Roman" w:eastAsia="Times New Roman" w:hAnsi="Times New Roman" w:cs="Times New Roman"/>
                <w:bCs/>
                <w:color w:val="000000"/>
                <w:spacing w:val="48"/>
                <w:w w:val="109"/>
                <w:sz w:val="25"/>
                <w:szCs w:val="25"/>
              </w:rPr>
              <w:t>9</w:t>
            </w:r>
          </w:p>
          <w:p w:rsidR="00FE2CB2" w:rsidRPr="00FE2CB2" w:rsidRDefault="00FE2CB2" w:rsidP="00FE2CB2">
            <w:pPr>
              <w:pStyle w:val="af6"/>
              <w:jc w:val="center"/>
              <w:rPr>
                <w:w w:val="109"/>
              </w:rPr>
            </w:pPr>
            <w:r w:rsidRPr="00FE2CB2">
              <w:rPr>
                <w:w w:val="109"/>
              </w:rPr>
              <w:t>с</w:t>
            </w:r>
            <w:r w:rsidRPr="00FE2CB2">
              <w:rPr>
                <w:rFonts w:ascii="Times New Roman" w:hAnsi="Times New Roman"/>
                <w:w w:val="109"/>
                <w:sz w:val="24"/>
                <w:szCs w:val="24"/>
              </w:rPr>
              <w:t>.78-79</w:t>
            </w:r>
          </w:p>
          <w:p w:rsidR="0098574D" w:rsidRPr="00FE2CB2" w:rsidRDefault="0098574D" w:rsidP="00604100">
            <w:pPr>
              <w:spacing w:after="0" w:line="240" w:lineRule="auto"/>
              <w:jc w:val="center"/>
              <w:rPr>
                <w:rFonts w:ascii="Times New Roman" w:hAnsi="Times New Roman" w:cs="Times New Roman"/>
                <w:sz w:val="28"/>
                <w:szCs w:val="28"/>
              </w:rPr>
            </w:pPr>
          </w:p>
        </w:tc>
        <w:tc>
          <w:tcPr>
            <w:tcW w:w="796" w:type="pct"/>
          </w:tcPr>
          <w:p w:rsidR="00F64227"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F64227">
              <w:rPr>
                <w:rFonts w:ascii="Times New Roman" w:hAnsi="Times New Roman" w:cs="Times New Roman"/>
                <w:sz w:val="28"/>
                <w:szCs w:val="28"/>
              </w:rPr>
              <w:t>.11</w:t>
            </w:r>
          </w:p>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30.11</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13-</w:t>
            </w:r>
          </w:p>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031" w:type="pct"/>
          </w:tcPr>
          <w:p w:rsidR="00F64227" w:rsidRPr="009527CA" w:rsidRDefault="00F64227" w:rsidP="00604100">
            <w:pPr>
              <w:spacing w:after="0" w:line="240" w:lineRule="auto"/>
              <w:rPr>
                <w:rFonts w:ascii="Times New Roman" w:hAnsi="Times New Roman" w:cs="Times New Roman"/>
                <w:spacing w:val="-3"/>
                <w:sz w:val="28"/>
                <w:szCs w:val="28"/>
              </w:rPr>
            </w:pPr>
            <w:r w:rsidRPr="009527CA">
              <w:rPr>
                <w:rFonts w:ascii="Times New Roman" w:hAnsi="Times New Roman" w:cs="Times New Roman"/>
                <w:sz w:val="28"/>
                <w:szCs w:val="28"/>
              </w:rPr>
              <w:t>Права и свободы человека и гражданина</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1" w:type="pct"/>
          </w:tcPr>
          <w:p w:rsidR="00F64227" w:rsidRPr="006B51A8" w:rsidRDefault="0098574D" w:rsidP="006B51A8">
            <w:pPr>
              <w:pStyle w:val="af6"/>
              <w:jc w:val="center"/>
              <w:rPr>
                <w:rFonts w:ascii="Times New Roman" w:hAnsi="Times New Roman"/>
                <w:w w:val="109"/>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10</w:t>
            </w:r>
          </w:p>
          <w:p w:rsidR="006B51A8" w:rsidRPr="00FE2CB2" w:rsidRDefault="006B51A8" w:rsidP="006B51A8">
            <w:pPr>
              <w:pStyle w:val="af6"/>
              <w:jc w:val="center"/>
              <w:rPr>
                <w:sz w:val="28"/>
                <w:szCs w:val="28"/>
              </w:rPr>
            </w:pPr>
            <w:r w:rsidRPr="006B51A8">
              <w:rPr>
                <w:rFonts w:ascii="Times New Roman" w:hAnsi="Times New Roman"/>
                <w:w w:val="109"/>
                <w:sz w:val="24"/>
                <w:szCs w:val="24"/>
              </w:rPr>
              <w:t>§11</w:t>
            </w:r>
          </w:p>
        </w:tc>
        <w:tc>
          <w:tcPr>
            <w:tcW w:w="796" w:type="pct"/>
          </w:tcPr>
          <w:p w:rsidR="00F64227"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w:t>
            </w:r>
            <w:r w:rsidR="00F64227">
              <w:rPr>
                <w:rFonts w:ascii="Times New Roman" w:hAnsi="Times New Roman" w:cs="Times New Roman"/>
                <w:sz w:val="28"/>
                <w:szCs w:val="28"/>
              </w:rPr>
              <w:t>.12</w:t>
            </w:r>
          </w:p>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00F64227">
              <w:rPr>
                <w:rFonts w:ascii="Times New Roman" w:hAnsi="Times New Roman" w:cs="Times New Roman"/>
                <w:sz w:val="28"/>
                <w:szCs w:val="28"/>
              </w:rPr>
              <w:t>.12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2031" w:type="pct"/>
          </w:tcPr>
          <w:p w:rsidR="00F64227" w:rsidRPr="009527CA" w:rsidRDefault="00F64227" w:rsidP="00604100">
            <w:pPr>
              <w:spacing w:after="0" w:line="240" w:lineRule="auto"/>
              <w:rPr>
                <w:rFonts w:ascii="Times New Roman" w:hAnsi="Times New Roman" w:cs="Times New Roman"/>
                <w:sz w:val="28"/>
                <w:szCs w:val="28"/>
              </w:rPr>
            </w:pPr>
            <w:r w:rsidRPr="009527CA">
              <w:rPr>
                <w:rFonts w:ascii="Times New Roman" w:hAnsi="Times New Roman" w:cs="Times New Roman"/>
                <w:sz w:val="28"/>
                <w:szCs w:val="28"/>
              </w:rPr>
              <w:t>Пра</w:t>
            </w:r>
            <w:r w:rsidRPr="009527CA">
              <w:rPr>
                <w:rFonts w:ascii="Times New Roman" w:hAnsi="Times New Roman" w:cs="Times New Roman"/>
                <w:sz w:val="28"/>
                <w:szCs w:val="28"/>
              </w:rPr>
              <w:softHyphen/>
              <w:t>ва ребенка и их защита. Особенности правового статуса несовер</w:t>
            </w:r>
            <w:r w:rsidRPr="009527CA">
              <w:rPr>
                <w:rFonts w:ascii="Times New Roman" w:hAnsi="Times New Roman" w:cs="Times New Roman"/>
                <w:sz w:val="28"/>
                <w:szCs w:val="28"/>
              </w:rPr>
              <w:softHyphen/>
              <w:t>шеннолетних</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6B51A8" w:rsidP="006B51A8">
            <w:pPr>
              <w:pStyle w:val="af6"/>
              <w:jc w:val="center"/>
              <w:rPr>
                <w:rFonts w:ascii="Times New Roman" w:hAnsi="Times New Roman"/>
                <w:sz w:val="24"/>
                <w:szCs w:val="24"/>
              </w:rPr>
            </w:pPr>
            <w:r w:rsidRPr="006B51A8">
              <w:rPr>
                <w:rFonts w:ascii="Times New Roman" w:hAnsi="Times New Roman"/>
                <w:w w:val="109"/>
                <w:sz w:val="24"/>
                <w:szCs w:val="24"/>
              </w:rPr>
              <w:t>с.89-91</w:t>
            </w:r>
          </w:p>
        </w:tc>
        <w:tc>
          <w:tcPr>
            <w:tcW w:w="796" w:type="pct"/>
          </w:tcPr>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00F64227">
              <w:rPr>
                <w:rFonts w:ascii="Times New Roman" w:hAnsi="Times New Roman" w:cs="Times New Roman"/>
                <w:sz w:val="28"/>
                <w:szCs w:val="28"/>
              </w:rPr>
              <w:t>.12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2031" w:type="pct"/>
          </w:tcPr>
          <w:p w:rsidR="00F64227" w:rsidRPr="00983DD0"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Высшие органы государственной власти в РФ</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12</w:t>
            </w:r>
          </w:p>
        </w:tc>
        <w:tc>
          <w:tcPr>
            <w:tcW w:w="796" w:type="pct"/>
          </w:tcPr>
          <w:p w:rsidR="00F64227" w:rsidRPr="00F5060D" w:rsidRDefault="00D521BA"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00F64227">
              <w:rPr>
                <w:rFonts w:ascii="Times New Roman" w:hAnsi="Times New Roman" w:cs="Times New Roman"/>
                <w:sz w:val="28"/>
                <w:szCs w:val="28"/>
              </w:rPr>
              <w:t>1</w:t>
            </w:r>
            <w:r>
              <w:rPr>
                <w:rFonts w:ascii="Times New Roman" w:hAnsi="Times New Roman" w:cs="Times New Roman"/>
                <w:sz w:val="28"/>
                <w:szCs w:val="28"/>
              </w:rPr>
              <w:t>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2031" w:type="pct"/>
          </w:tcPr>
          <w:p w:rsidR="00F64227" w:rsidRPr="00983DD0"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Россия – федеративное государство</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13</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369"/>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2031" w:type="pct"/>
          </w:tcPr>
          <w:p w:rsidR="00F64227" w:rsidRPr="00983DD0"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Судебная система РФ</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14</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2031" w:type="pct"/>
          </w:tcPr>
          <w:p w:rsidR="00F64227" w:rsidRPr="00983DD0"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Правоохранительные органы РФ</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Pr>
                <w:rFonts w:ascii="Times New Roman" w:hAnsi="Times New Roman"/>
                <w:w w:val="109"/>
                <w:sz w:val="24"/>
                <w:szCs w:val="24"/>
              </w:rPr>
              <w:t>15</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2031" w:type="pct"/>
          </w:tcPr>
          <w:p w:rsidR="00F64227" w:rsidRPr="00983DD0"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 xml:space="preserve">Практикум. Гражданин и государство </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6B51A8" w:rsidP="006B51A8">
            <w:pPr>
              <w:pStyle w:val="af6"/>
              <w:jc w:val="center"/>
              <w:rPr>
                <w:rFonts w:ascii="Times New Roman" w:hAnsi="Times New Roman"/>
                <w:sz w:val="24"/>
                <w:szCs w:val="24"/>
              </w:rPr>
            </w:pPr>
            <w:r>
              <w:rPr>
                <w:rFonts w:ascii="Times New Roman" w:hAnsi="Times New Roman"/>
                <w:w w:val="109"/>
                <w:sz w:val="24"/>
                <w:szCs w:val="24"/>
              </w:rPr>
              <w:t>с.124-127</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p>
        </w:tc>
        <w:tc>
          <w:tcPr>
            <w:tcW w:w="2031" w:type="pct"/>
          </w:tcPr>
          <w:p w:rsidR="00F64227" w:rsidRPr="000B4376" w:rsidRDefault="00F64227" w:rsidP="00604100">
            <w:pPr>
              <w:spacing w:after="0" w:line="240" w:lineRule="auto"/>
              <w:rPr>
                <w:rFonts w:ascii="Times New Roman" w:hAnsi="Times New Roman" w:cs="Times New Roman"/>
                <w:b/>
                <w:spacing w:val="-3"/>
                <w:sz w:val="28"/>
                <w:szCs w:val="28"/>
              </w:rPr>
            </w:pPr>
            <w:r>
              <w:rPr>
                <w:rFonts w:ascii="Times New Roman" w:hAnsi="Times New Roman" w:cs="Times New Roman"/>
                <w:b/>
                <w:spacing w:val="-3"/>
                <w:sz w:val="28"/>
                <w:szCs w:val="28"/>
              </w:rPr>
              <w:t>Основы российского законодательства</w:t>
            </w:r>
          </w:p>
        </w:tc>
        <w:tc>
          <w:tcPr>
            <w:tcW w:w="548" w:type="pct"/>
          </w:tcPr>
          <w:p w:rsidR="00F64227" w:rsidRPr="00EF5206" w:rsidRDefault="00F64227" w:rsidP="00604100">
            <w:pPr>
              <w:spacing w:after="0" w:line="240" w:lineRule="auto"/>
              <w:jc w:val="center"/>
              <w:rPr>
                <w:rFonts w:ascii="Times New Roman" w:hAnsi="Times New Roman" w:cs="Times New Roman"/>
                <w:b/>
                <w:sz w:val="28"/>
                <w:szCs w:val="28"/>
              </w:rPr>
            </w:pPr>
            <w:r w:rsidRPr="00EF5206">
              <w:rPr>
                <w:rFonts w:ascii="Times New Roman" w:hAnsi="Times New Roman" w:cs="Times New Roman"/>
                <w:b/>
                <w:sz w:val="28"/>
                <w:szCs w:val="28"/>
              </w:rPr>
              <w:t>13</w:t>
            </w:r>
          </w:p>
        </w:tc>
        <w:tc>
          <w:tcPr>
            <w:tcW w:w="571" w:type="pct"/>
          </w:tcPr>
          <w:p w:rsidR="00F64227" w:rsidRPr="00FE2CB2" w:rsidRDefault="00F64227" w:rsidP="00604100">
            <w:pPr>
              <w:spacing w:after="0" w:line="240" w:lineRule="auto"/>
              <w:jc w:val="center"/>
              <w:rPr>
                <w:rFonts w:ascii="Times New Roman" w:hAnsi="Times New Roman" w:cs="Times New Roman"/>
                <w:sz w:val="28"/>
                <w:szCs w:val="28"/>
              </w:rPr>
            </w:pP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031" w:type="pct"/>
          </w:tcPr>
          <w:p w:rsidR="00F64227" w:rsidRPr="00983DD0"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Роль права в жизни человека, общества и государства</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16</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w:t>
            </w:r>
          </w:p>
        </w:tc>
        <w:tc>
          <w:tcPr>
            <w:tcW w:w="2031" w:type="pct"/>
          </w:tcPr>
          <w:p w:rsidR="00F64227"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Правоотношения и субъекты права</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Pr>
                <w:rFonts w:ascii="Times New Roman" w:hAnsi="Times New Roman"/>
                <w:w w:val="109"/>
                <w:sz w:val="24"/>
                <w:szCs w:val="24"/>
              </w:rPr>
              <w:t>17</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2031" w:type="pct"/>
          </w:tcPr>
          <w:p w:rsidR="00F64227"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Правонарушения и юридическая ответственность</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Pr>
                <w:rFonts w:ascii="Times New Roman" w:hAnsi="Times New Roman"/>
                <w:w w:val="109"/>
                <w:sz w:val="24"/>
                <w:szCs w:val="24"/>
              </w:rPr>
              <w:t>18</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496"/>
        </w:trPr>
        <w:tc>
          <w:tcPr>
            <w:tcW w:w="368" w:type="pct"/>
          </w:tcPr>
          <w:p w:rsidR="00F64227" w:rsidRDefault="00F64227" w:rsidP="00604100">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2031" w:type="pct"/>
          </w:tcPr>
          <w:p w:rsidR="00F64227" w:rsidRDefault="00F64227" w:rsidP="00604100">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Гражданские правоотношения</w:t>
            </w:r>
          </w:p>
        </w:tc>
        <w:tc>
          <w:tcPr>
            <w:tcW w:w="548" w:type="pct"/>
          </w:tcPr>
          <w:p w:rsidR="00F64227"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98574D"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19</w:t>
            </w:r>
          </w:p>
        </w:tc>
        <w:tc>
          <w:tcPr>
            <w:tcW w:w="796" w:type="pct"/>
          </w:tcPr>
          <w:p w:rsidR="00F64227" w:rsidRPr="00F5060D" w:rsidRDefault="00F64227" w:rsidP="006041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686" w:type="pct"/>
          </w:tcPr>
          <w:p w:rsidR="00F64227" w:rsidRPr="00983DD0" w:rsidRDefault="00F64227" w:rsidP="00604100">
            <w:pPr>
              <w:spacing w:after="0" w:line="240" w:lineRule="auto"/>
              <w:rPr>
                <w:rFonts w:ascii="Times New Roman" w:hAnsi="Times New Roman" w:cs="Times New Roman"/>
                <w:sz w:val="28"/>
                <w:szCs w:val="28"/>
              </w:rPr>
            </w:pPr>
          </w:p>
        </w:tc>
      </w:tr>
      <w:tr w:rsidR="00F64227" w:rsidRPr="00983DD0" w:rsidTr="00F64227">
        <w:trPr>
          <w:trHeight w:val="496"/>
        </w:trPr>
        <w:tc>
          <w:tcPr>
            <w:tcW w:w="368" w:type="pct"/>
          </w:tcPr>
          <w:p w:rsidR="00F64227" w:rsidRDefault="00F64227" w:rsidP="00F64227">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2031" w:type="pct"/>
          </w:tcPr>
          <w:p w:rsidR="00F64227" w:rsidRDefault="00F64227" w:rsidP="00F64227">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Право на труд. Трудовые отношения</w:t>
            </w:r>
          </w:p>
        </w:tc>
        <w:tc>
          <w:tcPr>
            <w:tcW w:w="548" w:type="pct"/>
          </w:tcPr>
          <w:p w:rsidR="00F64227"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FE2CB2" w:rsidP="006B51A8">
            <w:pPr>
              <w:pStyle w:val="af6"/>
              <w:jc w:val="center"/>
              <w:rPr>
                <w:rFonts w:ascii="Times New Roman" w:hAnsi="Times New Roman"/>
                <w:sz w:val="24"/>
                <w:szCs w:val="24"/>
              </w:rPr>
            </w:pPr>
            <w:r w:rsidRPr="006B51A8">
              <w:rPr>
                <w:rFonts w:ascii="Times New Roman" w:hAnsi="Times New Roman"/>
                <w:w w:val="109"/>
                <w:sz w:val="24"/>
                <w:szCs w:val="24"/>
              </w:rPr>
              <w:t>§</w:t>
            </w:r>
            <w:r w:rsidR="006B51A8" w:rsidRPr="006B51A8">
              <w:rPr>
                <w:rFonts w:ascii="Times New Roman" w:hAnsi="Times New Roman"/>
                <w:w w:val="109"/>
                <w:sz w:val="24"/>
                <w:szCs w:val="24"/>
              </w:rPr>
              <w:t>20</w:t>
            </w:r>
          </w:p>
        </w:tc>
        <w:tc>
          <w:tcPr>
            <w:tcW w:w="796" w:type="pct"/>
          </w:tcPr>
          <w:p w:rsidR="00F64227" w:rsidRPr="00F5060D"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686" w:type="pct"/>
          </w:tcPr>
          <w:p w:rsidR="00F64227" w:rsidRPr="00983DD0" w:rsidRDefault="00F64227" w:rsidP="00F64227">
            <w:pPr>
              <w:spacing w:after="0" w:line="240" w:lineRule="auto"/>
              <w:rPr>
                <w:rFonts w:ascii="Times New Roman" w:hAnsi="Times New Roman" w:cs="Times New Roman"/>
                <w:sz w:val="28"/>
                <w:szCs w:val="28"/>
              </w:rPr>
            </w:pPr>
          </w:p>
        </w:tc>
      </w:tr>
      <w:tr w:rsidR="00F64227" w:rsidRPr="00983DD0" w:rsidTr="00F64227">
        <w:trPr>
          <w:trHeight w:val="500"/>
        </w:trPr>
        <w:tc>
          <w:tcPr>
            <w:tcW w:w="368" w:type="pct"/>
          </w:tcPr>
          <w:p w:rsidR="00F64227" w:rsidRDefault="00F64227" w:rsidP="00F64227">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2031" w:type="pct"/>
          </w:tcPr>
          <w:p w:rsidR="00F64227" w:rsidRDefault="00F64227" w:rsidP="00F64227">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 xml:space="preserve">Практикум. </w:t>
            </w:r>
          </w:p>
          <w:p w:rsidR="00F64227" w:rsidRDefault="00F64227" w:rsidP="00F64227">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 xml:space="preserve"> Учимся устраиваться на работу</w:t>
            </w:r>
          </w:p>
        </w:tc>
        <w:tc>
          <w:tcPr>
            <w:tcW w:w="548" w:type="pct"/>
          </w:tcPr>
          <w:p w:rsidR="00F64227"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6B51A8" w:rsidP="006B51A8">
            <w:pPr>
              <w:pStyle w:val="af6"/>
              <w:jc w:val="center"/>
              <w:rPr>
                <w:rFonts w:ascii="Times New Roman" w:hAnsi="Times New Roman"/>
                <w:sz w:val="24"/>
                <w:szCs w:val="24"/>
              </w:rPr>
            </w:pPr>
            <w:r>
              <w:rPr>
                <w:rFonts w:ascii="Times New Roman" w:hAnsi="Times New Roman"/>
                <w:sz w:val="24"/>
                <w:szCs w:val="24"/>
              </w:rPr>
              <w:t>с.169</w:t>
            </w:r>
          </w:p>
        </w:tc>
        <w:tc>
          <w:tcPr>
            <w:tcW w:w="796" w:type="pct"/>
          </w:tcPr>
          <w:p w:rsidR="00F64227" w:rsidRPr="00F5060D"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686" w:type="pct"/>
          </w:tcPr>
          <w:p w:rsidR="00F64227" w:rsidRDefault="00F64227" w:rsidP="00F64227">
            <w:pPr>
              <w:spacing w:after="0" w:line="240" w:lineRule="auto"/>
              <w:rPr>
                <w:rFonts w:ascii="Times New Roman" w:hAnsi="Times New Roman" w:cs="Times New Roman"/>
                <w:sz w:val="28"/>
                <w:szCs w:val="28"/>
              </w:rPr>
            </w:pPr>
          </w:p>
        </w:tc>
      </w:tr>
      <w:tr w:rsidR="006B51A8" w:rsidRPr="00983DD0" w:rsidTr="00F64227">
        <w:trPr>
          <w:trHeight w:val="500"/>
        </w:trPr>
        <w:tc>
          <w:tcPr>
            <w:tcW w:w="368" w:type="pct"/>
          </w:tcPr>
          <w:p w:rsidR="006B51A8" w:rsidRDefault="006B51A8" w:rsidP="006B51A8">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2031" w:type="pct"/>
          </w:tcPr>
          <w:p w:rsidR="006B51A8" w:rsidRDefault="006B51A8" w:rsidP="006B51A8">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Семья под защитой закона</w:t>
            </w:r>
          </w:p>
        </w:tc>
        <w:tc>
          <w:tcPr>
            <w:tcW w:w="548" w:type="pct"/>
          </w:tcPr>
          <w:p w:rsidR="006B51A8"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6B51A8" w:rsidRDefault="006B51A8" w:rsidP="006B51A8">
            <w:r w:rsidRPr="00D156FB">
              <w:rPr>
                <w:rFonts w:ascii="Times New Roman" w:hAnsi="Times New Roman" w:cs="Times New Roman"/>
                <w:w w:val="109"/>
                <w:sz w:val="24"/>
                <w:szCs w:val="24"/>
              </w:rPr>
              <w:t>§</w:t>
            </w:r>
            <w:r w:rsidRPr="00D156FB">
              <w:rPr>
                <w:rFonts w:ascii="Times New Roman" w:hAnsi="Times New Roman"/>
                <w:w w:val="109"/>
                <w:sz w:val="24"/>
                <w:szCs w:val="24"/>
              </w:rPr>
              <w:t>2</w:t>
            </w:r>
            <w:r>
              <w:rPr>
                <w:rFonts w:ascii="Times New Roman" w:hAnsi="Times New Roman"/>
                <w:w w:val="109"/>
                <w:sz w:val="24"/>
                <w:szCs w:val="24"/>
              </w:rPr>
              <w:t>1</w:t>
            </w:r>
          </w:p>
        </w:tc>
        <w:tc>
          <w:tcPr>
            <w:tcW w:w="796" w:type="pct"/>
          </w:tcPr>
          <w:p w:rsidR="006B51A8" w:rsidRPr="00F5060D"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686" w:type="pct"/>
          </w:tcPr>
          <w:p w:rsidR="006B51A8" w:rsidRPr="00983DD0" w:rsidRDefault="006B51A8" w:rsidP="006B51A8">
            <w:pPr>
              <w:spacing w:after="0" w:line="240" w:lineRule="auto"/>
              <w:rPr>
                <w:rFonts w:ascii="Times New Roman" w:hAnsi="Times New Roman" w:cs="Times New Roman"/>
                <w:sz w:val="28"/>
                <w:szCs w:val="28"/>
              </w:rPr>
            </w:pPr>
          </w:p>
        </w:tc>
      </w:tr>
      <w:tr w:rsidR="006B51A8" w:rsidRPr="00DB44DF" w:rsidTr="00F64227">
        <w:trPr>
          <w:trHeight w:val="614"/>
        </w:trPr>
        <w:tc>
          <w:tcPr>
            <w:tcW w:w="368" w:type="pct"/>
          </w:tcPr>
          <w:p w:rsidR="006B51A8" w:rsidRDefault="006B51A8" w:rsidP="006B51A8">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2031" w:type="pct"/>
          </w:tcPr>
          <w:p w:rsidR="006B51A8" w:rsidRDefault="006B51A8" w:rsidP="006B51A8">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Административные правоотношения</w:t>
            </w:r>
          </w:p>
        </w:tc>
        <w:tc>
          <w:tcPr>
            <w:tcW w:w="548" w:type="pct"/>
          </w:tcPr>
          <w:p w:rsidR="006B51A8"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6B51A8" w:rsidRDefault="006B51A8" w:rsidP="006B51A8">
            <w:r w:rsidRPr="00D156FB">
              <w:rPr>
                <w:rFonts w:ascii="Times New Roman" w:hAnsi="Times New Roman" w:cs="Times New Roman"/>
                <w:w w:val="109"/>
                <w:sz w:val="24"/>
                <w:szCs w:val="24"/>
              </w:rPr>
              <w:t>§</w:t>
            </w:r>
            <w:r w:rsidR="00B00368">
              <w:rPr>
                <w:rFonts w:ascii="Times New Roman" w:hAnsi="Times New Roman" w:cs="Times New Roman"/>
                <w:w w:val="109"/>
                <w:sz w:val="24"/>
                <w:szCs w:val="24"/>
              </w:rPr>
              <w:t>2</w:t>
            </w:r>
            <w:r w:rsidRPr="00D156FB">
              <w:rPr>
                <w:rFonts w:ascii="Times New Roman" w:hAnsi="Times New Roman"/>
                <w:w w:val="109"/>
                <w:sz w:val="24"/>
                <w:szCs w:val="24"/>
              </w:rPr>
              <w:t>2</w:t>
            </w:r>
          </w:p>
        </w:tc>
        <w:tc>
          <w:tcPr>
            <w:tcW w:w="796" w:type="pct"/>
          </w:tcPr>
          <w:p w:rsidR="006B51A8" w:rsidRPr="00F5060D"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686" w:type="pct"/>
          </w:tcPr>
          <w:p w:rsidR="006B51A8" w:rsidRPr="00DB44DF" w:rsidRDefault="006B51A8" w:rsidP="006B51A8">
            <w:pPr>
              <w:spacing w:after="0" w:line="240" w:lineRule="auto"/>
              <w:rPr>
                <w:rFonts w:ascii="Times New Roman" w:hAnsi="Times New Roman" w:cs="Times New Roman"/>
                <w:sz w:val="28"/>
                <w:szCs w:val="28"/>
              </w:rPr>
            </w:pPr>
          </w:p>
        </w:tc>
      </w:tr>
      <w:tr w:rsidR="006B51A8" w:rsidRPr="00DB44DF" w:rsidTr="00F64227">
        <w:trPr>
          <w:trHeight w:val="363"/>
        </w:trPr>
        <w:tc>
          <w:tcPr>
            <w:tcW w:w="368" w:type="pct"/>
          </w:tcPr>
          <w:p w:rsidR="006B51A8" w:rsidRDefault="006B51A8" w:rsidP="006B51A8">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2031" w:type="pct"/>
          </w:tcPr>
          <w:p w:rsidR="006B51A8" w:rsidRDefault="006B51A8" w:rsidP="006B51A8">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 xml:space="preserve">Уголовно-правовые отношения </w:t>
            </w:r>
          </w:p>
        </w:tc>
        <w:tc>
          <w:tcPr>
            <w:tcW w:w="548" w:type="pct"/>
          </w:tcPr>
          <w:p w:rsidR="006B51A8"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6B51A8" w:rsidRDefault="006B51A8" w:rsidP="006B51A8">
            <w:r w:rsidRPr="00D156FB">
              <w:rPr>
                <w:rFonts w:ascii="Times New Roman" w:hAnsi="Times New Roman" w:cs="Times New Roman"/>
                <w:w w:val="109"/>
                <w:sz w:val="24"/>
                <w:szCs w:val="24"/>
              </w:rPr>
              <w:t>§</w:t>
            </w:r>
            <w:r w:rsidRPr="00D156FB">
              <w:rPr>
                <w:rFonts w:ascii="Times New Roman" w:hAnsi="Times New Roman"/>
                <w:w w:val="109"/>
                <w:sz w:val="24"/>
                <w:szCs w:val="24"/>
              </w:rPr>
              <w:t>2</w:t>
            </w:r>
            <w:r w:rsidR="00B00368">
              <w:rPr>
                <w:rFonts w:ascii="Times New Roman" w:hAnsi="Times New Roman"/>
                <w:w w:val="109"/>
                <w:sz w:val="24"/>
                <w:szCs w:val="24"/>
              </w:rPr>
              <w:t>3</w:t>
            </w:r>
          </w:p>
        </w:tc>
        <w:tc>
          <w:tcPr>
            <w:tcW w:w="796" w:type="pct"/>
          </w:tcPr>
          <w:p w:rsidR="006B51A8" w:rsidRPr="00F5060D"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686" w:type="pct"/>
          </w:tcPr>
          <w:p w:rsidR="006B51A8" w:rsidRPr="00DB44DF" w:rsidRDefault="006B51A8" w:rsidP="006B51A8">
            <w:pPr>
              <w:spacing w:after="0" w:line="240" w:lineRule="auto"/>
              <w:rPr>
                <w:rFonts w:ascii="Times New Roman" w:hAnsi="Times New Roman" w:cs="Times New Roman"/>
                <w:sz w:val="28"/>
                <w:szCs w:val="28"/>
              </w:rPr>
            </w:pPr>
          </w:p>
        </w:tc>
      </w:tr>
      <w:tr w:rsidR="006B51A8" w:rsidRPr="00DB44DF" w:rsidTr="00F64227">
        <w:trPr>
          <w:trHeight w:val="614"/>
        </w:trPr>
        <w:tc>
          <w:tcPr>
            <w:tcW w:w="368" w:type="pct"/>
          </w:tcPr>
          <w:p w:rsidR="006B51A8" w:rsidRDefault="006B51A8" w:rsidP="006B51A8">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2031" w:type="pct"/>
          </w:tcPr>
          <w:p w:rsidR="006B51A8" w:rsidRDefault="006B51A8" w:rsidP="006B51A8">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Международно-правовая защита жертв вооруженных конфликтов</w:t>
            </w:r>
          </w:p>
        </w:tc>
        <w:tc>
          <w:tcPr>
            <w:tcW w:w="548" w:type="pct"/>
          </w:tcPr>
          <w:p w:rsidR="006B51A8"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6B51A8" w:rsidRDefault="006B51A8" w:rsidP="006B51A8">
            <w:r w:rsidRPr="00D156FB">
              <w:rPr>
                <w:rFonts w:ascii="Times New Roman" w:hAnsi="Times New Roman" w:cs="Times New Roman"/>
                <w:w w:val="109"/>
                <w:sz w:val="24"/>
                <w:szCs w:val="24"/>
              </w:rPr>
              <w:t>§</w:t>
            </w:r>
            <w:r w:rsidRPr="00D156FB">
              <w:rPr>
                <w:rFonts w:ascii="Times New Roman" w:hAnsi="Times New Roman"/>
                <w:w w:val="109"/>
                <w:sz w:val="24"/>
                <w:szCs w:val="24"/>
              </w:rPr>
              <w:t>2</w:t>
            </w:r>
            <w:r w:rsidR="00B00368">
              <w:rPr>
                <w:rFonts w:ascii="Times New Roman" w:hAnsi="Times New Roman"/>
                <w:w w:val="109"/>
                <w:sz w:val="24"/>
                <w:szCs w:val="24"/>
              </w:rPr>
              <w:t>5</w:t>
            </w:r>
          </w:p>
        </w:tc>
        <w:tc>
          <w:tcPr>
            <w:tcW w:w="796" w:type="pct"/>
          </w:tcPr>
          <w:p w:rsidR="006B51A8" w:rsidRPr="00F5060D"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686" w:type="pct"/>
          </w:tcPr>
          <w:p w:rsidR="006B51A8" w:rsidRPr="00983DD0" w:rsidRDefault="006B51A8" w:rsidP="006B51A8">
            <w:pPr>
              <w:spacing w:after="0" w:line="240" w:lineRule="auto"/>
              <w:rPr>
                <w:rFonts w:ascii="Times New Roman" w:hAnsi="Times New Roman" w:cs="Times New Roman"/>
                <w:sz w:val="28"/>
                <w:szCs w:val="28"/>
              </w:rPr>
            </w:pPr>
          </w:p>
        </w:tc>
      </w:tr>
      <w:tr w:rsidR="006B51A8" w:rsidRPr="00983DD0" w:rsidTr="00F64227">
        <w:trPr>
          <w:trHeight w:val="614"/>
        </w:trPr>
        <w:tc>
          <w:tcPr>
            <w:tcW w:w="368" w:type="pct"/>
          </w:tcPr>
          <w:p w:rsidR="006B51A8" w:rsidRDefault="006B51A8" w:rsidP="006B51A8">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2031" w:type="pct"/>
          </w:tcPr>
          <w:p w:rsidR="006B51A8" w:rsidRDefault="006B51A8" w:rsidP="006B51A8">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Правовое регулирование отношений в сфере образования</w:t>
            </w:r>
          </w:p>
        </w:tc>
        <w:tc>
          <w:tcPr>
            <w:tcW w:w="548" w:type="pct"/>
          </w:tcPr>
          <w:p w:rsidR="006B51A8"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6B51A8" w:rsidRDefault="006B51A8" w:rsidP="006B51A8">
            <w:r w:rsidRPr="00D156FB">
              <w:rPr>
                <w:rFonts w:ascii="Times New Roman" w:hAnsi="Times New Roman" w:cs="Times New Roman"/>
                <w:w w:val="109"/>
                <w:sz w:val="24"/>
                <w:szCs w:val="24"/>
              </w:rPr>
              <w:t>§</w:t>
            </w:r>
            <w:r w:rsidRPr="00D156FB">
              <w:rPr>
                <w:rFonts w:ascii="Times New Roman" w:hAnsi="Times New Roman"/>
                <w:w w:val="109"/>
                <w:sz w:val="24"/>
                <w:szCs w:val="24"/>
              </w:rPr>
              <w:t>2</w:t>
            </w:r>
            <w:r w:rsidR="00B00368">
              <w:rPr>
                <w:rFonts w:ascii="Times New Roman" w:hAnsi="Times New Roman"/>
                <w:w w:val="109"/>
                <w:sz w:val="24"/>
                <w:szCs w:val="24"/>
              </w:rPr>
              <w:t>4</w:t>
            </w:r>
          </w:p>
        </w:tc>
        <w:tc>
          <w:tcPr>
            <w:tcW w:w="796" w:type="pct"/>
          </w:tcPr>
          <w:p w:rsidR="006B51A8" w:rsidRPr="00F5060D" w:rsidRDefault="006B51A8" w:rsidP="006B5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p>
        </w:tc>
        <w:tc>
          <w:tcPr>
            <w:tcW w:w="686" w:type="pct"/>
          </w:tcPr>
          <w:p w:rsidR="006B51A8" w:rsidRPr="00983DD0" w:rsidRDefault="006B51A8" w:rsidP="006B51A8">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F64227">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2031" w:type="pct"/>
          </w:tcPr>
          <w:p w:rsidR="00F64227" w:rsidRDefault="00F64227" w:rsidP="00F64227">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 xml:space="preserve">Урок </w:t>
            </w:r>
            <w:r w:rsidRPr="00983DD0">
              <w:rPr>
                <w:rFonts w:ascii="Times New Roman" w:hAnsi="Times New Roman" w:cs="Times New Roman"/>
                <w:spacing w:val="-3"/>
                <w:sz w:val="28"/>
                <w:szCs w:val="28"/>
              </w:rPr>
              <w:t>обобщения:</w:t>
            </w:r>
            <w:r w:rsidRPr="00983DD0">
              <w:rPr>
                <w:rFonts w:ascii="Times New Roman" w:hAnsi="Times New Roman" w:cs="Times New Roman"/>
                <w:b/>
                <w:sz w:val="28"/>
                <w:szCs w:val="28"/>
              </w:rPr>
              <w:t xml:space="preserve"> </w:t>
            </w:r>
            <w:r w:rsidRPr="00983DD0">
              <w:rPr>
                <w:rFonts w:ascii="Times New Roman" w:hAnsi="Times New Roman" w:cs="Times New Roman"/>
                <w:sz w:val="28"/>
                <w:szCs w:val="28"/>
              </w:rPr>
              <w:t>Право, его роль в жизни общества и государства</w:t>
            </w:r>
          </w:p>
        </w:tc>
        <w:tc>
          <w:tcPr>
            <w:tcW w:w="548" w:type="pct"/>
          </w:tcPr>
          <w:p w:rsidR="00F64227"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B00368" w:rsidP="006B51A8">
            <w:pPr>
              <w:pStyle w:val="af6"/>
              <w:jc w:val="center"/>
              <w:rPr>
                <w:rFonts w:ascii="Times New Roman" w:hAnsi="Times New Roman"/>
                <w:sz w:val="24"/>
                <w:szCs w:val="24"/>
              </w:rPr>
            </w:pPr>
            <w:r>
              <w:rPr>
                <w:rFonts w:ascii="Times New Roman" w:hAnsi="Times New Roman"/>
                <w:sz w:val="24"/>
                <w:szCs w:val="24"/>
              </w:rPr>
              <w:t>с.207-211</w:t>
            </w:r>
          </w:p>
        </w:tc>
        <w:tc>
          <w:tcPr>
            <w:tcW w:w="796" w:type="pct"/>
          </w:tcPr>
          <w:p w:rsidR="00F64227" w:rsidRDefault="00F64227" w:rsidP="00F64227">
            <w:pPr>
              <w:spacing w:after="0" w:line="240" w:lineRule="auto"/>
              <w:jc w:val="center"/>
              <w:rPr>
                <w:rFonts w:ascii="Times New Roman" w:hAnsi="Times New Roman" w:cs="Times New Roman"/>
                <w:sz w:val="28"/>
                <w:szCs w:val="28"/>
              </w:rPr>
            </w:pPr>
          </w:p>
        </w:tc>
        <w:tc>
          <w:tcPr>
            <w:tcW w:w="686" w:type="pct"/>
          </w:tcPr>
          <w:p w:rsidR="00F64227" w:rsidRDefault="00F64227" w:rsidP="00F64227">
            <w:pPr>
              <w:spacing w:after="0" w:line="240" w:lineRule="auto"/>
              <w:rPr>
                <w:rFonts w:ascii="Times New Roman" w:hAnsi="Times New Roman" w:cs="Times New Roman"/>
                <w:sz w:val="28"/>
                <w:szCs w:val="28"/>
              </w:rPr>
            </w:pPr>
          </w:p>
        </w:tc>
      </w:tr>
      <w:tr w:rsidR="00F64227" w:rsidRPr="00983DD0" w:rsidTr="00F64227">
        <w:trPr>
          <w:trHeight w:val="467"/>
        </w:trPr>
        <w:tc>
          <w:tcPr>
            <w:tcW w:w="368" w:type="pct"/>
          </w:tcPr>
          <w:p w:rsidR="00F64227" w:rsidRDefault="00F64227" w:rsidP="00F64227">
            <w:pPr>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2031" w:type="pct"/>
          </w:tcPr>
          <w:p w:rsidR="00F64227" w:rsidRDefault="00F64227" w:rsidP="00F64227">
            <w:pPr>
              <w:spacing w:after="0" w:line="240" w:lineRule="auto"/>
              <w:rPr>
                <w:rFonts w:ascii="Times New Roman" w:hAnsi="Times New Roman" w:cs="Times New Roman"/>
                <w:spacing w:val="-3"/>
                <w:sz w:val="28"/>
                <w:szCs w:val="28"/>
              </w:rPr>
            </w:pPr>
            <w:r w:rsidRPr="00ED3DB2">
              <w:rPr>
                <w:rFonts w:ascii="Times New Roman" w:hAnsi="Times New Roman" w:cs="Times New Roman"/>
                <w:b/>
                <w:spacing w:val="-3"/>
                <w:sz w:val="28"/>
                <w:szCs w:val="28"/>
              </w:rPr>
              <w:t>Итоговое повторение</w:t>
            </w:r>
          </w:p>
        </w:tc>
        <w:tc>
          <w:tcPr>
            <w:tcW w:w="548" w:type="pct"/>
          </w:tcPr>
          <w:p w:rsidR="00F64227"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B00368" w:rsidP="006B51A8">
            <w:pPr>
              <w:pStyle w:val="af6"/>
              <w:jc w:val="center"/>
              <w:rPr>
                <w:rFonts w:ascii="Times New Roman" w:hAnsi="Times New Roman"/>
                <w:sz w:val="24"/>
                <w:szCs w:val="24"/>
              </w:rPr>
            </w:pPr>
            <w:r>
              <w:rPr>
                <w:rFonts w:ascii="Times New Roman" w:hAnsi="Times New Roman"/>
                <w:sz w:val="24"/>
                <w:szCs w:val="24"/>
              </w:rPr>
              <w:t>с.212-219</w:t>
            </w:r>
          </w:p>
        </w:tc>
        <w:tc>
          <w:tcPr>
            <w:tcW w:w="796" w:type="pct"/>
          </w:tcPr>
          <w:p w:rsidR="00F64227" w:rsidRDefault="00F64227" w:rsidP="00F64227">
            <w:pPr>
              <w:spacing w:after="0" w:line="240" w:lineRule="auto"/>
              <w:jc w:val="center"/>
              <w:rPr>
                <w:rFonts w:ascii="Times New Roman" w:hAnsi="Times New Roman" w:cs="Times New Roman"/>
                <w:sz w:val="28"/>
                <w:szCs w:val="28"/>
              </w:rPr>
            </w:pPr>
          </w:p>
        </w:tc>
        <w:tc>
          <w:tcPr>
            <w:tcW w:w="686" w:type="pct"/>
          </w:tcPr>
          <w:p w:rsidR="00F64227" w:rsidRDefault="00F64227" w:rsidP="00F64227">
            <w:pPr>
              <w:spacing w:after="0" w:line="240" w:lineRule="auto"/>
              <w:rPr>
                <w:rFonts w:ascii="Times New Roman" w:hAnsi="Times New Roman" w:cs="Times New Roman"/>
                <w:sz w:val="28"/>
                <w:szCs w:val="28"/>
              </w:rPr>
            </w:pPr>
          </w:p>
        </w:tc>
      </w:tr>
      <w:tr w:rsidR="00F64227" w:rsidRPr="00983DD0" w:rsidTr="00F64227">
        <w:trPr>
          <w:trHeight w:val="614"/>
        </w:trPr>
        <w:tc>
          <w:tcPr>
            <w:tcW w:w="368" w:type="pct"/>
          </w:tcPr>
          <w:p w:rsidR="00F64227" w:rsidRDefault="00F64227" w:rsidP="00F64227">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2031" w:type="pct"/>
          </w:tcPr>
          <w:p w:rsidR="00F64227" w:rsidRPr="00ED3DB2" w:rsidRDefault="00F64227" w:rsidP="00F64227">
            <w:pPr>
              <w:spacing w:after="0" w:line="240" w:lineRule="auto"/>
              <w:rPr>
                <w:rFonts w:ascii="Times New Roman" w:hAnsi="Times New Roman" w:cs="Times New Roman"/>
                <w:b/>
                <w:spacing w:val="-3"/>
                <w:sz w:val="28"/>
                <w:szCs w:val="28"/>
              </w:rPr>
            </w:pPr>
            <w:r>
              <w:rPr>
                <w:rFonts w:ascii="Times New Roman" w:hAnsi="Times New Roman" w:cs="Times New Roman"/>
                <w:b/>
                <w:spacing w:val="-3"/>
                <w:sz w:val="28"/>
                <w:szCs w:val="28"/>
              </w:rPr>
              <w:t xml:space="preserve">Резерв </w:t>
            </w:r>
          </w:p>
        </w:tc>
        <w:tc>
          <w:tcPr>
            <w:tcW w:w="548" w:type="pct"/>
          </w:tcPr>
          <w:p w:rsidR="00F64227" w:rsidRDefault="00F64227" w:rsidP="00F642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1" w:type="pct"/>
          </w:tcPr>
          <w:p w:rsidR="00F64227" w:rsidRPr="006B51A8" w:rsidRDefault="00F64227" w:rsidP="006B51A8">
            <w:pPr>
              <w:pStyle w:val="af6"/>
              <w:jc w:val="center"/>
              <w:rPr>
                <w:rFonts w:ascii="Times New Roman" w:hAnsi="Times New Roman"/>
                <w:sz w:val="24"/>
                <w:szCs w:val="24"/>
              </w:rPr>
            </w:pPr>
          </w:p>
        </w:tc>
        <w:tc>
          <w:tcPr>
            <w:tcW w:w="796" w:type="pct"/>
          </w:tcPr>
          <w:p w:rsidR="00F64227" w:rsidRDefault="00F64227" w:rsidP="00F64227">
            <w:pPr>
              <w:spacing w:after="0" w:line="240" w:lineRule="auto"/>
              <w:jc w:val="center"/>
              <w:rPr>
                <w:rFonts w:ascii="Times New Roman" w:hAnsi="Times New Roman" w:cs="Times New Roman"/>
                <w:sz w:val="28"/>
                <w:szCs w:val="28"/>
              </w:rPr>
            </w:pPr>
          </w:p>
        </w:tc>
        <w:tc>
          <w:tcPr>
            <w:tcW w:w="686" w:type="pct"/>
          </w:tcPr>
          <w:p w:rsidR="00F64227" w:rsidRDefault="00F64227" w:rsidP="00F64227">
            <w:pPr>
              <w:spacing w:after="0" w:line="240" w:lineRule="auto"/>
              <w:rPr>
                <w:rFonts w:ascii="Times New Roman" w:hAnsi="Times New Roman" w:cs="Times New Roman"/>
                <w:sz w:val="28"/>
                <w:szCs w:val="28"/>
              </w:rPr>
            </w:pPr>
          </w:p>
        </w:tc>
      </w:tr>
    </w:tbl>
    <w:p w:rsidR="00604100" w:rsidRDefault="00604100" w:rsidP="00604100">
      <w:pPr>
        <w:rPr>
          <w:rFonts w:ascii="Times New Roman" w:hAnsi="Times New Roman" w:cs="Times New Roman"/>
          <w:sz w:val="28"/>
          <w:szCs w:val="28"/>
        </w:rPr>
      </w:pPr>
    </w:p>
    <w:p w:rsidR="00604100" w:rsidRDefault="00604100" w:rsidP="00604100">
      <w:pPr>
        <w:rPr>
          <w:rFonts w:ascii="Times New Roman" w:hAnsi="Times New Roman" w:cs="Times New Roman"/>
          <w:sz w:val="28"/>
          <w:szCs w:val="28"/>
        </w:rPr>
      </w:pPr>
    </w:p>
    <w:p w:rsidR="00604100" w:rsidRDefault="00604100" w:rsidP="00604100">
      <w:pPr>
        <w:rPr>
          <w:rFonts w:ascii="Times New Roman" w:hAnsi="Times New Roman" w:cs="Times New Roman"/>
          <w:sz w:val="28"/>
          <w:szCs w:val="28"/>
        </w:rPr>
      </w:pPr>
    </w:p>
    <w:sectPr w:rsidR="00604100" w:rsidSect="002F0E0B">
      <w:pgSz w:w="9184" w:h="12018"/>
      <w:pgMar w:top="935" w:right="849" w:bottom="497" w:left="539"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75" w:rsidRDefault="00453C75" w:rsidP="004D6427">
      <w:pPr>
        <w:spacing w:after="0" w:line="240" w:lineRule="auto"/>
      </w:pPr>
      <w:r>
        <w:separator/>
      </w:r>
    </w:p>
  </w:endnote>
  <w:endnote w:type="continuationSeparator" w:id="0">
    <w:p w:rsidR="00453C75" w:rsidRDefault="00453C75" w:rsidP="004D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75" w:rsidRDefault="00453C75" w:rsidP="004D6427">
      <w:pPr>
        <w:spacing w:after="0" w:line="240" w:lineRule="auto"/>
      </w:pPr>
      <w:r>
        <w:separator/>
      </w:r>
    </w:p>
  </w:footnote>
  <w:footnote w:type="continuationSeparator" w:id="0">
    <w:p w:rsidR="00453C75" w:rsidRDefault="00453C75" w:rsidP="004D6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B97"/>
    <w:multiLevelType w:val="singleLevel"/>
    <w:tmpl w:val="A104C2B8"/>
    <w:lvl w:ilvl="0">
      <w:start w:val="1"/>
      <w:numFmt w:val="bullet"/>
      <w:lvlText w:val="-"/>
      <w:lvlJc w:val="left"/>
      <w:pPr>
        <w:tabs>
          <w:tab w:val="num" w:pos="360"/>
        </w:tabs>
        <w:ind w:left="360" w:hanging="360"/>
      </w:pPr>
      <w:rPr>
        <w:rFont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C534616"/>
    <w:multiLevelType w:val="multilevel"/>
    <w:tmpl w:val="D98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145CF"/>
    <w:multiLevelType w:val="hybridMultilevel"/>
    <w:tmpl w:val="35521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704DE"/>
    <w:multiLevelType w:val="multilevel"/>
    <w:tmpl w:val="D8E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C6138"/>
    <w:multiLevelType w:val="hybridMultilevel"/>
    <w:tmpl w:val="33FEDD5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11598B"/>
    <w:multiLevelType w:val="hybridMultilevel"/>
    <w:tmpl w:val="C460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934CD2"/>
    <w:multiLevelType w:val="multilevel"/>
    <w:tmpl w:val="43D6D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7A6F0F"/>
    <w:multiLevelType w:val="hybridMultilevel"/>
    <w:tmpl w:val="E4E4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A000CF"/>
    <w:multiLevelType w:val="hybridMultilevel"/>
    <w:tmpl w:val="EBE6817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0E5AC2"/>
    <w:multiLevelType w:val="multilevel"/>
    <w:tmpl w:val="FB0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1380E"/>
    <w:multiLevelType w:val="hybridMultilevel"/>
    <w:tmpl w:val="4002EC3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62C4FB0"/>
    <w:multiLevelType w:val="multilevel"/>
    <w:tmpl w:val="C4DA836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960BF1"/>
    <w:multiLevelType w:val="hybridMultilevel"/>
    <w:tmpl w:val="B7525F3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59C06A8"/>
    <w:multiLevelType w:val="hybridMultilevel"/>
    <w:tmpl w:val="FE30FBFC"/>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7">
    <w:nsid w:val="5E937E91"/>
    <w:multiLevelType w:val="singleLevel"/>
    <w:tmpl w:val="A104C2B8"/>
    <w:lvl w:ilvl="0">
      <w:start w:val="1"/>
      <w:numFmt w:val="bullet"/>
      <w:lvlText w:val="-"/>
      <w:lvlJc w:val="left"/>
      <w:pPr>
        <w:tabs>
          <w:tab w:val="num" w:pos="360"/>
        </w:tabs>
        <w:ind w:left="360" w:hanging="360"/>
      </w:pPr>
      <w:rPr>
        <w:rFonts w:hint="default"/>
      </w:rPr>
    </w:lvl>
  </w:abstractNum>
  <w:abstractNum w:abstractNumId="18">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4E149A6"/>
    <w:multiLevelType w:val="hybridMultilevel"/>
    <w:tmpl w:val="5B740A28"/>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D62A92"/>
    <w:multiLevelType w:val="multilevel"/>
    <w:tmpl w:val="D55A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835981"/>
    <w:multiLevelType w:val="hybridMultilevel"/>
    <w:tmpl w:val="DE68B6F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A1447C"/>
    <w:multiLevelType w:val="multilevel"/>
    <w:tmpl w:val="0C28DA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7B80344A"/>
    <w:multiLevelType w:val="multilevel"/>
    <w:tmpl w:val="5AF831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
  </w:num>
  <w:num w:numId="4">
    <w:abstractNumId w:val="4"/>
  </w:num>
  <w:num w:numId="5">
    <w:abstractNumId w:val="13"/>
  </w:num>
  <w:num w:numId="6">
    <w:abstractNumId w:val="3"/>
  </w:num>
  <w:num w:numId="7">
    <w:abstractNumId w:val="10"/>
  </w:num>
  <w:num w:numId="8">
    <w:abstractNumId w:val="18"/>
  </w:num>
  <w:num w:numId="9">
    <w:abstractNumId w:val="15"/>
  </w:num>
  <w:num w:numId="10">
    <w:abstractNumId w:val="23"/>
  </w:num>
  <w:num w:numId="11">
    <w:abstractNumId w:val="5"/>
  </w:num>
  <w:num w:numId="12">
    <w:abstractNumId w:val="14"/>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7"/>
  </w:num>
  <w:num w:numId="18">
    <w:abstractNumId w:val="6"/>
  </w:num>
  <w:num w:numId="19">
    <w:abstractNumId w:val="22"/>
  </w:num>
  <w:num w:numId="20">
    <w:abstractNumId w:val="8"/>
  </w:num>
  <w:num w:numId="21">
    <w:abstractNumId w:val="24"/>
  </w:num>
  <w:num w:numId="22">
    <w:abstractNumId w:val="19"/>
  </w:num>
  <w:num w:numId="23">
    <w:abstractNumId w:val="9"/>
  </w:num>
  <w:num w:numId="24">
    <w:abstractNumId w:val="7"/>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1A"/>
    <w:rsid w:val="00034E19"/>
    <w:rsid w:val="00036DFA"/>
    <w:rsid w:val="00044E92"/>
    <w:rsid w:val="000846A5"/>
    <w:rsid w:val="000A509C"/>
    <w:rsid w:val="000B0EEA"/>
    <w:rsid w:val="000B4376"/>
    <w:rsid w:val="000E7EEF"/>
    <w:rsid w:val="00113B34"/>
    <w:rsid w:val="0012100A"/>
    <w:rsid w:val="001252F2"/>
    <w:rsid w:val="00144428"/>
    <w:rsid w:val="00182F33"/>
    <w:rsid w:val="00190E75"/>
    <w:rsid w:val="001D2C82"/>
    <w:rsid w:val="001E2581"/>
    <w:rsid w:val="001E47B1"/>
    <w:rsid w:val="00202E4E"/>
    <w:rsid w:val="00203B74"/>
    <w:rsid w:val="00205683"/>
    <w:rsid w:val="002114E8"/>
    <w:rsid w:val="002346DC"/>
    <w:rsid w:val="00240B95"/>
    <w:rsid w:val="00265B53"/>
    <w:rsid w:val="002774BE"/>
    <w:rsid w:val="002A1B58"/>
    <w:rsid w:val="002C042A"/>
    <w:rsid w:val="002C6EEF"/>
    <w:rsid w:val="002D104C"/>
    <w:rsid w:val="002F0E0B"/>
    <w:rsid w:val="003162A4"/>
    <w:rsid w:val="00350CB3"/>
    <w:rsid w:val="003532F5"/>
    <w:rsid w:val="003926B4"/>
    <w:rsid w:val="003C1DD7"/>
    <w:rsid w:val="003D63A6"/>
    <w:rsid w:val="00405EA5"/>
    <w:rsid w:val="0042395D"/>
    <w:rsid w:val="00433C09"/>
    <w:rsid w:val="00453C75"/>
    <w:rsid w:val="004A4744"/>
    <w:rsid w:val="004A619E"/>
    <w:rsid w:val="004D6427"/>
    <w:rsid w:val="004E59CE"/>
    <w:rsid w:val="00577BFD"/>
    <w:rsid w:val="0058201A"/>
    <w:rsid w:val="005C72B4"/>
    <w:rsid w:val="005E2BA2"/>
    <w:rsid w:val="00604100"/>
    <w:rsid w:val="006041DB"/>
    <w:rsid w:val="00622AFD"/>
    <w:rsid w:val="00631E8E"/>
    <w:rsid w:val="006468C7"/>
    <w:rsid w:val="0066118A"/>
    <w:rsid w:val="00695F01"/>
    <w:rsid w:val="006B51A8"/>
    <w:rsid w:val="006C33E6"/>
    <w:rsid w:val="006C3917"/>
    <w:rsid w:val="006D2820"/>
    <w:rsid w:val="006F0AFC"/>
    <w:rsid w:val="006F7EAB"/>
    <w:rsid w:val="00731B89"/>
    <w:rsid w:val="007425F0"/>
    <w:rsid w:val="00746C48"/>
    <w:rsid w:val="0075347A"/>
    <w:rsid w:val="00753E2C"/>
    <w:rsid w:val="0076366F"/>
    <w:rsid w:val="007A4EDF"/>
    <w:rsid w:val="007A6BD0"/>
    <w:rsid w:val="007F0702"/>
    <w:rsid w:val="00817E56"/>
    <w:rsid w:val="008513DA"/>
    <w:rsid w:val="008745FB"/>
    <w:rsid w:val="008A5DE0"/>
    <w:rsid w:val="008B3488"/>
    <w:rsid w:val="008B46F4"/>
    <w:rsid w:val="008F7B5A"/>
    <w:rsid w:val="00901BD9"/>
    <w:rsid w:val="009070F2"/>
    <w:rsid w:val="009157EF"/>
    <w:rsid w:val="009527CA"/>
    <w:rsid w:val="00983DD0"/>
    <w:rsid w:val="009851FD"/>
    <w:rsid w:val="0098574D"/>
    <w:rsid w:val="009F4EA1"/>
    <w:rsid w:val="009F7F90"/>
    <w:rsid w:val="00A1681F"/>
    <w:rsid w:val="00A41AD2"/>
    <w:rsid w:val="00AB3694"/>
    <w:rsid w:val="00B00368"/>
    <w:rsid w:val="00B02278"/>
    <w:rsid w:val="00B31199"/>
    <w:rsid w:val="00BC1AB5"/>
    <w:rsid w:val="00BD0932"/>
    <w:rsid w:val="00BD33FA"/>
    <w:rsid w:val="00C4457D"/>
    <w:rsid w:val="00C66D13"/>
    <w:rsid w:val="00C72B33"/>
    <w:rsid w:val="00C81D07"/>
    <w:rsid w:val="00C92EC3"/>
    <w:rsid w:val="00D43307"/>
    <w:rsid w:val="00D521BA"/>
    <w:rsid w:val="00D72F6B"/>
    <w:rsid w:val="00D73F4B"/>
    <w:rsid w:val="00D76CC2"/>
    <w:rsid w:val="00DB44DF"/>
    <w:rsid w:val="00DD3F0A"/>
    <w:rsid w:val="00E044A4"/>
    <w:rsid w:val="00E110EC"/>
    <w:rsid w:val="00E33B2C"/>
    <w:rsid w:val="00E66CFC"/>
    <w:rsid w:val="00E76496"/>
    <w:rsid w:val="00E83FEA"/>
    <w:rsid w:val="00E87AC3"/>
    <w:rsid w:val="00EC0920"/>
    <w:rsid w:val="00ED3DB2"/>
    <w:rsid w:val="00EF5206"/>
    <w:rsid w:val="00F06CE6"/>
    <w:rsid w:val="00F27F37"/>
    <w:rsid w:val="00F32B9A"/>
    <w:rsid w:val="00F43EDC"/>
    <w:rsid w:val="00F45A90"/>
    <w:rsid w:val="00F5060D"/>
    <w:rsid w:val="00F64227"/>
    <w:rsid w:val="00F93A7E"/>
    <w:rsid w:val="00FA1F6C"/>
    <w:rsid w:val="00FD6A79"/>
    <w:rsid w:val="00FE2CB2"/>
    <w:rsid w:val="00FE6432"/>
    <w:rsid w:val="00FF1195"/>
    <w:rsid w:val="00FF2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6427"/>
    <w:pPr>
      <w:keepNext/>
      <w:widowControl w:val="0"/>
      <w:autoSpaceDE w:val="0"/>
      <w:autoSpaceDN w:val="0"/>
      <w:adjustRightInd w:val="0"/>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6427"/>
    <w:pPr>
      <w:keepNext/>
      <w:spacing w:before="240" w:after="60" w:line="240" w:lineRule="auto"/>
      <w:jc w:val="left"/>
      <w:outlineLvl w:val="1"/>
    </w:pPr>
    <w:rPr>
      <w:rFonts w:ascii="Arial" w:eastAsia="Times New Roman" w:hAnsi="Arial" w:cs="Times New Roman"/>
      <w:b/>
      <w:i/>
      <w:sz w:val="28"/>
      <w:szCs w:val="20"/>
      <w:lang w:eastAsia="ru-RU"/>
    </w:rPr>
  </w:style>
  <w:style w:type="paragraph" w:styleId="3">
    <w:name w:val="heading 3"/>
    <w:basedOn w:val="a"/>
    <w:next w:val="a"/>
    <w:link w:val="30"/>
    <w:uiPriority w:val="9"/>
    <w:unhideWhenUsed/>
    <w:qFormat/>
    <w:rsid w:val="00C81D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201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201A"/>
  </w:style>
  <w:style w:type="paragraph" w:styleId="a4">
    <w:name w:val="List Paragraph"/>
    <w:basedOn w:val="a"/>
    <w:uiPriority w:val="99"/>
    <w:qFormat/>
    <w:rsid w:val="00036DFA"/>
    <w:pPr>
      <w:ind w:left="720"/>
      <w:contextualSpacing/>
    </w:pPr>
  </w:style>
  <w:style w:type="character" w:customStyle="1" w:styleId="10">
    <w:name w:val="Заголовок 1 Знак"/>
    <w:basedOn w:val="a0"/>
    <w:link w:val="1"/>
    <w:rsid w:val="004D6427"/>
    <w:rPr>
      <w:rFonts w:ascii="Arial" w:eastAsia="Times New Roman" w:hAnsi="Arial" w:cs="Arial"/>
      <w:b/>
      <w:bCs/>
      <w:kern w:val="32"/>
      <w:sz w:val="32"/>
      <w:szCs w:val="32"/>
      <w:lang w:eastAsia="ru-RU"/>
    </w:rPr>
  </w:style>
  <w:style w:type="character" w:customStyle="1" w:styleId="20">
    <w:name w:val="Заголовок 2 Знак"/>
    <w:basedOn w:val="a0"/>
    <w:link w:val="2"/>
    <w:rsid w:val="004D6427"/>
    <w:rPr>
      <w:rFonts w:ascii="Arial" w:eastAsia="Times New Roman" w:hAnsi="Arial" w:cs="Times New Roman"/>
      <w:b/>
      <w:i/>
      <w:sz w:val="28"/>
      <w:szCs w:val="20"/>
      <w:lang w:eastAsia="ru-RU"/>
    </w:rPr>
  </w:style>
  <w:style w:type="paragraph" w:customStyle="1" w:styleId="style56">
    <w:name w:val="style56"/>
    <w:basedOn w:val="a"/>
    <w:rsid w:val="004D642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footnote text"/>
    <w:basedOn w:val="a"/>
    <w:link w:val="a6"/>
    <w:semiHidden/>
    <w:rsid w:val="004D6427"/>
    <w:pPr>
      <w:widowControl w:val="0"/>
      <w:autoSpaceDE w:val="0"/>
      <w:autoSpaceDN w:val="0"/>
      <w:adjustRightInd w:val="0"/>
      <w:spacing w:after="0" w:line="240" w:lineRule="auto"/>
      <w:jc w:val="left"/>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4D6427"/>
    <w:rPr>
      <w:rFonts w:ascii="Times New Roman" w:eastAsia="Times New Roman" w:hAnsi="Times New Roman" w:cs="Times New Roman"/>
      <w:sz w:val="20"/>
      <w:szCs w:val="20"/>
      <w:lang w:eastAsia="ru-RU"/>
    </w:rPr>
  </w:style>
  <w:style w:type="character" w:styleId="a7">
    <w:name w:val="footnote reference"/>
    <w:semiHidden/>
    <w:rsid w:val="004D6427"/>
    <w:rPr>
      <w:vertAlign w:val="superscript"/>
    </w:rPr>
  </w:style>
  <w:style w:type="paragraph" w:styleId="21">
    <w:name w:val="Body Text Indent 2"/>
    <w:basedOn w:val="a"/>
    <w:link w:val="22"/>
    <w:rsid w:val="004D6427"/>
    <w:pPr>
      <w:spacing w:after="0" w:line="360" w:lineRule="auto"/>
      <w:ind w:firstLine="709"/>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4D6427"/>
    <w:rPr>
      <w:rFonts w:ascii="Times New Roman" w:eastAsia="Times New Roman" w:hAnsi="Times New Roman" w:cs="Times New Roman"/>
      <w:sz w:val="28"/>
      <w:szCs w:val="24"/>
      <w:lang w:eastAsia="ru-RU"/>
    </w:rPr>
  </w:style>
  <w:style w:type="paragraph" w:styleId="a8">
    <w:name w:val="Plain Text"/>
    <w:basedOn w:val="a"/>
    <w:link w:val="a9"/>
    <w:rsid w:val="004D6427"/>
    <w:pPr>
      <w:spacing w:after="0" w:line="240" w:lineRule="auto"/>
      <w:jc w:val="left"/>
    </w:pPr>
    <w:rPr>
      <w:rFonts w:ascii="Courier New" w:eastAsia="Times New Roman" w:hAnsi="Courier New" w:cs="Times New Roman"/>
      <w:sz w:val="20"/>
      <w:szCs w:val="20"/>
      <w:lang w:eastAsia="ru-RU"/>
    </w:rPr>
  </w:style>
  <w:style w:type="character" w:customStyle="1" w:styleId="a9">
    <w:name w:val="Текст Знак"/>
    <w:basedOn w:val="a0"/>
    <w:link w:val="a8"/>
    <w:rsid w:val="004D6427"/>
    <w:rPr>
      <w:rFonts w:ascii="Courier New" w:eastAsia="Times New Roman" w:hAnsi="Courier New" w:cs="Times New Roman"/>
      <w:sz w:val="20"/>
      <w:szCs w:val="20"/>
      <w:lang w:eastAsia="ru-RU"/>
    </w:rPr>
  </w:style>
  <w:style w:type="paragraph" w:styleId="aa">
    <w:name w:val="Body Text"/>
    <w:basedOn w:val="a"/>
    <w:link w:val="ab"/>
    <w:rsid w:val="004D6427"/>
    <w:pPr>
      <w:widowControl w:val="0"/>
      <w:autoSpaceDE w:val="0"/>
      <w:autoSpaceDN w:val="0"/>
      <w:adjustRightInd w:val="0"/>
      <w:spacing w:after="120" w:line="240" w:lineRule="auto"/>
      <w:jc w:val="left"/>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4D6427"/>
    <w:rPr>
      <w:rFonts w:ascii="Times New Roman" w:eastAsia="Times New Roman" w:hAnsi="Times New Roman" w:cs="Times New Roman"/>
      <w:sz w:val="20"/>
      <w:szCs w:val="20"/>
      <w:lang w:eastAsia="ru-RU"/>
    </w:rPr>
  </w:style>
  <w:style w:type="paragraph" w:styleId="ac">
    <w:name w:val="Body Text Indent"/>
    <w:basedOn w:val="a"/>
    <w:link w:val="ad"/>
    <w:rsid w:val="004D6427"/>
    <w:pPr>
      <w:spacing w:after="0" w:line="240" w:lineRule="auto"/>
      <w:ind w:left="360"/>
      <w:jc w:val="center"/>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6427"/>
    <w:rPr>
      <w:rFonts w:ascii="Times New Roman" w:eastAsia="Times New Roman" w:hAnsi="Times New Roman" w:cs="Times New Roman"/>
      <w:sz w:val="24"/>
      <w:szCs w:val="24"/>
      <w:lang w:eastAsia="ru-RU"/>
    </w:rPr>
  </w:style>
  <w:style w:type="character" w:styleId="ae">
    <w:name w:val="Hyperlink"/>
    <w:rsid w:val="004D6427"/>
    <w:rPr>
      <w:color w:val="0000FF"/>
      <w:u w:val="single"/>
    </w:rPr>
  </w:style>
  <w:style w:type="paragraph" w:styleId="31">
    <w:name w:val="Body Text Indent 3"/>
    <w:basedOn w:val="a"/>
    <w:link w:val="32"/>
    <w:rsid w:val="004D6427"/>
    <w:pPr>
      <w:widowControl w:val="0"/>
      <w:autoSpaceDE w:val="0"/>
      <w:autoSpaceDN w:val="0"/>
      <w:adjustRightInd w:val="0"/>
      <w:spacing w:after="120" w:line="240" w:lineRule="auto"/>
      <w:ind w:left="283"/>
      <w:jc w:val="left"/>
    </w:pPr>
    <w:rPr>
      <w:rFonts w:ascii="Arial" w:eastAsia="Times New Roman" w:hAnsi="Arial" w:cs="Arial"/>
      <w:sz w:val="16"/>
      <w:szCs w:val="16"/>
      <w:lang w:eastAsia="ru-RU"/>
    </w:rPr>
  </w:style>
  <w:style w:type="character" w:customStyle="1" w:styleId="32">
    <w:name w:val="Основной текст с отступом 3 Знак"/>
    <w:basedOn w:val="a0"/>
    <w:link w:val="31"/>
    <w:rsid w:val="004D6427"/>
    <w:rPr>
      <w:rFonts w:ascii="Arial" w:eastAsia="Times New Roman" w:hAnsi="Arial" w:cs="Arial"/>
      <w:sz w:val="16"/>
      <w:szCs w:val="16"/>
      <w:lang w:eastAsia="ru-RU"/>
    </w:rPr>
  </w:style>
  <w:style w:type="paragraph" w:customStyle="1" w:styleId="11">
    <w:name w:val="Обычный1"/>
    <w:rsid w:val="004D6427"/>
    <w:pPr>
      <w:widowControl w:val="0"/>
      <w:spacing w:after="0" w:line="240" w:lineRule="auto"/>
      <w:jc w:val="left"/>
    </w:pPr>
    <w:rPr>
      <w:rFonts w:ascii="Times New Roman" w:eastAsia="Times New Roman" w:hAnsi="Times New Roman" w:cs="Times New Roman"/>
      <w:snapToGrid w:val="0"/>
      <w:sz w:val="20"/>
      <w:szCs w:val="20"/>
      <w:lang w:eastAsia="ru-RU"/>
    </w:rPr>
  </w:style>
  <w:style w:type="paragraph" w:styleId="af">
    <w:name w:val="Block Text"/>
    <w:basedOn w:val="a"/>
    <w:rsid w:val="004D6427"/>
    <w:pPr>
      <w:spacing w:before="240" w:after="0" w:line="240" w:lineRule="auto"/>
      <w:ind w:left="540" w:right="2551" w:firstLine="540"/>
    </w:pPr>
    <w:rPr>
      <w:rFonts w:ascii="Arial" w:eastAsia="Times New Roman" w:hAnsi="Arial" w:cs="Times New Roman"/>
      <w:b/>
      <w:szCs w:val="20"/>
      <w:lang w:eastAsia="ru-RU"/>
    </w:rPr>
  </w:style>
  <w:style w:type="paragraph" w:styleId="af0">
    <w:name w:val="footer"/>
    <w:basedOn w:val="a"/>
    <w:link w:val="af1"/>
    <w:rsid w:val="004D6427"/>
    <w:pPr>
      <w:widowControl w:val="0"/>
      <w:tabs>
        <w:tab w:val="center" w:pos="4677"/>
        <w:tab w:val="right" w:pos="9355"/>
      </w:tabs>
      <w:autoSpaceDE w:val="0"/>
      <w:autoSpaceDN w:val="0"/>
      <w:adjustRightInd w:val="0"/>
      <w:spacing w:after="0" w:line="240" w:lineRule="auto"/>
      <w:jc w:val="left"/>
    </w:pPr>
    <w:rPr>
      <w:rFonts w:ascii="Arial" w:eastAsia="Times New Roman" w:hAnsi="Arial" w:cs="Arial"/>
      <w:sz w:val="20"/>
      <w:szCs w:val="20"/>
      <w:lang w:eastAsia="ru-RU"/>
    </w:rPr>
  </w:style>
  <w:style w:type="character" w:customStyle="1" w:styleId="af1">
    <w:name w:val="Нижний колонтитул Знак"/>
    <w:basedOn w:val="a0"/>
    <w:link w:val="af0"/>
    <w:rsid w:val="004D6427"/>
    <w:rPr>
      <w:rFonts w:ascii="Arial" w:eastAsia="Times New Roman" w:hAnsi="Arial" w:cs="Arial"/>
      <w:sz w:val="20"/>
      <w:szCs w:val="20"/>
      <w:lang w:eastAsia="ru-RU"/>
    </w:rPr>
  </w:style>
  <w:style w:type="character" w:styleId="af2">
    <w:name w:val="page number"/>
    <w:basedOn w:val="a0"/>
    <w:rsid w:val="004D6427"/>
  </w:style>
  <w:style w:type="paragraph" w:customStyle="1" w:styleId="zag1">
    <w:name w:val="zag_1"/>
    <w:basedOn w:val="a"/>
    <w:rsid w:val="004D6427"/>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styleId="af3">
    <w:name w:val="Balloon Text"/>
    <w:basedOn w:val="a"/>
    <w:link w:val="af4"/>
    <w:rsid w:val="004D6427"/>
    <w:pPr>
      <w:widowControl w:val="0"/>
      <w:autoSpaceDE w:val="0"/>
      <w:autoSpaceDN w:val="0"/>
      <w:adjustRightInd w:val="0"/>
      <w:spacing w:after="0" w:line="240" w:lineRule="auto"/>
      <w:jc w:val="left"/>
    </w:pPr>
    <w:rPr>
      <w:rFonts w:ascii="Tahoma" w:eastAsia="Times New Roman" w:hAnsi="Tahoma" w:cs="Tahoma"/>
      <w:sz w:val="16"/>
      <w:szCs w:val="16"/>
      <w:lang w:eastAsia="ru-RU"/>
    </w:rPr>
  </w:style>
  <w:style w:type="character" w:customStyle="1" w:styleId="af4">
    <w:name w:val="Текст выноски Знак"/>
    <w:basedOn w:val="a0"/>
    <w:link w:val="af3"/>
    <w:rsid w:val="004D6427"/>
    <w:rPr>
      <w:rFonts w:ascii="Tahoma" w:eastAsia="Times New Roman" w:hAnsi="Tahoma" w:cs="Tahoma"/>
      <w:sz w:val="16"/>
      <w:szCs w:val="16"/>
      <w:lang w:eastAsia="ru-RU"/>
    </w:rPr>
  </w:style>
  <w:style w:type="table" w:styleId="af5">
    <w:name w:val="Table Grid"/>
    <w:basedOn w:val="a1"/>
    <w:uiPriority w:val="59"/>
    <w:rsid w:val="0040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qFormat/>
    <w:rsid w:val="005E2BA2"/>
    <w:pPr>
      <w:spacing w:after="0" w:line="240" w:lineRule="auto"/>
      <w:jc w:val="left"/>
    </w:pPr>
    <w:rPr>
      <w:rFonts w:ascii="Calibri" w:eastAsia="Calibri" w:hAnsi="Calibri" w:cs="Times New Roman"/>
    </w:rPr>
  </w:style>
  <w:style w:type="character" w:customStyle="1" w:styleId="FontStyle11">
    <w:name w:val="Font Style11"/>
    <w:uiPriority w:val="99"/>
    <w:rsid w:val="005E2BA2"/>
    <w:rPr>
      <w:rFonts w:ascii="Times New Roman" w:hAnsi="Times New Roman" w:cs="Times New Roman"/>
      <w:i/>
      <w:iCs/>
      <w:sz w:val="22"/>
      <w:szCs w:val="22"/>
    </w:rPr>
  </w:style>
  <w:style w:type="character" w:customStyle="1" w:styleId="30">
    <w:name w:val="Заголовок 3 Знак"/>
    <w:basedOn w:val="a0"/>
    <w:link w:val="3"/>
    <w:uiPriority w:val="9"/>
    <w:rsid w:val="00C81D07"/>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6427"/>
    <w:pPr>
      <w:keepNext/>
      <w:widowControl w:val="0"/>
      <w:autoSpaceDE w:val="0"/>
      <w:autoSpaceDN w:val="0"/>
      <w:adjustRightInd w:val="0"/>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D6427"/>
    <w:pPr>
      <w:keepNext/>
      <w:spacing w:before="240" w:after="60" w:line="240" w:lineRule="auto"/>
      <w:jc w:val="left"/>
      <w:outlineLvl w:val="1"/>
    </w:pPr>
    <w:rPr>
      <w:rFonts w:ascii="Arial" w:eastAsia="Times New Roman" w:hAnsi="Arial" w:cs="Times New Roman"/>
      <w:b/>
      <w:i/>
      <w:sz w:val="28"/>
      <w:szCs w:val="20"/>
      <w:lang w:eastAsia="ru-RU"/>
    </w:rPr>
  </w:style>
  <w:style w:type="paragraph" w:styleId="3">
    <w:name w:val="heading 3"/>
    <w:basedOn w:val="a"/>
    <w:next w:val="a"/>
    <w:link w:val="30"/>
    <w:uiPriority w:val="9"/>
    <w:unhideWhenUsed/>
    <w:qFormat/>
    <w:rsid w:val="00C81D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201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201A"/>
  </w:style>
  <w:style w:type="paragraph" w:styleId="a4">
    <w:name w:val="List Paragraph"/>
    <w:basedOn w:val="a"/>
    <w:uiPriority w:val="99"/>
    <w:qFormat/>
    <w:rsid w:val="00036DFA"/>
    <w:pPr>
      <w:ind w:left="720"/>
      <w:contextualSpacing/>
    </w:pPr>
  </w:style>
  <w:style w:type="character" w:customStyle="1" w:styleId="10">
    <w:name w:val="Заголовок 1 Знак"/>
    <w:basedOn w:val="a0"/>
    <w:link w:val="1"/>
    <w:rsid w:val="004D6427"/>
    <w:rPr>
      <w:rFonts w:ascii="Arial" w:eastAsia="Times New Roman" w:hAnsi="Arial" w:cs="Arial"/>
      <w:b/>
      <w:bCs/>
      <w:kern w:val="32"/>
      <w:sz w:val="32"/>
      <w:szCs w:val="32"/>
      <w:lang w:eastAsia="ru-RU"/>
    </w:rPr>
  </w:style>
  <w:style w:type="character" w:customStyle="1" w:styleId="20">
    <w:name w:val="Заголовок 2 Знак"/>
    <w:basedOn w:val="a0"/>
    <w:link w:val="2"/>
    <w:rsid w:val="004D6427"/>
    <w:rPr>
      <w:rFonts w:ascii="Arial" w:eastAsia="Times New Roman" w:hAnsi="Arial" w:cs="Times New Roman"/>
      <w:b/>
      <w:i/>
      <w:sz w:val="28"/>
      <w:szCs w:val="20"/>
      <w:lang w:eastAsia="ru-RU"/>
    </w:rPr>
  </w:style>
  <w:style w:type="paragraph" w:customStyle="1" w:styleId="style56">
    <w:name w:val="style56"/>
    <w:basedOn w:val="a"/>
    <w:rsid w:val="004D642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footnote text"/>
    <w:basedOn w:val="a"/>
    <w:link w:val="a6"/>
    <w:semiHidden/>
    <w:rsid w:val="004D6427"/>
    <w:pPr>
      <w:widowControl w:val="0"/>
      <w:autoSpaceDE w:val="0"/>
      <w:autoSpaceDN w:val="0"/>
      <w:adjustRightInd w:val="0"/>
      <w:spacing w:after="0" w:line="240" w:lineRule="auto"/>
      <w:jc w:val="left"/>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4D6427"/>
    <w:rPr>
      <w:rFonts w:ascii="Times New Roman" w:eastAsia="Times New Roman" w:hAnsi="Times New Roman" w:cs="Times New Roman"/>
      <w:sz w:val="20"/>
      <w:szCs w:val="20"/>
      <w:lang w:eastAsia="ru-RU"/>
    </w:rPr>
  </w:style>
  <w:style w:type="character" w:styleId="a7">
    <w:name w:val="footnote reference"/>
    <w:semiHidden/>
    <w:rsid w:val="004D6427"/>
    <w:rPr>
      <w:vertAlign w:val="superscript"/>
    </w:rPr>
  </w:style>
  <w:style w:type="paragraph" w:styleId="21">
    <w:name w:val="Body Text Indent 2"/>
    <w:basedOn w:val="a"/>
    <w:link w:val="22"/>
    <w:rsid w:val="004D6427"/>
    <w:pPr>
      <w:spacing w:after="0" w:line="360" w:lineRule="auto"/>
      <w:ind w:firstLine="709"/>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4D6427"/>
    <w:rPr>
      <w:rFonts w:ascii="Times New Roman" w:eastAsia="Times New Roman" w:hAnsi="Times New Roman" w:cs="Times New Roman"/>
      <w:sz w:val="28"/>
      <w:szCs w:val="24"/>
      <w:lang w:eastAsia="ru-RU"/>
    </w:rPr>
  </w:style>
  <w:style w:type="paragraph" w:styleId="a8">
    <w:name w:val="Plain Text"/>
    <w:basedOn w:val="a"/>
    <w:link w:val="a9"/>
    <w:rsid w:val="004D6427"/>
    <w:pPr>
      <w:spacing w:after="0" w:line="240" w:lineRule="auto"/>
      <w:jc w:val="left"/>
    </w:pPr>
    <w:rPr>
      <w:rFonts w:ascii="Courier New" w:eastAsia="Times New Roman" w:hAnsi="Courier New" w:cs="Times New Roman"/>
      <w:sz w:val="20"/>
      <w:szCs w:val="20"/>
      <w:lang w:eastAsia="ru-RU"/>
    </w:rPr>
  </w:style>
  <w:style w:type="character" w:customStyle="1" w:styleId="a9">
    <w:name w:val="Текст Знак"/>
    <w:basedOn w:val="a0"/>
    <w:link w:val="a8"/>
    <w:rsid w:val="004D6427"/>
    <w:rPr>
      <w:rFonts w:ascii="Courier New" w:eastAsia="Times New Roman" w:hAnsi="Courier New" w:cs="Times New Roman"/>
      <w:sz w:val="20"/>
      <w:szCs w:val="20"/>
      <w:lang w:eastAsia="ru-RU"/>
    </w:rPr>
  </w:style>
  <w:style w:type="paragraph" w:styleId="aa">
    <w:name w:val="Body Text"/>
    <w:basedOn w:val="a"/>
    <w:link w:val="ab"/>
    <w:rsid w:val="004D6427"/>
    <w:pPr>
      <w:widowControl w:val="0"/>
      <w:autoSpaceDE w:val="0"/>
      <w:autoSpaceDN w:val="0"/>
      <w:adjustRightInd w:val="0"/>
      <w:spacing w:after="120" w:line="240" w:lineRule="auto"/>
      <w:jc w:val="left"/>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4D6427"/>
    <w:rPr>
      <w:rFonts w:ascii="Times New Roman" w:eastAsia="Times New Roman" w:hAnsi="Times New Roman" w:cs="Times New Roman"/>
      <w:sz w:val="20"/>
      <w:szCs w:val="20"/>
      <w:lang w:eastAsia="ru-RU"/>
    </w:rPr>
  </w:style>
  <w:style w:type="paragraph" w:styleId="ac">
    <w:name w:val="Body Text Indent"/>
    <w:basedOn w:val="a"/>
    <w:link w:val="ad"/>
    <w:rsid w:val="004D6427"/>
    <w:pPr>
      <w:spacing w:after="0" w:line="240" w:lineRule="auto"/>
      <w:ind w:left="360"/>
      <w:jc w:val="center"/>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6427"/>
    <w:rPr>
      <w:rFonts w:ascii="Times New Roman" w:eastAsia="Times New Roman" w:hAnsi="Times New Roman" w:cs="Times New Roman"/>
      <w:sz w:val="24"/>
      <w:szCs w:val="24"/>
      <w:lang w:eastAsia="ru-RU"/>
    </w:rPr>
  </w:style>
  <w:style w:type="character" w:styleId="ae">
    <w:name w:val="Hyperlink"/>
    <w:rsid w:val="004D6427"/>
    <w:rPr>
      <w:color w:val="0000FF"/>
      <w:u w:val="single"/>
    </w:rPr>
  </w:style>
  <w:style w:type="paragraph" w:styleId="31">
    <w:name w:val="Body Text Indent 3"/>
    <w:basedOn w:val="a"/>
    <w:link w:val="32"/>
    <w:rsid w:val="004D6427"/>
    <w:pPr>
      <w:widowControl w:val="0"/>
      <w:autoSpaceDE w:val="0"/>
      <w:autoSpaceDN w:val="0"/>
      <w:adjustRightInd w:val="0"/>
      <w:spacing w:after="120" w:line="240" w:lineRule="auto"/>
      <w:ind w:left="283"/>
      <w:jc w:val="left"/>
    </w:pPr>
    <w:rPr>
      <w:rFonts w:ascii="Arial" w:eastAsia="Times New Roman" w:hAnsi="Arial" w:cs="Arial"/>
      <w:sz w:val="16"/>
      <w:szCs w:val="16"/>
      <w:lang w:eastAsia="ru-RU"/>
    </w:rPr>
  </w:style>
  <w:style w:type="character" w:customStyle="1" w:styleId="32">
    <w:name w:val="Основной текст с отступом 3 Знак"/>
    <w:basedOn w:val="a0"/>
    <w:link w:val="31"/>
    <w:rsid w:val="004D6427"/>
    <w:rPr>
      <w:rFonts w:ascii="Arial" w:eastAsia="Times New Roman" w:hAnsi="Arial" w:cs="Arial"/>
      <w:sz w:val="16"/>
      <w:szCs w:val="16"/>
      <w:lang w:eastAsia="ru-RU"/>
    </w:rPr>
  </w:style>
  <w:style w:type="paragraph" w:customStyle="1" w:styleId="11">
    <w:name w:val="Обычный1"/>
    <w:rsid w:val="004D6427"/>
    <w:pPr>
      <w:widowControl w:val="0"/>
      <w:spacing w:after="0" w:line="240" w:lineRule="auto"/>
      <w:jc w:val="left"/>
    </w:pPr>
    <w:rPr>
      <w:rFonts w:ascii="Times New Roman" w:eastAsia="Times New Roman" w:hAnsi="Times New Roman" w:cs="Times New Roman"/>
      <w:snapToGrid w:val="0"/>
      <w:sz w:val="20"/>
      <w:szCs w:val="20"/>
      <w:lang w:eastAsia="ru-RU"/>
    </w:rPr>
  </w:style>
  <w:style w:type="paragraph" w:styleId="af">
    <w:name w:val="Block Text"/>
    <w:basedOn w:val="a"/>
    <w:rsid w:val="004D6427"/>
    <w:pPr>
      <w:spacing w:before="240" w:after="0" w:line="240" w:lineRule="auto"/>
      <w:ind w:left="540" w:right="2551" w:firstLine="540"/>
    </w:pPr>
    <w:rPr>
      <w:rFonts w:ascii="Arial" w:eastAsia="Times New Roman" w:hAnsi="Arial" w:cs="Times New Roman"/>
      <w:b/>
      <w:szCs w:val="20"/>
      <w:lang w:eastAsia="ru-RU"/>
    </w:rPr>
  </w:style>
  <w:style w:type="paragraph" w:styleId="af0">
    <w:name w:val="footer"/>
    <w:basedOn w:val="a"/>
    <w:link w:val="af1"/>
    <w:rsid w:val="004D6427"/>
    <w:pPr>
      <w:widowControl w:val="0"/>
      <w:tabs>
        <w:tab w:val="center" w:pos="4677"/>
        <w:tab w:val="right" w:pos="9355"/>
      </w:tabs>
      <w:autoSpaceDE w:val="0"/>
      <w:autoSpaceDN w:val="0"/>
      <w:adjustRightInd w:val="0"/>
      <w:spacing w:after="0" w:line="240" w:lineRule="auto"/>
      <w:jc w:val="left"/>
    </w:pPr>
    <w:rPr>
      <w:rFonts w:ascii="Arial" w:eastAsia="Times New Roman" w:hAnsi="Arial" w:cs="Arial"/>
      <w:sz w:val="20"/>
      <w:szCs w:val="20"/>
      <w:lang w:eastAsia="ru-RU"/>
    </w:rPr>
  </w:style>
  <w:style w:type="character" w:customStyle="1" w:styleId="af1">
    <w:name w:val="Нижний колонтитул Знак"/>
    <w:basedOn w:val="a0"/>
    <w:link w:val="af0"/>
    <w:rsid w:val="004D6427"/>
    <w:rPr>
      <w:rFonts w:ascii="Arial" w:eastAsia="Times New Roman" w:hAnsi="Arial" w:cs="Arial"/>
      <w:sz w:val="20"/>
      <w:szCs w:val="20"/>
      <w:lang w:eastAsia="ru-RU"/>
    </w:rPr>
  </w:style>
  <w:style w:type="character" w:styleId="af2">
    <w:name w:val="page number"/>
    <w:basedOn w:val="a0"/>
    <w:rsid w:val="004D6427"/>
  </w:style>
  <w:style w:type="paragraph" w:customStyle="1" w:styleId="zag1">
    <w:name w:val="zag_1"/>
    <w:basedOn w:val="a"/>
    <w:rsid w:val="004D6427"/>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styleId="af3">
    <w:name w:val="Balloon Text"/>
    <w:basedOn w:val="a"/>
    <w:link w:val="af4"/>
    <w:rsid w:val="004D6427"/>
    <w:pPr>
      <w:widowControl w:val="0"/>
      <w:autoSpaceDE w:val="0"/>
      <w:autoSpaceDN w:val="0"/>
      <w:adjustRightInd w:val="0"/>
      <w:spacing w:after="0" w:line="240" w:lineRule="auto"/>
      <w:jc w:val="left"/>
    </w:pPr>
    <w:rPr>
      <w:rFonts w:ascii="Tahoma" w:eastAsia="Times New Roman" w:hAnsi="Tahoma" w:cs="Tahoma"/>
      <w:sz w:val="16"/>
      <w:szCs w:val="16"/>
      <w:lang w:eastAsia="ru-RU"/>
    </w:rPr>
  </w:style>
  <w:style w:type="character" w:customStyle="1" w:styleId="af4">
    <w:name w:val="Текст выноски Знак"/>
    <w:basedOn w:val="a0"/>
    <w:link w:val="af3"/>
    <w:rsid w:val="004D6427"/>
    <w:rPr>
      <w:rFonts w:ascii="Tahoma" w:eastAsia="Times New Roman" w:hAnsi="Tahoma" w:cs="Tahoma"/>
      <w:sz w:val="16"/>
      <w:szCs w:val="16"/>
      <w:lang w:eastAsia="ru-RU"/>
    </w:rPr>
  </w:style>
  <w:style w:type="table" w:styleId="af5">
    <w:name w:val="Table Grid"/>
    <w:basedOn w:val="a1"/>
    <w:uiPriority w:val="59"/>
    <w:rsid w:val="0040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qFormat/>
    <w:rsid w:val="005E2BA2"/>
    <w:pPr>
      <w:spacing w:after="0" w:line="240" w:lineRule="auto"/>
      <w:jc w:val="left"/>
    </w:pPr>
    <w:rPr>
      <w:rFonts w:ascii="Calibri" w:eastAsia="Calibri" w:hAnsi="Calibri" w:cs="Times New Roman"/>
    </w:rPr>
  </w:style>
  <w:style w:type="character" w:customStyle="1" w:styleId="FontStyle11">
    <w:name w:val="Font Style11"/>
    <w:uiPriority w:val="99"/>
    <w:rsid w:val="005E2BA2"/>
    <w:rPr>
      <w:rFonts w:ascii="Times New Roman" w:hAnsi="Times New Roman" w:cs="Times New Roman"/>
      <w:i/>
      <w:iCs/>
      <w:sz w:val="22"/>
      <w:szCs w:val="22"/>
    </w:rPr>
  </w:style>
  <w:style w:type="character" w:customStyle="1" w:styleId="30">
    <w:name w:val="Заголовок 3 Знак"/>
    <w:basedOn w:val="a0"/>
    <w:link w:val="3"/>
    <w:uiPriority w:val="9"/>
    <w:rsid w:val="00C81D0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6212">
      <w:bodyDiv w:val="1"/>
      <w:marLeft w:val="0"/>
      <w:marRight w:val="0"/>
      <w:marTop w:val="0"/>
      <w:marBottom w:val="0"/>
      <w:divBdr>
        <w:top w:val="none" w:sz="0" w:space="0" w:color="auto"/>
        <w:left w:val="none" w:sz="0" w:space="0" w:color="auto"/>
        <w:bottom w:val="none" w:sz="0" w:space="0" w:color="auto"/>
        <w:right w:val="none" w:sz="0" w:space="0" w:color="auto"/>
      </w:divBdr>
    </w:div>
    <w:div w:id="181480342">
      <w:bodyDiv w:val="1"/>
      <w:marLeft w:val="0"/>
      <w:marRight w:val="0"/>
      <w:marTop w:val="0"/>
      <w:marBottom w:val="0"/>
      <w:divBdr>
        <w:top w:val="none" w:sz="0" w:space="0" w:color="auto"/>
        <w:left w:val="none" w:sz="0" w:space="0" w:color="auto"/>
        <w:bottom w:val="none" w:sz="0" w:space="0" w:color="auto"/>
        <w:right w:val="none" w:sz="0" w:space="0" w:color="auto"/>
      </w:divBdr>
    </w:div>
    <w:div w:id="350256010">
      <w:bodyDiv w:val="1"/>
      <w:marLeft w:val="0"/>
      <w:marRight w:val="0"/>
      <w:marTop w:val="0"/>
      <w:marBottom w:val="0"/>
      <w:divBdr>
        <w:top w:val="none" w:sz="0" w:space="0" w:color="auto"/>
        <w:left w:val="none" w:sz="0" w:space="0" w:color="auto"/>
        <w:bottom w:val="none" w:sz="0" w:space="0" w:color="auto"/>
        <w:right w:val="none" w:sz="0" w:space="0" w:color="auto"/>
      </w:divBdr>
    </w:div>
    <w:div w:id="592905196">
      <w:bodyDiv w:val="1"/>
      <w:marLeft w:val="0"/>
      <w:marRight w:val="0"/>
      <w:marTop w:val="0"/>
      <w:marBottom w:val="0"/>
      <w:divBdr>
        <w:top w:val="none" w:sz="0" w:space="0" w:color="auto"/>
        <w:left w:val="none" w:sz="0" w:space="0" w:color="auto"/>
        <w:bottom w:val="none" w:sz="0" w:space="0" w:color="auto"/>
        <w:right w:val="none" w:sz="0" w:space="0" w:color="auto"/>
      </w:divBdr>
    </w:div>
    <w:div w:id="11613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A86D-A9A2-4B5C-BAEA-784A191C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2733</Words>
  <Characters>15583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16</cp:revision>
  <cp:lastPrinted>2018-10-02T12:53:00Z</cp:lastPrinted>
  <dcterms:created xsi:type="dcterms:W3CDTF">2020-08-30T09:49:00Z</dcterms:created>
  <dcterms:modified xsi:type="dcterms:W3CDTF">2020-10-11T22:49:00Z</dcterms:modified>
</cp:coreProperties>
</file>