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51" w:rsidRDefault="00B82D51">
      <w:pPr>
        <w:rPr>
          <w:sz w:val="24"/>
          <w:szCs w:val="24"/>
        </w:rPr>
      </w:pPr>
    </w:p>
    <w:p w:rsidR="00DB0EDA" w:rsidRDefault="00DB0EDA" w:rsidP="00DB0EDA">
      <w:pPr>
        <w:jc w:val="center"/>
        <w:rPr>
          <w:sz w:val="24"/>
          <w:szCs w:val="24"/>
        </w:rPr>
      </w:pPr>
      <w:r>
        <w:rPr>
          <w:sz w:val="24"/>
          <w:szCs w:val="24"/>
        </w:rPr>
        <w:t>Муниципальное бюджетное  общеобразовательное учреждение</w:t>
      </w:r>
    </w:p>
    <w:p w:rsidR="00DB0EDA" w:rsidRDefault="00DB0EDA" w:rsidP="00DB0EDA">
      <w:pPr>
        <w:jc w:val="center"/>
        <w:rPr>
          <w:sz w:val="24"/>
          <w:szCs w:val="24"/>
        </w:rPr>
      </w:pPr>
    </w:p>
    <w:p w:rsidR="00DB0EDA" w:rsidRDefault="00DB0EDA" w:rsidP="00DB0EDA">
      <w:pPr>
        <w:jc w:val="center"/>
        <w:rPr>
          <w:sz w:val="24"/>
          <w:szCs w:val="24"/>
        </w:rPr>
      </w:pPr>
      <w:r>
        <w:rPr>
          <w:sz w:val="24"/>
          <w:szCs w:val="24"/>
        </w:rPr>
        <w:t>«Чесноковская средняя общеобразовательная школа»</w:t>
      </w: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820CD0" w:rsidP="00DB0EDA">
      <w:pPr>
        <w:rPr>
          <w:sz w:val="24"/>
          <w:szCs w:val="24"/>
        </w:rPr>
      </w:pPr>
      <w:r>
        <w:rPr>
          <w:rFonts w:eastAsia="Calibri"/>
          <w:noProof/>
        </w:rPr>
        <w:drawing>
          <wp:inline distT="0" distB="0" distL="0" distR="0">
            <wp:extent cx="5727700" cy="177724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777245"/>
                    </a:xfrm>
                    <a:prstGeom prst="rect">
                      <a:avLst/>
                    </a:prstGeom>
                    <a:noFill/>
                    <a:ln>
                      <a:noFill/>
                    </a:ln>
                  </pic:spPr>
                </pic:pic>
              </a:graphicData>
            </a:graphic>
          </wp:inline>
        </w:drawing>
      </w:r>
      <w:bookmarkStart w:id="0" w:name="_GoBack"/>
      <w:bookmarkEnd w:id="0"/>
    </w:p>
    <w:p w:rsidR="00DB0EDA" w:rsidRDefault="00DB0EDA" w:rsidP="00DB0EDA">
      <w:pPr>
        <w:rPr>
          <w:sz w:val="24"/>
          <w:szCs w:val="24"/>
        </w:rPr>
      </w:pPr>
    </w:p>
    <w:p w:rsidR="00DB0EDA" w:rsidRDefault="00DB0EDA" w:rsidP="00DB0EDA">
      <w:pPr>
        <w:rPr>
          <w:sz w:val="24"/>
          <w:szCs w:val="24"/>
        </w:rPr>
      </w:pPr>
    </w:p>
    <w:p w:rsidR="00DB0EDA" w:rsidRDefault="00DB0EDA" w:rsidP="00DB0EDA">
      <w:pPr>
        <w:rPr>
          <w:sz w:val="24"/>
          <w:szCs w:val="24"/>
        </w:rPr>
      </w:pPr>
    </w:p>
    <w:p w:rsidR="00DB0EDA" w:rsidRDefault="00DB0EDA" w:rsidP="00DB0EDA">
      <w:pPr>
        <w:rPr>
          <w:sz w:val="24"/>
          <w:szCs w:val="24"/>
        </w:rPr>
      </w:pPr>
    </w:p>
    <w:p w:rsidR="00DB0EDA" w:rsidRDefault="00DB0EDA" w:rsidP="00DB0EDA">
      <w:pPr>
        <w:rPr>
          <w:sz w:val="24"/>
          <w:szCs w:val="24"/>
        </w:rPr>
      </w:pPr>
    </w:p>
    <w:p w:rsidR="00DB0EDA" w:rsidRDefault="00DB0EDA" w:rsidP="00DB0EDA">
      <w:pPr>
        <w:rPr>
          <w:sz w:val="24"/>
          <w:szCs w:val="24"/>
        </w:rPr>
      </w:pPr>
    </w:p>
    <w:p w:rsidR="00DB0EDA" w:rsidRDefault="00DB0EDA" w:rsidP="00DB0EDA">
      <w:pPr>
        <w:jc w:val="center"/>
        <w:rPr>
          <w:sz w:val="24"/>
          <w:szCs w:val="24"/>
        </w:rPr>
      </w:pPr>
      <w:r>
        <w:rPr>
          <w:sz w:val="24"/>
          <w:szCs w:val="24"/>
        </w:rPr>
        <w:t>Рабочая программа учебного предмета</w:t>
      </w:r>
    </w:p>
    <w:p w:rsidR="00DB0EDA" w:rsidRDefault="00DB0EDA" w:rsidP="00DB0EDA">
      <w:pPr>
        <w:jc w:val="center"/>
        <w:rPr>
          <w:sz w:val="24"/>
          <w:szCs w:val="24"/>
        </w:rPr>
      </w:pPr>
    </w:p>
    <w:p w:rsidR="00DB0EDA" w:rsidRDefault="00DB0EDA" w:rsidP="00DB0EDA">
      <w:pPr>
        <w:jc w:val="center"/>
        <w:rPr>
          <w:sz w:val="24"/>
          <w:szCs w:val="24"/>
        </w:rPr>
      </w:pPr>
      <w:r>
        <w:rPr>
          <w:sz w:val="24"/>
          <w:szCs w:val="24"/>
        </w:rPr>
        <w:t>«Литературное чтение»</w:t>
      </w:r>
    </w:p>
    <w:p w:rsidR="00DB0EDA" w:rsidRDefault="00DB0EDA" w:rsidP="00DB0EDA">
      <w:pPr>
        <w:jc w:val="center"/>
        <w:rPr>
          <w:sz w:val="24"/>
          <w:szCs w:val="24"/>
        </w:rPr>
      </w:pPr>
    </w:p>
    <w:p w:rsidR="00DB0EDA" w:rsidRDefault="00DB0EDA" w:rsidP="00DB0EDA">
      <w:pPr>
        <w:jc w:val="center"/>
        <w:rPr>
          <w:sz w:val="24"/>
          <w:szCs w:val="24"/>
        </w:rPr>
      </w:pPr>
      <w:r>
        <w:rPr>
          <w:sz w:val="24"/>
          <w:szCs w:val="24"/>
        </w:rPr>
        <w:t>для 1 класса</w:t>
      </w:r>
    </w:p>
    <w:p w:rsidR="00DB0EDA" w:rsidRDefault="00DB0EDA" w:rsidP="00DB0EDA">
      <w:pPr>
        <w:jc w:val="center"/>
        <w:rPr>
          <w:sz w:val="24"/>
          <w:szCs w:val="24"/>
        </w:rPr>
      </w:pPr>
    </w:p>
    <w:p w:rsidR="00DB0EDA" w:rsidRDefault="00DB0EDA" w:rsidP="00DB0EDA">
      <w:pPr>
        <w:jc w:val="center"/>
        <w:rPr>
          <w:sz w:val="24"/>
          <w:szCs w:val="24"/>
        </w:rPr>
      </w:pPr>
      <w:r>
        <w:rPr>
          <w:sz w:val="24"/>
          <w:szCs w:val="24"/>
        </w:rPr>
        <w:t>Срок реализации 2020 – 2021 учебный год</w:t>
      </w: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right"/>
        <w:rPr>
          <w:sz w:val="24"/>
          <w:szCs w:val="24"/>
        </w:rPr>
      </w:pPr>
      <w:r>
        <w:rPr>
          <w:sz w:val="24"/>
          <w:szCs w:val="24"/>
        </w:rPr>
        <w:t>Составитель: учитель начальных классов</w:t>
      </w:r>
    </w:p>
    <w:p w:rsidR="00DB0EDA" w:rsidRDefault="00DB0EDA" w:rsidP="00DB0EDA">
      <w:pPr>
        <w:jc w:val="right"/>
        <w:rPr>
          <w:sz w:val="24"/>
          <w:szCs w:val="24"/>
        </w:rPr>
      </w:pPr>
      <w:r>
        <w:rPr>
          <w:sz w:val="24"/>
          <w:szCs w:val="24"/>
        </w:rPr>
        <w:t>Бурдейная Олеся Николаевна</w:t>
      </w: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p>
    <w:p w:rsidR="00DB0EDA" w:rsidRDefault="00DB0EDA" w:rsidP="00DB0EDA">
      <w:pPr>
        <w:jc w:val="center"/>
        <w:rPr>
          <w:sz w:val="24"/>
          <w:szCs w:val="24"/>
        </w:rPr>
      </w:pPr>
      <w:r>
        <w:rPr>
          <w:sz w:val="24"/>
          <w:szCs w:val="24"/>
        </w:rPr>
        <w:t>\</w:t>
      </w:r>
    </w:p>
    <w:p w:rsidR="00DB0EDA" w:rsidRDefault="00DB0EDA" w:rsidP="00DB0EDA">
      <w:pPr>
        <w:rPr>
          <w:sz w:val="24"/>
          <w:szCs w:val="24"/>
        </w:rPr>
      </w:pPr>
    </w:p>
    <w:p w:rsidR="00DB0EDA" w:rsidRPr="00FE34AA" w:rsidRDefault="00610676" w:rsidP="00DB0EDA">
      <w:pPr>
        <w:jc w:val="center"/>
        <w:rPr>
          <w:sz w:val="24"/>
          <w:szCs w:val="24"/>
        </w:rPr>
        <w:sectPr w:rsidR="00DB0EDA" w:rsidRPr="00FE34AA">
          <w:pgSz w:w="11900" w:h="16838"/>
          <w:pgMar w:top="1440" w:right="1440" w:bottom="875" w:left="1440" w:header="0" w:footer="0" w:gutter="0"/>
          <w:cols w:space="0"/>
        </w:sectPr>
      </w:pPr>
      <w:r>
        <w:rPr>
          <w:sz w:val="24"/>
          <w:szCs w:val="24"/>
        </w:rPr>
        <w:t>с. Чесноково 2020 г</w:t>
      </w:r>
    </w:p>
    <w:p w:rsidR="00B82D51" w:rsidRDefault="00B82D51">
      <w:pPr>
        <w:sectPr w:rsidR="00B82D51">
          <w:pgSz w:w="11900" w:h="16838"/>
          <w:pgMar w:top="1440" w:right="1440" w:bottom="875" w:left="1440" w:header="0" w:footer="0" w:gutter="0"/>
          <w:cols w:space="0"/>
        </w:sectPr>
      </w:pPr>
    </w:p>
    <w:p w:rsidR="00B82D51" w:rsidRDefault="00762784" w:rsidP="00610676">
      <w:pPr>
        <w:rPr>
          <w:sz w:val="20"/>
          <w:szCs w:val="20"/>
        </w:rPr>
      </w:pPr>
      <w:r>
        <w:rPr>
          <w:rFonts w:eastAsia="Times New Roman"/>
          <w:b/>
          <w:bCs/>
          <w:sz w:val="24"/>
          <w:szCs w:val="24"/>
        </w:rPr>
        <w:lastRenderedPageBreak/>
        <w:t>I. ПОЯСНИТЕЛЬНАЯ ЗАПИСКА</w:t>
      </w:r>
    </w:p>
    <w:p w:rsidR="00B82D51" w:rsidRDefault="00B82D51">
      <w:pPr>
        <w:spacing w:line="250" w:lineRule="exact"/>
        <w:rPr>
          <w:sz w:val="20"/>
          <w:szCs w:val="20"/>
        </w:rPr>
      </w:pPr>
    </w:p>
    <w:p w:rsidR="00B82D51" w:rsidRDefault="00762784">
      <w:pPr>
        <w:spacing w:line="354" w:lineRule="auto"/>
        <w:ind w:firstLine="708"/>
        <w:jc w:val="both"/>
        <w:rPr>
          <w:sz w:val="20"/>
          <w:szCs w:val="20"/>
        </w:rPr>
      </w:pPr>
      <w:r>
        <w:rPr>
          <w:rFonts w:eastAsia="Times New Roman"/>
          <w:sz w:val="24"/>
          <w:szCs w:val="24"/>
        </w:rPr>
        <w:t>Рабочая программа по русскому языку,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B82D51" w:rsidRDefault="00B82D51">
      <w:pPr>
        <w:spacing w:line="20" w:lineRule="exact"/>
        <w:rPr>
          <w:sz w:val="20"/>
          <w:szCs w:val="20"/>
        </w:rPr>
      </w:pPr>
    </w:p>
    <w:p w:rsidR="00B82D51" w:rsidRDefault="00762784">
      <w:pPr>
        <w:numPr>
          <w:ilvl w:val="0"/>
          <w:numId w:val="1"/>
        </w:numPr>
        <w:tabs>
          <w:tab w:val="left" w:pos="163"/>
        </w:tabs>
        <w:spacing w:line="350" w:lineRule="auto"/>
        <w:ind w:firstLine="7"/>
        <w:rPr>
          <w:rFonts w:eastAsia="Times New Roman"/>
          <w:sz w:val="24"/>
          <w:szCs w:val="24"/>
        </w:rPr>
      </w:pPr>
      <w:r>
        <w:rPr>
          <w:rFonts w:eastAsia="Times New Roman"/>
          <w:sz w:val="24"/>
          <w:szCs w:val="24"/>
        </w:rPr>
        <w:t>Федеральный закон от 29.12.12 №273-ФЗ «Об образовании в Российской Федерации» (в действующей редакции);</w:t>
      </w:r>
    </w:p>
    <w:p w:rsidR="00B82D51" w:rsidRDefault="00B82D51">
      <w:pPr>
        <w:spacing w:line="23" w:lineRule="exact"/>
        <w:rPr>
          <w:rFonts w:eastAsia="Times New Roman"/>
          <w:sz w:val="24"/>
          <w:szCs w:val="24"/>
        </w:rPr>
      </w:pPr>
    </w:p>
    <w:p w:rsidR="00B82D51" w:rsidRDefault="00762784">
      <w:pPr>
        <w:numPr>
          <w:ilvl w:val="0"/>
          <w:numId w:val="1"/>
        </w:numPr>
        <w:tabs>
          <w:tab w:val="left" w:pos="170"/>
        </w:tabs>
        <w:spacing w:line="354" w:lineRule="auto"/>
        <w:ind w:firstLine="7"/>
        <w:jc w:val="both"/>
        <w:rPr>
          <w:rFonts w:eastAsia="Times New Roman"/>
          <w:sz w:val="24"/>
          <w:szCs w:val="24"/>
        </w:rPr>
      </w:pPr>
      <w:r>
        <w:rPr>
          <w:rFonts w:eastAsia="Times New Roman"/>
          <w:sz w:val="24"/>
          <w:szCs w:val="24"/>
        </w:rPr>
        <w:t>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общегно и среднего общего образования»</w:t>
      </w:r>
    </w:p>
    <w:p w:rsidR="00B82D51" w:rsidRDefault="00B82D51">
      <w:pPr>
        <w:spacing w:line="22" w:lineRule="exact"/>
        <w:rPr>
          <w:rFonts w:eastAsia="Times New Roman"/>
          <w:sz w:val="24"/>
          <w:szCs w:val="24"/>
        </w:rPr>
      </w:pPr>
    </w:p>
    <w:p w:rsidR="00B82D51" w:rsidRDefault="00762784">
      <w:pPr>
        <w:numPr>
          <w:ilvl w:val="0"/>
          <w:numId w:val="1"/>
        </w:numPr>
        <w:tabs>
          <w:tab w:val="left" w:pos="178"/>
        </w:tabs>
        <w:spacing w:line="354" w:lineRule="auto"/>
        <w:ind w:firstLine="7"/>
        <w:jc w:val="both"/>
        <w:rPr>
          <w:rFonts w:eastAsia="Times New Roman"/>
          <w:sz w:val="24"/>
          <w:szCs w:val="24"/>
        </w:rPr>
      </w:pPr>
      <w:r>
        <w:rPr>
          <w:rFonts w:eastAsia="Times New Roman"/>
          <w:sz w:val="24"/>
          <w:szCs w:val="24"/>
        </w:rPr>
        <w:t>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B82D51" w:rsidRDefault="00B82D51">
      <w:pPr>
        <w:spacing w:line="19" w:lineRule="exact"/>
        <w:rPr>
          <w:rFonts w:eastAsia="Times New Roman"/>
          <w:sz w:val="24"/>
          <w:szCs w:val="24"/>
        </w:rPr>
      </w:pPr>
    </w:p>
    <w:p w:rsidR="00B82D51" w:rsidRDefault="00762784">
      <w:pPr>
        <w:numPr>
          <w:ilvl w:val="0"/>
          <w:numId w:val="1"/>
        </w:numPr>
        <w:tabs>
          <w:tab w:val="left" w:pos="178"/>
        </w:tabs>
        <w:spacing w:line="356" w:lineRule="auto"/>
        <w:ind w:firstLine="7"/>
        <w:jc w:val="both"/>
        <w:rPr>
          <w:rFonts w:eastAsia="Times New Roman"/>
          <w:sz w:val="24"/>
          <w:szCs w:val="24"/>
        </w:rPr>
      </w:pPr>
      <w:r>
        <w:rPr>
          <w:rFonts w:eastAsia="Times New Roman"/>
          <w:sz w:val="24"/>
          <w:szCs w:val="24"/>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B82D51" w:rsidRDefault="00B82D51">
      <w:pPr>
        <w:spacing w:line="18" w:lineRule="exact"/>
        <w:rPr>
          <w:rFonts w:eastAsia="Times New Roman"/>
          <w:sz w:val="24"/>
          <w:szCs w:val="24"/>
        </w:rPr>
      </w:pPr>
    </w:p>
    <w:p w:rsidR="00B82D51" w:rsidRDefault="00762784">
      <w:pPr>
        <w:numPr>
          <w:ilvl w:val="0"/>
          <w:numId w:val="1"/>
        </w:numPr>
        <w:tabs>
          <w:tab w:val="left" w:pos="154"/>
        </w:tabs>
        <w:spacing w:line="358" w:lineRule="auto"/>
        <w:ind w:firstLine="7"/>
        <w:jc w:val="both"/>
        <w:rPr>
          <w:rFonts w:eastAsia="Times New Roman"/>
          <w:sz w:val="24"/>
          <w:szCs w:val="24"/>
        </w:rPr>
      </w:pPr>
      <w:r>
        <w:rPr>
          <w:rFonts w:eastAsia="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610676">
        <w:rPr>
          <w:rFonts w:eastAsia="Times New Roman"/>
          <w:sz w:val="24"/>
          <w:szCs w:val="24"/>
        </w:rPr>
        <w:t>арственную аккредитацию, на 2020/2021</w:t>
      </w:r>
      <w:r>
        <w:rPr>
          <w:rFonts w:eastAsia="Times New Roman"/>
          <w:sz w:val="24"/>
          <w:szCs w:val="24"/>
        </w:rPr>
        <w:t xml:space="preserve"> учебный год (утвержден приказом Минобрнауки России от 28 декабря 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2D51" w:rsidRDefault="00B82D51">
      <w:pPr>
        <w:spacing w:line="7" w:lineRule="exact"/>
        <w:rPr>
          <w:sz w:val="20"/>
          <w:szCs w:val="20"/>
        </w:rPr>
      </w:pPr>
    </w:p>
    <w:p w:rsidR="00B82D51" w:rsidRDefault="00762784">
      <w:pPr>
        <w:tabs>
          <w:tab w:val="left" w:pos="2380"/>
        </w:tabs>
        <w:rPr>
          <w:sz w:val="20"/>
          <w:szCs w:val="20"/>
        </w:rPr>
      </w:pPr>
      <w:r>
        <w:rPr>
          <w:rFonts w:eastAsia="Times New Roman"/>
          <w:b/>
          <w:bCs/>
          <w:sz w:val="24"/>
          <w:szCs w:val="24"/>
        </w:rPr>
        <w:t>Рабочая программа</w:t>
      </w:r>
      <w:r>
        <w:rPr>
          <w:sz w:val="20"/>
          <w:szCs w:val="20"/>
        </w:rPr>
        <w:tab/>
      </w:r>
      <w:r>
        <w:rPr>
          <w:rFonts w:eastAsia="Times New Roman"/>
          <w:b/>
          <w:bCs/>
          <w:sz w:val="23"/>
          <w:szCs w:val="23"/>
        </w:rPr>
        <w:t>по литературному чтению разработана на основе:</w:t>
      </w:r>
    </w:p>
    <w:p w:rsidR="00B82D51" w:rsidRDefault="00B82D51">
      <w:pPr>
        <w:spacing w:line="147" w:lineRule="exact"/>
        <w:rPr>
          <w:sz w:val="20"/>
          <w:szCs w:val="20"/>
        </w:rPr>
      </w:pPr>
    </w:p>
    <w:p w:rsidR="00B82D51" w:rsidRDefault="00762784">
      <w:pPr>
        <w:spacing w:line="348" w:lineRule="auto"/>
        <w:ind w:firstLine="708"/>
        <w:jc w:val="both"/>
        <w:rPr>
          <w:sz w:val="20"/>
          <w:szCs w:val="20"/>
        </w:rPr>
      </w:pPr>
      <w:r>
        <w:rPr>
          <w:rFonts w:eastAsia="Times New Roman"/>
          <w:sz w:val="24"/>
          <w:szCs w:val="24"/>
        </w:rPr>
        <w:t>требований к результатам освоения основной образовательной программы начального общего образования;</w:t>
      </w:r>
    </w:p>
    <w:p w:rsidR="00B82D51" w:rsidRDefault="00B82D51">
      <w:pPr>
        <w:spacing w:line="16" w:lineRule="exact"/>
        <w:rPr>
          <w:sz w:val="20"/>
          <w:szCs w:val="20"/>
        </w:rPr>
      </w:pPr>
    </w:p>
    <w:p w:rsidR="00B82D51" w:rsidRDefault="00762784">
      <w:pPr>
        <w:ind w:left="720"/>
        <w:rPr>
          <w:sz w:val="20"/>
          <w:szCs w:val="20"/>
        </w:rPr>
      </w:pPr>
      <w:r>
        <w:rPr>
          <w:rFonts w:eastAsia="Times New Roman"/>
          <w:sz w:val="24"/>
          <w:szCs w:val="24"/>
        </w:rPr>
        <w:t>программы формирования универсальных учебных действий;</w:t>
      </w:r>
    </w:p>
    <w:p w:rsidR="00B82D51" w:rsidRDefault="00B82D51">
      <w:pPr>
        <w:spacing w:line="137" w:lineRule="exact"/>
        <w:rPr>
          <w:sz w:val="20"/>
          <w:szCs w:val="20"/>
        </w:rPr>
      </w:pPr>
    </w:p>
    <w:p w:rsidR="00B82D51" w:rsidRDefault="00762784">
      <w:pPr>
        <w:ind w:left="720"/>
        <w:rPr>
          <w:sz w:val="20"/>
          <w:szCs w:val="20"/>
        </w:rPr>
      </w:pPr>
      <w:r>
        <w:rPr>
          <w:rFonts w:eastAsia="Times New Roman"/>
          <w:sz w:val="24"/>
          <w:szCs w:val="24"/>
        </w:rPr>
        <w:t>Концепции духовно-нравственного развития и воспитания личности гражданина России.</w:t>
      </w:r>
    </w:p>
    <w:p w:rsidR="00B82D51" w:rsidRDefault="00B82D51">
      <w:pPr>
        <w:spacing w:line="151" w:lineRule="exact"/>
        <w:rPr>
          <w:sz w:val="20"/>
          <w:szCs w:val="20"/>
        </w:rPr>
      </w:pPr>
    </w:p>
    <w:p w:rsidR="00B82D51" w:rsidRDefault="00762784">
      <w:pPr>
        <w:spacing w:line="353" w:lineRule="auto"/>
        <w:ind w:firstLine="708"/>
        <w:jc w:val="both"/>
        <w:rPr>
          <w:sz w:val="20"/>
          <w:szCs w:val="20"/>
        </w:rPr>
      </w:pPr>
      <w:r>
        <w:rPr>
          <w:rFonts w:eastAsia="Times New Roman"/>
          <w:sz w:val="24"/>
          <w:szCs w:val="24"/>
        </w:rPr>
        <w:t>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литературному чтению , которые определены стандартом.</w:t>
      </w:r>
    </w:p>
    <w:p w:rsidR="00B82D51" w:rsidRDefault="00B82D51">
      <w:pPr>
        <w:spacing w:line="23" w:lineRule="exact"/>
        <w:rPr>
          <w:sz w:val="20"/>
          <w:szCs w:val="20"/>
        </w:rPr>
      </w:pPr>
    </w:p>
    <w:p w:rsidR="00B82D51" w:rsidRDefault="00762784">
      <w:pPr>
        <w:spacing w:line="357" w:lineRule="auto"/>
        <w:jc w:val="both"/>
        <w:rPr>
          <w:sz w:val="20"/>
          <w:szCs w:val="20"/>
        </w:rPr>
      </w:pPr>
      <w:r>
        <w:rPr>
          <w:rFonts w:eastAsia="Times New Roman"/>
          <w:sz w:val="24"/>
          <w:szCs w:val="24"/>
        </w:rPr>
        <w:t xml:space="preserve">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 Азбука.1 класс.Учеб. для общеобразоват. учреждений с прил. на электронном носителе. В 2 ч. /Горецкий В.Г., Кирюшкин В.А.-3-е изд.,перераб. </w:t>
      </w:r>
      <w:r w:rsidR="006563E3">
        <w:rPr>
          <w:rFonts w:eastAsia="Times New Roman"/>
          <w:sz w:val="24"/>
          <w:szCs w:val="24"/>
        </w:rPr>
        <w:t>2019. Просвещение, в ФПУ на 2020 – 2021</w:t>
      </w:r>
      <w:r>
        <w:rPr>
          <w:rFonts w:eastAsia="Times New Roman"/>
          <w:sz w:val="24"/>
          <w:szCs w:val="24"/>
        </w:rPr>
        <w:t xml:space="preserve"> учебный год.</w:t>
      </w:r>
    </w:p>
    <w:p w:rsidR="00B82D51" w:rsidRDefault="00B82D51">
      <w:pPr>
        <w:spacing w:line="17" w:lineRule="exact"/>
        <w:rPr>
          <w:sz w:val="20"/>
          <w:szCs w:val="20"/>
        </w:rPr>
      </w:pPr>
    </w:p>
    <w:p w:rsidR="00B82D51" w:rsidRDefault="00762784">
      <w:pPr>
        <w:spacing w:line="350" w:lineRule="auto"/>
        <w:jc w:val="both"/>
        <w:rPr>
          <w:sz w:val="20"/>
          <w:szCs w:val="20"/>
        </w:rPr>
      </w:pPr>
      <w:r>
        <w:rPr>
          <w:rFonts w:eastAsia="Times New Roman"/>
          <w:sz w:val="24"/>
          <w:szCs w:val="24"/>
        </w:rPr>
        <w:t>Литературное чтение.1 класс.Учеб. для общеобразоват. учреждений с прил. на электронном носителе. В 2 ч. /КлимановаЛ.Ф ,Горецкий В.Г.,.-3-е изд.,перераб. 2019. Просвещение.</w:t>
      </w:r>
    </w:p>
    <w:p w:rsidR="00B82D51" w:rsidRDefault="00B82D51">
      <w:pPr>
        <w:sectPr w:rsidR="00B82D51">
          <w:pgSz w:w="11900" w:h="16838"/>
          <w:pgMar w:top="676" w:right="426" w:bottom="191" w:left="420" w:header="0" w:footer="0" w:gutter="0"/>
          <w:cols w:space="720" w:equalWidth="0">
            <w:col w:w="11060"/>
          </w:cols>
        </w:sectPr>
      </w:pPr>
    </w:p>
    <w:p w:rsidR="00B82D51" w:rsidRDefault="00762784">
      <w:pPr>
        <w:ind w:left="1760"/>
        <w:rPr>
          <w:sz w:val="20"/>
          <w:szCs w:val="20"/>
        </w:rPr>
      </w:pPr>
      <w:r>
        <w:rPr>
          <w:rFonts w:eastAsia="Times New Roman"/>
          <w:b/>
          <w:bCs/>
          <w:sz w:val="24"/>
          <w:szCs w:val="24"/>
        </w:rPr>
        <w:lastRenderedPageBreak/>
        <w:t>II. ОБЩАЯ ХАРАКТЕРИСТИКА УЧЕБНОГО ПРЕДМЕТА, КУРСА</w:t>
      </w:r>
    </w:p>
    <w:p w:rsidR="00B82D51" w:rsidRDefault="00B82D51">
      <w:pPr>
        <w:spacing w:line="238" w:lineRule="exact"/>
        <w:rPr>
          <w:sz w:val="20"/>
          <w:szCs w:val="20"/>
        </w:rPr>
      </w:pPr>
    </w:p>
    <w:p w:rsidR="00B82D51" w:rsidRDefault="00762784">
      <w:pPr>
        <w:ind w:left="540"/>
        <w:rPr>
          <w:sz w:val="20"/>
          <w:szCs w:val="20"/>
        </w:rPr>
      </w:pPr>
      <w:r>
        <w:rPr>
          <w:rFonts w:eastAsia="Times New Roman"/>
          <w:sz w:val="24"/>
          <w:szCs w:val="24"/>
        </w:rPr>
        <w:t xml:space="preserve">Курс литературного чтения направлен на достижение следующих </w:t>
      </w:r>
      <w:r>
        <w:rPr>
          <w:rFonts w:eastAsia="Times New Roman"/>
          <w:b/>
          <w:bCs/>
          <w:sz w:val="24"/>
          <w:szCs w:val="24"/>
        </w:rPr>
        <w:t>целей:</w:t>
      </w:r>
    </w:p>
    <w:p w:rsidR="00B82D51" w:rsidRDefault="00B82D51">
      <w:pPr>
        <w:spacing w:line="149" w:lineRule="exact"/>
        <w:rPr>
          <w:sz w:val="20"/>
          <w:szCs w:val="20"/>
        </w:rPr>
      </w:pPr>
    </w:p>
    <w:p w:rsidR="00B82D51" w:rsidRDefault="00762784">
      <w:pPr>
        <w:spacing w:line="350" w:lineRule="auto"/>
        <w:ind w:firstLine="540"/>
        <w:jc w:val="both"/>
        <w:rPr>
          <w:sz w:val="20"/>
          <w:szCs w:val="20"/>
        </w:rPr>
      </w:pPr>
      <w:r>
        <w:rPr>
          <w:rFonts w:eastAsia="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w:t>
      </w:r>
    </w:p>
    <w:p w:rsidR="00B82D51" w:rsidRDefault="00B82D51">
      <w:pPr>
        <w:spacing w:line="23" w:lineRule="exact"/>
        <w:rPr>
          <w:sz w:val="20"/>
          <w:szCs w:val="20"/>
        </w:rPr>
      </w:pPr>
    </w:p>
    <w:p w:rsidR="00B82D51" w:rsidRDefault="00762784">
      <w:pPr>
        <w:spacing w:line="354" w:lineRule="auto"/>
        <w:jc w:val="both"/>
        <w:rPr>
          <w:sz w:val="20"/>
          <w:szCs w:val="20"/>
        </w:rPr>
      </w:pPr>
      <w:r>
        <w:rPr>
          <w:rFonts w:eastAsia="Times New Roman"/>
          <w:sz w:val="24"/>
          <w:szCs w:val="24"/>
        </w:rPr>
        <w:t>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82D51" w:rsidRDefault="00B82D51">
      <w:pPr>
        <w:spacing w:line="22" w:lineRule="exact"/>
        <w:rPr>
          <w:sz w:val="20"/>
          <w:szCs w:val="20"/>
        </w:rPr>
      </w:pPr>
    </w:p>
    <w:p w:rsidR="00B82D51" w:rsidRDefault="00762784">
      <w:pPr>
        <w:spacing w:line="348" w:lineRule="auto"/>
        <w:ind w:firstLine="540"/>
        <w:jc w:val="both"/>
        <w:rPr>
          <w:sz w:val="20"/>
          <w:szCs w:val="20"/>
        </w:rPr>
      </w:pPr>
      <w:r>
        <w:rPr>
          <w:rFonts w:eastAsia="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w:t>
      </w:r>
    </w:p>
    <w:p w:rsidR="00B82D51" w:rsidRDefault="00B82D51">
      <w:pPr>
        <w:spacing w:line="16" w:lineRule="exact"/>
        <w:rPr>
          <w:sz w:val="20"/>
          <w:szCs w:val="20"/>
        </w:rPr>
      </w:pPr>
    </w:p>
    <w:p w:rsidR="00B82D51" w:rsidRDefault="00762784">
      <w:pPr>
        <w:numPr>
          <w:ilvl w:val="0"/>
          <w:numId w:val="3"/>
        </w:numPr>
        <w:tabs>
          <w:tab w:val="left" w:pos="200"/>
        </w:tabs>
        <w:ind w:left="200" w:hanging="193"/>
        <w:rPr>
          <w:rFonts w:eastAsia="Times New Roman"/>
          <w:sz w:val="24"/>
          <w:szCs w:val="24"/>
        </w:rPr>
      </w:pPr>
      <w:r>
        <w:rPr>
          <w:rFonts w:eastAsia="Times New Roman"/>
          <w:sz w:val="24"/>
          <w:szCs w:val="24"/>
        </w:rPr>
        <w:t>умения понимать художественное произведение;</w:t>
      </w:r>
    </w:p>
    <w:p w:rsidR="00B82D51" w:rsidRDefault="00B82D51">
      <w:pPr>
        <w:spacing w:line="136" w:lineRule="exact"/>
        <w:rPr>
          <w:rFonts w:eastAsia="Times New Roman"/>
          <w:sz w:val="24"/>
          <w:szCs w:val="24"/>
        </w:rPr>
      </w:pPr>
    </w:p>
    <w:p w:rsidR="00B82D51" w:rsidRDefault="00762784">
      <w:pPr>
        <w:ind w:left="540"/>
        <w:rPr>
          <w:rFonts w:eastAsia="Times New Roman"/>
          <w:sz w:val="24"/>
          <w:szCs w:val="24"/>
        </w:rPr>
      </w:pPr>
      <w:r>
        <w:rPr>
          <w:rFonts w:eastAsia="Times New Roman"/>
          <w:sz w:val="24"/>
          <w:szCs w:val="24"/>
        </w:rPr>
        <w:t>— обогащение нравственного опыта младших школьников средствами художественной литературы;</w:t>
      </w:r>
    </w:p>
    <w:p w:rsidR="00B82D51" w:rsidRDefault="00B82D51">
      <w:pPr>
        <w:spacing w:line="151" w:lineRule="exact"/>
        <w:rPr>
          <w:sz w:val="20"/>
          <w:szCs w:val="20"/>
        </w:rPr>
      </w:pPr>
    </w:p>
    <w:p w:rsidR="00B82D51" w:rsidRDefault="00762784">
      <w:pPr>
        <w:spacing w:line="354" w:lineRule="auto"/>
        <w:jc w:val="both"/>
        <w:rPr>
          <w:sz w:val="20"/>
          <w:szCs w:val="20"/>
        </w:rPr>
      </w:pPr>
      <w:r>
        <w:rPr>
          <w:rFonts w:eastAsia="Times New Roman"/>
          <w:sz w:val="24"/>
          <w:szCs w:val="24"/>
        </w:rPr>
        <w:t>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82D51" w:rsidRDefault="00B82D51">
      <w:pPr>
        <w:spacing w:line="20" w:lineRule="exact"/>
        <w:rPr>
          <w:sz w:val="20"/>
          <w:szCs w:val="20"/>
        </w:rPr>
      </w:pPr>
    </w:p>
    <w:p w:rsidR="00B82D51" w:rsidRDefault="00762784">
      <w:pPr>
        <w:spacing w:line="350" w:lineRule="auto"/>
        <w:ind w:firstLine="540"/>
        <w:jc w:val="both"/>
        <w:rPr>
          <w:sz w:val="20"/>
          <w:szCs w:val="20"/>
        </w:rPr>
      </w:pPr>
      <w:r>
        <w:rPr>
          <w:rFonts w:eastAsia="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B82D51" w:rsidRDefault="00B82D51">
      <w:pPr>
        <w:spacing w:line="23" w:lineRule="exact"/>
        <w:rPr>
          <w:sz w:val="20"/>
          <w:szCs w:val="20"/>
        </w:rPr>
      </w:pPr>
    </w:p>
    <w:p w:rsidR="00B82D51" w:rsidRDefault="00762784">
      <w:pPr>
        <w:spacing w:line="356" w:lineRule="auto"/>
        <w:ind w:firstLine="540"/>
        <w:jc w:val="both"/>
        <w:rPr>
          <w:sz w:val="20"/>
          <w:szCs w:val="20"/>
        </w:rPr>
      </w:pPr>
      <w:r>
        <w:rPr>
          <w:rFonts w:eastAsia="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w:t>
      </w:r>
    </w:p>
    <w:p w:rsidR="00B82D51" w:rsidRDefault="00B82D51">
      <w:pPr>
        <w:spacing w:line="19" w:lineRule="exact"/>
        <w:rPr>
          <w:sz w:val="20"/>
          <w:szCs w:val="20"/>
        </w:rPr>
      </w:pPr>
    </w:p>
    <w:p w:rsidR="00B82D51" w:rsidRDefault="00762784">
      <w:pPr>
        <w:numPr>
          <w:ilvl w:val="0"/>
          <w:numId w:val="4"/>
        </w:numPr>
        <w:tabs>
          <w:tab w:val="left" w:pos="264"/>
        </w:tabs>
        <w:spacing w:line="350" w:lineRule="auto"/>
        <w:ind w:firstLine="7"/>
        <w:rPr>
          <w:rFonts w:eastAsia="Times New Roman"/>
          <w:sz w:val="24"/>
          <w:szCs w:val="24"/>
        </w:rPr>
      </w:pPr>
      <w:r>
        <w:rPr>
          <w:rFonts w:eastAsia="Times New Roman"/>
          <w:sz w:val="24"/>
          <w:szCs w:val="24"/>
        </w:rPr>
        <w:t>этическими принципами поведения культурного человека, формирует навыки доброжелательного сотрудничества.</w:t>
      </w:r>
    </w:p>
    <w:p w:rsidR="00B82D51" w:rsidRDefault="00B82D51">
      <w:pPr>
        <w:spacing w:line="23" w:lineRule="exact"/>
        <w:rPr>
          <w:rFonts w:eastAsia="Times New Roman"/>
          <w:sz w:val="24"/>
          <w:szCs w:val="24"/>
        </w:rPr>
      </w:pPr>
    </w:p>
    <w:p w:rsidR="00B82D51" w:rsidRDefault="00762784">
      <w:pPr>
        <w:spacing w:line="357" w:lineRule="auto"/>
        <w:ind w:firstLine="540"/>
        <w:jc w:val="both"/>
        <w:rPr>
          <w:rFonts w:eastAsia="Times New Roman"/>
          <w:sz w:val="24"/>
          <w:szCs w:val="24"/>
        </w:rPr>
      </w:pPr>
      <w:r>
        <w:rPr>
          <w:rFonts w:eastAsia="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w:t>
      </w:r>
    </w:p>
    <w:p w:rsidR="00B82D51" w:rsidRDefault="00B82D51">
      <w:pPr>
        <w:spacing w:line="2" w:lineRule="exact"/>
        <w:rPr>
          <w:rFonts w:eastAsia="Times New Roman"/>
          <w:sz w:val="24"/>
          <w:szCs w:val="24"/>
        </w:rPr>
      </w:pPr>
    </w:p>
    <w:p w:rsidR="00B82D51" w:rsidRDefault="00762784">
      <w:pPr>
        <w:numPr>
          <w:ilvl w:val="1"/>
          <w:numId w:val="4"/>
        </w:numPr>
        <w:tabs>
          <w:tab w:val="left" w:pos="780"/>
        </w:tabs>
        <w:ind w:left="780" w:hanging="233"/>
        <w:rPr>
          <w:rFonts w:eastAsia="Times New Roman"/>
          <w:sz w:val="24"/>
          <w:szCs w:val="24"/>
        </w:rPr>
      </w:pPr>
      <w:r>
        <w:rPr>
          <w:rFonts w:eastAsia="Times New Roman"/>
          <w:sz w:val="24"/>
          <w:szCs w:val="24"/>
        </w:rPr>
        <w:t>процессе освоения курса у младших школьников повышается уровень коммуникативной культуры:</w:t>
      </w:r>
    </w:p>
    <w:p w:rsidR="00B82D51" w:rsidRDefault="00B82D51">
      <w:pPr>
        <w:spacing w:line="151" w:lineRule="exact"/>
        <w:rPr>
          <w:sz w:val="20"/>
          <w:szCs w:val="20"/>
        </w:rPr>
      </w:pPr>
    </w:p>
    <w:p w:rsidR="00B82D51" w:rsidRDefault="00762784">
      <w:pPr>
        <w:spacing w:line="353" w:lineRule="auto"/>
        <w:jc w:val="both"/>
        <w:rPr>
          <w:sz w:val="20"/>
          <w:szCs w:val="20"/>
        </w:rPr>
      </w:pPr>
      <w:r>
        <w:rPr>
          <w:rFonts w:eastAsia="Times New Roman"/>
          <w:sz w:val="24"/>
          <w:szCs w:val="24"/>
        </w:rPr>
        <w:t>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82D51" w:rsidRDefault="00B82D51">
      <w:pPr>
        <w:spacing w:line="23" w:lineRule="exact"/>
        <w:rPr>
          <w:sz w:val="20"/>
          <w:szCs w:val="20"/>
        </w:rPr>
      </w:pPr>
    </w:p>
    <w:p w:rsidR="00B82D51" w:rsidRDefault="00762784">
      <w:pPr>
        <w:spacing w:line="357" w:lineRule="auto"/>
        <w:ind w:firstLine="540"/>
        <w:jc w:val="both"/>
        <w:rPr>
          <w:sz w:val="20"/>
          <w:szCs w:val="20"/>
        </w:rPr>
      </w:pPr>
      <w:r>
        <w:rPr>
          <w:rFonts w:eastAsia="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приѐмами работы с текстом, пониманием прочитанного и прослушанного произведения, знанием книг, умением их самостоятельно выбрать и оценить.</w:t>
      </w:r>
    </w:p>
    <w:p w:rsidR="00B82D51" w:rsidRDefault="00B82D51">
      <w:pPr>
        <w:spacing w:line="17" w:lineRule="exact"/>
        <w:rPr>
          <w:sz w:val="20"/>
          <w:szCs w:val="20"/>
        </w:rPr>
      </w:pPr>
    </w:p>
    <w:p w:rsidR="00B82D51" w:rsidRDefault="00762784">
      <w:pPr>
        <w:spacing w:line="350" w:lineRule="auto"/>
        <w:jc w:val="both"/>
        <w:rPr>
          <w:sz w:val="20"/>
          <w:szCs w:val="20"/>
        </w:rPr>
      </w:pPr>
      <w:r>
        <w:rPr>
          <w:rFonts w:eastAsia="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w:t>
      </w:r>
    </w:p>
    <w:p w:rsidR="00B82D51" w:rsidRDefault="00B82D51">
      <w:pPr>
        <w:sectPr w:rsidR="00B82D51">
          <w:pgSz w:w="11900" w:h="16838"/>
          <w:pgMar w:top="676" w:right="426" w:bottom="191" w:left="420" w:header="0" w:footer="0" w:gutter="0"/>
          <w:cols w:space="720" w:equalWidth="0">
            <w:col w:w="11060"/>
          </w:cols>
        </w:sectPr>
      </w:pPr>
    </w:p>
    <w:p w:rsidR="00B82D51" w:rsidRDefault="00762784">
      <w:pPr>
        <w:spacing w:line="354" w:lineRule="auto"/>
        <w:jc w:val="both"/>
        <w:rPr>
          <w:sz w:val="20"/>
          <w:szCs w:val="20"/>
        </w:rPr>
      </w:pPr>
      <w:r>
        <w:rPr>
          <w:rFonts w:eastAsia="Times New Roman"/>
          <w:sz w:val="24"/>
          <w:szCs w:val="24"/>
        </w:rPr>
        <w:lastRenderedPageBreak/>
        <w:t>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82D51" w:rsidRDefault="00B82D51">
      <w:pPr>
        <w:spacing w:line="22" w:lineRule="exact"/>
        <w:rPr>
          <w:sz w:val="20"/>
          <w:szCs w:val="20"/>
        </w:rPr>
      </w:pPr>
    </w:p>
    <w:p w:rsidR="00B82D51" w:rsidRDefault="00762784">
      <w:pPr>
        <w:spacing w:line="348" w:lineRule="auto"/>
        <w:ind w:firstLine="540"/>
        <w:jc w:val="both"/>
        <w:rPr>
          <w:sz w:val="20"/>
          <w:szCs w:val="20"/>
        </w:rPr>
      </w:pPr>
      <w:r>
        <w:rPr>
          <w:rFonts w:eastAsia="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82D51" w:rsidRDefault="00B82D51">
      <w:pPr>
        <w:spacing w:line="28" w:lineRule="exact"/>
        <w:rPr>
          <w:sz w:val="20"/>
          <w:szCs w:val="20"/>
        </w:rPr>
      </w:pPr>
    </w:p>
    <w:p w:rsidR="00B82D51" w:rsidRDefault="00762784">
      <w:pPr>
        <w:spacing w:line="348" w:lineRule="auto"/>
        <w:ind w:firstLine="605"/>
        <w:jc w:val="both"/>
        <w:rPr>
          <w:sz w:val="20"/>
          <w:szCs w:val="20"/>
        </w:rPr>
      </w:pPr>
      <w:r>
        <w:rPr>
          <w:rFonts w:eastAsia="Times New Roman"/>
          <w:sz w:val="24"/>
          <w:szCs w:val="24"/>
        </w:rPr>
        <w:t>«Литературное чтение» как систематический курс начинается с 1 класса сразу после обучения грамоте.</w:t>
      </w:r>
    </w:p>
    <w:p w:rsidR="00B82D51" w:rsidRDefault="00B82D51">
      <w:pPr>
        <w:spacing w:line="28" w:lineRule="exact"/>
        <w:rPr>
          <w:sz w:val="20"/>
          <w:szCs w:val="20"/>
        </w:rPr>
      </w:pPr>
    </w:p>
    <w:p w:rsidR="00B82D51" w:rsidRDefault="00762784">
      <w:pPr>
        <w:spacing w:line="356" w:lineRule="auto"/>
        <w:ind w:firstLine="540"/>
        <w:jc w:val="both"/>
        <w:rPr>
          <w:sz w:val="20"/>
          <w:szCs w:val="20"/>
        </w:rPr>
      </w:pPr>
      <w:r>
        <w:rPr>
          <w:rFonts w:eastAsia="Times New Roman"/>
          <w:sz w:val="24"/>
          <w:szCs w:val="24"/>
        </w:rPr>
        <w:t xml:space="preserve">Раздел </w:t>
      </w:r>
      <w:r>
        <w:rPr>
          <w:rFonts w:eastAsia="Times New Roman"/>
          <w:b/>
          <w:bCs/>
          <w:sz w:val="24"/>
          <w:szCs w:val="24"/>
        </w:rPr>
        <w:t>«Круг детского чтения»</w:t>
      </w:r>
      <w:r>
        <w:rPr>
          <w:rFonts w:eastAsia="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82D51" w:rsidRDefault="00B82D51">
      <w:pPr>
        <w:spacing w:line="19" w:lineRule="exact"/>
        <w:rPr>
          <w:sz w:val="20"/>
          <w:szCs w:val="20"/>
        </w:rPr>
      </w:pPr>
    </w:p>
    <w:p w:rsidR="00B82D51" w:rsidRDefault="00762784">
      <w:pPr>
        <w:spacing w:line="356" w:lineRule="auto"/>
        <w:ind w:firstLine="540"/>
        <w:jc w:val="both"/>
        <w:rPr>
          <w:sz w:val="20"/>
          <w:szCs w:val="20"/>
        </w:rPr>
      </w:pPr>
      <w:r>
        <w:rPr>
          <w:rFonts w:eastAsia="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ребѐнка, формируя у школьников читательскую самостоятельность.</w:t>
      </w:r>
    </w:p>
    <w:p w:rsidR="00B82D51" w:rsidRDefault="00B82D51">
      <w:pPr>
        <w:spacing w:line="19" w:lineRule="exact"/>
        <w:rPr>
          <w:sz w:val="20"/>
          <w:szCs w:val="20"/>
        </w:rPr>
      </w:pPr>
    </w:p>
    <w:p w:rsidR="00B82D51" w:rsidRDefault="00762784">
      <w:pPr>
        <w:spacing w:line="348" w:lineRule="auto"/>
        <w:ind w:firstLine="540"/>
        <w:jc w:val="both"/>
        <w:rPr>
          <w:sz w:val="20"/>
          <w:szCs w:val="20"/>
        </w:rPr>
      </w:pPr>
      <w:r>
        <w:rPr>
          <w:rFonts w:eastAsia="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B82D51" w:rsidRDefault="00B82D51">
      <w:pPr>
        <w:spacing w:line="28" w:lineRule="exact"/>
        <w:rPr>
          <w:sz w:val="20"/>
          <w:szCs w:val="20"/>
        </w:rPr>
      </w:pPr>
    </w:p>
    <w:p w:rsidR="00B82D51" w:rsidRDefault="00762784">
      <w:pPr>
        <w:spacing w:line="356" w:lineRule="auto"/>
        <w:ind w:firstLine="566"/>
        <w:jc w:val="both"/>
        <w:rPr>
          <w:sz w:val="20"/>
          <w:szCs w:val="20"/>
        </w:rPr>
      </w:pPr>
      <w:r>
        <w:rPr>
          <w:rFonts w:eastAsia="Times New Roman"/>
          <w:sz w:val="24"/>
          <w:szCs w:val="24"/>
        </w:rPr>
        <w:t xml:space="preserve">Раздел </w:t>
      </w:r>
      <w:r>
        <w:rPr>
          <w:rFonts w:eastAsia="Times New Roman"/>
          <w:b/>
          <w:bCs/>
          <w:sz w:val="24"/>
          <w:szCs w:val="24"/>
        </w:rPr>
        <w:t>«Виды речевой и читательской деятельности»</w:t>
      </w:r>
      <w:r>
        <w:rPr>
          <w:rFonts w:eastAsia="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82D51" w:rsidRDefault="00B82D51">
      <w:pPr>
        <w:spacing w:line="19" w:lineRule="exact"/>
        <w:rPr>
          <w:sz w:val="20"/>
          <w:szCs w:val="20"/>
        </w:rPr>
      </w:pPr>
    </w:p>
    <w:p w:rsidR="00B82D51" w:rsidRDefault="00762784">
      <w:pPr>
        <w:spacing w:line="358" w:lineRule="auto"/>
        <w:ind w:firstLine="540"/>
        <w:jc w:val="both"/>
        <w:rPr>
          <w:sz w:val="20"/>
          <w:szCs w:val="20"/>
        </w:rPr>
      </w:pPr>
      <w:r>
        <w:rPr>
          <w:rFonts w:eastAsia="Times New Roman"/>
          <w:i/>
          <w:iCs/>
          <w:sz w:val="24"/>
          <w:szCs w:val="24"/>
        </w:rPr>
        <w:t>Навык чтения</w:t>
      </w:r>
      <w:r>
        <w:rPr>
          <w:rFonts w:eastAsia="Times New Roman"/>
          <w:sz w:val="24"/>
          <w:szCs w:val="24"/>
        </w:rPr>
        <w:t>.</w:t>
      </w:r>
      <w:r>
        <w:rPr>
          <w:rFonts w:eastAsia="Times New Roman"/>
          <w:i/>
          <w:iCs/>
          <w:sz w:val="24"/>
          <w:szCs w:val="24"/>
        </w:rPr>
        <w:t xml:space="preserve"> </w:t>
      </w:r>
      <w:r>
        <w:rPr>
          <w:rFonts w:eastAsia="Times New Roman"/>
          <w:sz w:val="24"/>
          <w:szCs w:val="24"/>
        </w:rPr>
        <w:t>На протяжения четырѐх лет обучения меняются приѐмы овладения навыком чтения:</w:t>
      </w:r>
      <w:r>
        <w:rPr>
          <w:rFonts w:eastAsia="Times New Roman"/>
          <w:i/>
          <w:iCs/>
          <w:sz w:val="24"/>
          <w:szCs w:val="24"/>
        </w:rPr>
        <w:t xml:space="preserve"> </w:t>
      </w:r>
      <w:r>
        <w:rPr>
          <w:rFonts w:eastAsia="Times New Roman"/>
          <w:sz w:val="24"/>
          <w:szCs w:val="24"/>
        </w:rPr>
        <w:t>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82D51" w:rsidRDefault="00B82D51">
      <w:pPr>
        <w:spacing w:line="17" w:lineRule="exact"/>
        <w:rPr>
          <w:sz w:val="20"/>
          <w:szCs w:val="20"/>
        </w:rPr>
      </w:pPr>
    </w:p>
    <w:p w:rsidR="00B82D51" w:rsidRDefault="00762784">
      <w:pPr>
        <w:spacing w:line="354" w:lineRule="auto"/>
        <w:ind w:firstLine="540"/>
        <w:jc w:val="both"/>
        <w:rPr>
          <w:sz w:val="20"/>
          <w:szCs w:val="20"/>
        </w:rPr>
      </w:pPr>
      <w:r>
        <w:rPr>
          <w:rFonts w:eastAsia="Times New Roman"/>
          <w:sz w:val="24"/>
          <w:szCs w:val="24"/>
        </w:rPr>
        <w:t>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приѐмами выразительного чтения.</w:t>
      </w:r>
    </w:p>
    <w:p w:rsidR="00B82D51" w:rsidRDefault="00B82D51">
      <w:pPr>
        <w:spacing w:line="22" w:lineRule="exact"/>
        <w:rPr>
          <w:sz w:val="20"/>
          <w:szCs w:val="20"/>
        </w:rPr>
      </w:pPr>
    </w:p>
    <w:p w:rsidR="00B82D51" w:rsidRDefault="00762784">
      <w:pPr>
        <w:spacing w:line="357" w:lineRule="auto"/>
        <w:ind w:firstLine="540"/>
        <w:jc w:val="both"/>
        <w:rPr>
          <w:sz w:val="20"/>
          <w:szCs w:val="20"/>
        </w:rPr>
      </w:pPr>
      <w:r>
        <w:rPr>
          <w:rFonts w:eastAsia="Times New Roman"/>
          <w:sz w:val="24"/>
          <w:szCs w:val="24"/>
        </w:rPr>
        <w:t xml:space="preserve">Совершенствование устной речи (умения </w:t>
      </w:r>
      <w:r>
        <w:rPr>
          <w:rFonts w:eastAsia="Times New Roman"/>
          <w:i/>
          <w:iCs/>
          <w:sz w:val="24"/>
          <w:szCs w:val="24"/>
        </w:rPr>
        <w:t>слушать</w:t>
      </w:r>
      <w:r>
        <w:rPr>
          <w:rFonts w:eastAsia="Times New Roman"/>
          <w:sz w:val="24"/>
          <w:szCs w:val="24"/>
        </w:rPr>
        <w:t xml:space="preserve"> и </w:t>
      </w:r>
      <w:r>
        <w:rPr>
          <w:rFonts w:eastAsia="Times New Roman"/>
          <w:i/>
          <w:iCs/>
          <w:sz w:val="24"/>
          <w:szCs w:val="24"/>
        </w:rPr>
        <w:t>говорить</w:t>
      </w:r>
      <w:r>
        <w:rPr>
          <w:rFonts w:eastAsia="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w:t>
      </w:r>
    </w:p>
    <w:p w:rsidR="00B82D51" w:rsidRDefault="00B82D51">
      <w:pPr>
        <w:sectPr w:rsidR="00B82D51">
          <w:pgSz w:w="11900" w:h="16838"/>
          <w:pgMar w:top="683" w:right="426" w:bottom="287" w:left="420" w:header="0" w:footer="0" w:gutter="0"/>
          <w:cols w:space="720" w:equalWidth="0">
            <w:col w:w="11060"/>
          </w:cols>
        </w:sectPr>
      </w:pPr>
    </w:p>
    <w:p w:rsidR="00B82D51" w:rsidRDefault="00762784">
      <w:pPr>
        <w:spacing w:line="357" w:lineRule="auto"/>
        <w:jc w:val="both"/>
        <w:rPr>
          <w:sz w:val="20"/>
          <w:szCs w:val="20"/>
        </w:rPr>
      </w:pPr>
      <w:r>
        <w:rPr>
          <w:rFonts w:eastAsia="Times New Roman"/>
          <w:sz w:val="24"/>
          <w:szCs w:val="24"/>
        </w:rPr>
        <w:lastRenderedPageBreak/>
        <w:t>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82D51" w:rsidRDefault="00B82D51">
      <w:pPr>
        <w:spacing w:line="19" w:lineRule="exact"/>
        <w:rPr>
          <w:sz w:val="20"/>
          <w:szCs w:val="20"/>
        </w:rPr>
      </w:pPr>
    </w:p>
    <w:p w:rsidR="00B82D51" w:rsidRDefault="00762784">
      <w:pPr>
        <w:spacing w:line="357" w:lineRule="auto"/>
        <w:ind w:firstLine="540"/>
        <w:jc w:val="both"/>
        <w:rPr>
          <w:sz w:val="20"/>
          <w:szCs w:val="20"/>
        </w:rPr>
      </w:pPr>
      <w:r>
        <w:rPr>
          <w:rFonts w:eastAsia="Times New Roman"/>
          <w:sz w:val="24"/>
          <w:szCs w:val="24"/>
        </w:rPr>
        <w:t xml:space="preserve">Особое место в программе отводится </w:t>
      </w:r>
      <w:r>
        <w:rPr>
          <w:rFonts w:eastAsia="Times New Roman"/>
          <w:i/>
          <w:iCs/>
          <w:sz w:val="24"/>
          <w:szCs w:val="24"/>
        </w:rPr>
        <w:t>работе с текстом художественного произведения.</w:t>
      </w:r>
      <w:r>
        <w:rPr>
          <w:rFonts w:eastAsia="Times New Roman"/>
          <w:sz w:val="24"/>
          <w:szCs w:val="24"/>
        </w:rP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B82D51" w:rsidRDefault="00B82D51">
      <w:pPr>
        <w:spacing w:line="22" w:lineRule="exact"/>
        <w:rPr>
          <w:sz w:val="20"/>
          <w:szCs w:val="20"/>
        </w:rPr>
      </w:pPr>
    </w:p>
    <w:p w:rsidR="00B82D51" w:rsidRDefault="00762784">
      <w:pPr>
        <w:spacing w:line="357" w:lineRule="auto"/>
        <w:ind w:firstLine="540"/>
        <w:jc w:val="both"/>
        <w:rPr>
          <w:sz w:val="20"/>
          <w:szCs w:val="20"/>
        </w:rPr>
      </w:pPr>
      <w:r>
        <w:rPr>
          <w:rFonts w:eastAsia="Times New Roman"/>
          <w:sz w:val="24"/>
          <w:szCs w:val="24"/>
        </w:rPr>
        <w:t xml:space="preserve">Программой предусмотрена </w:t>
      </w:r>
      <w:r>
        <w:rPr>
          <w:rFonts w:eastAsia="Times New Roman"/>
          <w:i/>
          <w:iCs/>
          <w:sz w:val="24"/>
          <w:szCs w:val="24"/>
        </w:rPr>
        <w:t>литературоведческая пропедевтика</w:t>
      </w:r>
      <w:r>
        <w:rPr>
          <w:rFonts w:eastAsia="Times New Roman"/>
          <w:sz w:val="24"/>
          <w:szCs w:val="24"/>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B82D51" w:rsidRDefault="00B82D51">
      <w:pPr>
        <w:spacing w:line="21" w:lineRule="exact"/>
        <w:rPr>
          <w:sz w:val="20"/>
          <w:szCs w:val="20"/>
        </w:rPr>
      </w:pPr>
    </w:p>
    <w:p w:rsidR="00B82D51" w:rsidRDefault="00762784">
      <w:pPr>
        <w:spacing w:line="357" w:lineRule="auto"/>
        <w:ind w:firstLine="540"/>
        <w:jc w:val="both"/>
        <w:rPr>
          <w:sz w:val="20"/>
          <w:szCs w:val="20"/>
        </w:rPr>
      </w:pPr>
      <w:r>
        <w:rPr>
          <w:rFonts w:eastAsia="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82D51" w:rsidRDefault="00B82D51">
      <w:pPr>
        <w:spacing w:line="16" w:lineRule="exact"/>
        <w:rPr>
          <w:sz w:val="20"/>
          <w:szCs w:val="20"/>
        </w:rPr>
      </w:pPr>
    </w:p>
    <w:p w:rsidR="00B82D51" w:rsidRDefault="00762784">
      <w:pPr>
        <w:spacing w:line="354" w:lineRule="auto"/>
        <w:ind w:firstLine="540"/>
        <w:jc w:val="both"/>
        <w:rPr>
          <w:sz w:val="20"/>
          <w:szCs w:val="20"/>
        </w:rPr>
      </w:pPr>
      <w:r>
        <w:rPr>
          <w:rFonts w:eastAsia="Times New Roman"/>
          <w:sz w:val="24"/>
          <w:szCs w:val="24"/>
        </w:rPr>
        <w:t>Анализ образных средств языка в начальной школе проводится в объѐме, который позволяет детям почувствовать целостность художественного образа, адекватно воспринять героя произведения и сопереживать ему.</w:t>
      </w:r>
    </w:p>
    <w:p w:rsidR="00B82D51" w:rsidRDefault="00B82D51">
      <w:pPr>
        <w:spacing w:line="20" w:lineRule="exact"/>
        <w:rPr>
          <w:sz w:val="20"/>
          <w:szCs w:val="20"/>
        </w:rPr>
      </w:pPr>
    </w:p>
    <w:p w:rsidR="00B82D51" w:rsidRDefault="00762784">
      <w:pPr>
        <w:spacing w:line="350" w:lineRule="auto"/>
        <w:ind w:firstLine="540"/>
        <w:jc w:val="both"/>
        <w:rPr>
          <w:sz w:val="20"/>
          <w:szCs w:val="20"/>
        </w:rPr>
      </w:pPr>
      <w:r>
        <w:rPr>
          <w:rFonts w:eastAsia="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B82D51" w:rsidRDefault="00B82D51">
      <w:pPr>
        <w:spacing w:line="23" w:lineRule="exact"/>
        <w:rPr>
          <w:sz w:val="20"/>
          <w:szCs w:val="20"/>
        </w:rPr>
      </w:pPr>
    </w:p>
    <w:p w:rsidR="00B82D51" w:rsidRDefault="00762784">
      <w:pPr>
        <w:spacing w:line="354" w:lineRule="auto"/>
        <w:ind w:firstLine="540"/>
        <w:jc w:val="both"/>
        <w:rPr>
          <w:sz w:val="20"/>
          <w:szCs w:val="20"/>
        </w:rPr>
      </w:pPr>
      <w:r>
        <w:rPr>
          <w:rFonts w:eastAsia="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82D51" w:rsidRDefault="00B82D51">
      <w:pPr>
        <w:spacing w:line="22" w:lineRule="exact"/>
        <w:rPr>
          <w:sz w:val="20"/>
          <w:szCs w:val="20"/>
        </w:rPr>
      </w:pPr>
    </w:p>
    <w:p w:rsidR="00B82D51" w:rsidRDefault="00762784">
      <w:pPr>
        <w:spacing w:line="358" w:lineRule="auto"/>
        <w:ind w:firstLine="540"/>
        <w:jc w:val="both"/>
        <w:rPr>
          <w:sz w:val="20"/>
          <w:szCs w:val="20"/>
        </w:rPr>
      </w:pPr>
      <w:r>
        <w:rPr>
          <w:rFonts w:eastAsia="Times New Roman"/>
          <w:sz w:val="24"/>
          <w:szCs w:val="24"/>
        </w:rPr>
        <w:t xml:space="preserve">Раздел </w:t>
      </w:r>
      <w:r>
        <w:rPr>
          <w:rFonts w:eastAsia="Times New Roman"/>
          <w:b/>
          <w:bCs/>
          <w:sz w:val="24"/>
          <w:szCs w:val="24"/>
        </w:rPr>
        <w:t>«Опыт творческой деятельности»</w:t>
      </w:r>
      <w:r>
        <w:rPr>
          <w:rFonts w:eastAsia="Times New Roman"/>
          <w:sz w:val="24"/>
          <w:szCs w:val="24"/>
        </w:rPr>
        <w:t xml:space="preserve"> раскрывает приѐмы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w:t>
      </w:r>
    </w:p>
    <w:p w:rsidR="00B82D51" w:rsidRDefault="00B82D51">
      <w:pPr>
        <w:sectPr w:rsidR="00B82D51">
          <w:pgSz w:w="11900" w:h="16838"/>
          <w:pgMar w:top="683" w:right="426" w:bottom="286" w:left="420" w:header="0" w:footer="0" w:gutter="0"/>
          <w:cols w:space="720" w:equalWidth="0">
            <w:col w:w="11060"/>
          </w:cols>
        </w:sectPr>
      </w:pPr>
    </w:p>
    <w:p w:rsidR="00B82D51" w:rsidRDefault="00762784">
      <w:pPr>
        <w:spacing w:line="356" w:lineRule="auto"/>
        <w:jc w:val="both"/>
        <w:rPr>
          <w:sz w:val="20"/>
          <w:szCs w:val="20"/>
        </w:rPr>
      </w:pPr>
      <w:r>
        <w:rPr>
          <w:rFonts w:eastAsia="Times New Roman"/>
          <w:sz w:val="24"/>
          <w:szCs w:val="24"/>
        </w:rPr>
        <w:lastRenderedPageBreak/>
        <w:t>них) для чтения по ролям, словесного рисования, инсценирования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B82D51" w:rsidRDefault="00B82D51">
      <w:pPr>
        <w:spacing w:line="288" w:lineRule="exact"/>
        <w:rPr>
          <w:sz w:val="20"/>
          <w:szCs w:val="20"/>
        </w:rPr>
      </w:pPr>
    </w:p>
    <w:p w:rsidR="00B82D51" w:rsidRDefault="00762784">
      <w:pPr>
        <w:jc w:val="center"/>
        <w:rPr>
          <w:sz w:val="20"/>
          <w:szCs w:val="20"/>
        </w:rPr>
      </w:pPr>
      <w:r>
        <w:rPr>
          <w:rFonts w:eastAsia="Times New Roman"/>
          <w:b/>
          <w:bCs/>
          <w:sz w:val="24"/>
          <w:szCs w:val="24"/>
        </w:rPr>
        <w:t>III. ОПИСАНИЕ МЕСТА УЧЕБНОГО ПРЕДМЕТА, КУРСА В УЧЕБНОМ ПЛАНЕ</w:t>
      </w:r>
    </w:p>
    <w:p w:rsidR="00B82D51" w:rsidRDefault="00B82D51">
      <w:pPr>
        <w:spacing w:line="235" w:lineRule="exact"/>
        <w:rPr>
          <w:sz w:val="20"/>
          <w:szCs w:val="20"/>
        </w:rPr>
      </w:pPr>
    </w:p>
    <w:p w:rsidR="00B82D51" w:rsidRDefault="00762784">
      <w:pPr>
        <w:ind w:left="540"/>
        <w:rPr>
          <w:sz w:val="20"/>
          <w:szCs w:val="20"/>
        </w:rPr>
      </w:pPr>
      <w:r>
        <w:rPr>
          <w:rFonts w:eastAsia="Times New Roman"/>
          <w:sz w:val="24"/>
          <w:szCs w:val="24"/>
        </w:rPr>
        <w:t xml:space="preserve">В 1 классе на изучение литературного чтения отводится 40 ч (4 </w:t>
      </w:r>
      <w:r>
        <w:rPr>
          <w:rFonts w:eastAsia="Times New Roman"/>
          <w:sz w:val="18"/>
          <w:szCs w:val="18"/>
        </w:rPr>
        <w:t>Ч В</w:t>
      </w:r>
      <w:r>
        <w:rPr>
          <w:rFonts w:eastAsia="Times New Roman"/>
          <w:sz w:val="24"/>
          <w:szCs w:val="24"/>
        </w:rPr>
        <w:t xml:space="preserve"> неделю, 10 учебных недель)</w:t>
      </w:r>
    </w:p>
    <w:p w:rsidR="00B82D51" w:rsidRDefault="00B82D51">
      <w:pPr>
        <w:spacing w:line="200" w:lineRule="exact"/>
        <w:rPr>
          <w:sz w:val="20"/>
          <w:szCs w:val="20"/>
        </w:rPr>
      </w:pPr>
    </w:p>
    <w:p w:rsidR="00B82D51" w:rsidRDefault="00B82D51">
      <w:pPr>
        <w:spacing w:line="359" w:lineRule="exact"/>
        <w:rPr>
          <w:sz w:val="20"/>
          <w:szCs w:val="20"/>
        </w:rPr>
      </w:pPr>
    </w:p>
    <w:p w:rsidR="00B82D51" w:rsidRDefault="00762784">
      <w:pPr>
        <w:jc w:val="center"/>
        <w:rPr>
          <w:sz w:val="20"/>
          <w:szCs w:val="20"/>
        </w:rPr>
      </w:pPr>
      <w:r>
        <w:rPr>
          <w:rFonts w:eastAsia="Times New Roman"/>
          <w:b/>
          <w:bCs/>
          <w:sz w:val="24"/>
          <w:szCs w:val="24"/>
        </w:rPr>
        <w:t>IV. ОПИСАНИЕ ЦЕННОСТНЫХ ОРИЕНТИРОВ СОДЕРЖАНИЯ УЧЕБНОГО ПРЕДМЕТА</w:t>
      </w:r>
    </w:p>
    <w:p w:rsidR="00B82D51" w:rsidRDefault="00B82D51">
      <w:pPr>
        <w:spacing w:line="200" w:lineRule="exact"/>
        <w:rPr>
          <w:sz w:val="20"/>
          <w:szCs w:val="20"/>
        </w:rPr>
      </w:pPr>
    </w:p>
    <w:p w:rsidR="00B82D51" w:rsidRDefault="00B82D51">
      <w:pPr>
        <w:spacing w:line="324" w:lineRule="exact"/>
        <w:rPr>
          <w:sz w:val="20"/>
          <w:szCs w:val="20"/>
        </w:rPr>
      </w:pPr>
    </w:p>
    <w:p w:rsidR="00B82D51" w:rsidRDefault="00762784">
      <w:pPr>
        <w:spacing w:line="357" w:lineRule="auto"/>
        <w:ind w:firstLine="708"/>
        <w:jc w:val="both"/>
        <w:rPr>
          <w:sz w:val="20"/>
          <w:szCs w:val="20"/>
        </w:rPr>
      </w:pPr>
      <w:r>
        <w:rPr>
          <w:rFonts w:eastAsia="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82D51" w:rsidRDefault="00B82D51">
      <w:pPr>
        <w:spacing w:line="19" w:lineRule="exact"/>
        <w:rPr>
          <w:sz w:val="20"/>
          <w:szCs w:val="20"/>
        </w:rPr>
      </w:pPr>
    </w:p>
    <w:p w:rsidR="00B82D51" w:rsidRDefault="00762784">
      <w:pPr>
        <w:spacing w:line="354" w:lineRule="auto"/>
        <w:ind w:firstLine="708"/>
        <w:jc w:val="both"/>
        <w:rPr>
          <w:sz w:val="20"/>
          <w:szCs w:val="20"/>
        </w:rPr>
      </w:pPr>
      <w:r>
        <w:rPr>
          <w:rFonts w:eastAsia="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82D51" w:rsidRDefault="00B82D51">
      <w:pPr>
        <w:spacing w:line="20" w:lineRule="exact"/>
        <w:rPr>
          <w:sz w:val="20"/>
          <w:szCs w:val="20"/>
        </w:rPr>
      </w:pPr>
    </w:p>
    <w:p w:rsidR="00B82D51" w:rsidRDefault="00762784">
      <w:pPr>
        <w:spacing w:line="358" w:lineRule="auto"/>
        <w:ind w:firstLine="708"/>
        <w:jc w:val="both"/>
        <w:rPr>
          <w:sz w:val="20"/>
          <w:szCs w:val="20"/>
        </w:rPr>
      </w:pPr>
      <w:r>
        <w:rPr>
          <w:rFonts w:eastAsia="Times New Roman"/>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82D51" w:rsidRDefault="00B82D51">
      <w:pPr>
        <w:sectPr w:rsidR="00B82D51">
          <w:pgSz w:w="11900" w:h="16838"/>
          <w:pgMar w:top="683" w:right="426" w:bottom="1440" w:left="420" w:header="0" w:footer="0" w:gutter="0"/>
          <w:cols w:space="720" w:equalWidth="0">
            <w:col w:w="11060"/>
          </w:cols>
        </w:sectPr>
      </w:pPr>
    </w:p>
    <w:p w:rsidR="00B82D51" w:rsidRDefault="00762784">
      <w:pPr>
        <w:spacing w:line="266" w:lineRule="auto"/>
        <w:jc w:val="center"/>
        <w:rPr>
          <w:sz w:val="20"/>
          <w:szCs w:val="20"/>
        </w:rPr>
      </w:pPr>
      <w:r>
        <w:rPr>
          <w:rFonts w:eastAsia="Times New Roman"/>
          <w:b/>
          <w:bCs/>
          <w:sz w:val="24"/>
          <w:szCs w:val="24"/>
        </w:rPr>
        <w:lastRenderedPageBreak/>
        <w:t>V. ЛИЧНОСТНЫЕ, МЕТАПРЕДМЕТНЫЕ И ПРЕДМЕТНЫЕ РЕЗУЛЬТАТЫ ОСВОЕНИЯ ПРЕДМЕТА, КУРСА.</w:t>
      </w:r>
    </w:p>
    <w:p w:rsidR="00B82D51" w:rsidRDefault="00B82D51">
      <w:pPr>
        <w:spacing w:line="219" w:lineRule="exact"/>
        <w:rPr>
          <w:sz w:val="20"/>
          <w:szCs w:val="20"/>
        </w:rPr>
      </w:pPr>
    </w:p>
    <w:p w:rsidR="00B82D51" w:rsidRDefault="00762784">
      <w:pPr>
        <w:spacing w:line="350" w:lineRule="auto"/>
        <w:ind w:firstLine="540"/>
        <w:rPr>
          <w:sz w:val="20"/>
          <w:szCs w:val="20"/>
        </w:rPr>
      </w:pPr>
      <w:r>
        <w:rPr>
          <w:rFonts w:eastAsia="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B82D51" w:rsidRDefault="00B82D51">
      <w:pPr>
        <w:spacing w:line="16" w:lineRule="exact"/>
        <w:rPr>
          <w:sz w:val="20"/>
          <w:szCs w:val="20"/>
        </w:rPr>
      </w:pPr>
    </w:p>
    <w:p w:rsidR="00B82D51" w:rsidRDefault="00762784">
      <w:pPr>
        <w:ind w:left="540"/>
        <w:rPr>
          <w:sz w:val="20"/>
          <w:szCs w:val="20"/>
        </w:rPr>
      </w:pPr>
      <w:r>
        <w:rPr>
          <w:rFonts w:eastAsia="Times New Roman"/>
          <w:b/>
          <w:bCs/>
          <w:sz w:val="24"/>
          <w:szCs w:val="24"/>
        </w:rPr>
        <w:t>Личностные результаты:</w:t>
      </w:r>
    </w:p>
    <w:p w:rsidR="00B82D51" w:rsidRDefault="00B82D51">
      <w:pPr>
        <w:spacing w:line="147" w:lineRule="exact"/>
        <w:rPr>
          <w:sz w:val="20"/>
          <w:szCs w:val="20"/>
        </w:rPr>
      </w:pPr>
    </w:p>
    <w:p w:rsidR="00B82D51" w:rsidRDefault="00762784">
      <w:pPr>
        <w:numPr>
          <w:ilvl w:val="0"/>
          <w:numId w:val="5"/>
        </w:numPr>
        <w:tabs>
          <w:tab w:val="left" w:pos="857"/>
        </w:tabs>
        <w:spacing w:line="348" w:lineRule="auto"/>
        <w:ind w:firstLine="547"/>
        <w:jc w:val="both"/>
        <w:rPr>
          <w:rFonts w:eastAsia="Times New Roman"/>
          <w:sz w:val="24"/>
          <w:szCs w:val="24"/>
        </w:rPr>
      </w:pPr>
      <w:r>
        <w:rPr>
          <w:rFonts w:eastAsia="Times New Roman"/>
          <w:sz w:val="24"/>
          <w:szCs w:val="24"/>
        </w:rPr>
        <w:t>формирование чувства гордости за свою Родину, еѐ историю, российский народ, становление гуманистических и демократических ценностных ориентации многонационального российского общества;</w:t>
      </w:r>
    </w:p>
    <w:p w:rsidR="00B82D51" w:rsidRDefault="00B82D51">
      <w:pPr>
        <w:spacing w:line="27" w:lineRule="exact"/>
        <w:rPr>
          <w:rFonts w:eastAsia="Times New Roman"/>
          <w:sz w:val="24"/>
          <w:szCs w:val="24"/>
        </w:rPr>
      </w:pPr>
    </w:p>
    <w:p w:rsidR="00B82D51" w:rsidRDefault="00762784">
      <w:pPr>
        <w:numPr>
          <w:ilvl w:val="0"/>
          <w:numId w:val="5"/>
        </w:numPr>
        <w:tabs>
          <w:tab w:val="left" w:pos="838"/>
        </w:tabs>
        <w:spacing w:line="348" w:lineRule="auto"/>
        <w:ind w:firstLine="547"/>
        <w:rPr>
          <w:rFonts w:eastAsia="Times New Roman"/>
          <w:sz w:val="24"/>
          <w:szCs w:val="24"/>
        </w:rPr>
      </w:pPr>
      <w:r>
        <w:rPr>
          <w:rFonts w:eastAsia="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B82D51" w:rsidRDefault="00B82D51">
      <w:pPr>
        <w:spacing w:line="27" w:lineRule="exact"/>
        <w:rPr>
          <w:rFonts w:eastAsia="Times New Roman"/>
          <w:sz w:val="24"/>
          <w:szCs w:val="24"/>
        </w:rPr>
      </w:pPr>
    </w:p>
    <w:p w:rsidR="00B82D51" w:rsidRDefault="00762784">
      <w:pPr>
        <w:numPr>
          <w:ilvl w:val="0"/>
          <w:numId w:val="5"/>
        </w:numPr>
        <w:tabs>
          <w:tab w:val="left" w:pos="836"/>
        </w:tabs>
        <w:spacing w:line="348" w:lineRule="auto"/>
        <w:ind w:firstLine="547"/>
        <w:rPr>
          <w:rFonts w:eastAsia="Times New Roman"/>
          <w:sz w:val="24"/>
          <w:szCs w:val="24"/>
        </w:rPr>
      </w:pPr>
      <w:r>
        <w:rPr>
          <w:rFonts w:eastAsia="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82D51" w:rsidRDefault="00B82D51">
      <w:pPr>
        <w:spacing w:line="16" w:lineRule="exact"/>
        <w:rPr>
          <w:rFonts w:eastAsia="Times New Roman"/>
          <w:sz w:val="24"/>
          <w:szCs w:val="24"/>
        </w:rPr>
      </w:pPr>
    </w:p>
    <w:p w:rsidR="00B82D51" w:rsidRDefault="00762784">
      <w:pPr>
        <w:numPr>
          <w:ilvl w:val="0"/>
          <w:numId w:val="5"/>
        </w:numPr>
        <w:tabs>
          <w:tab w:val="left" w:pos="880"/>
        </w:tabs>
        <w:ind w:left="880" w:hanging="333"/>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w:t>
      </w:r>
    </w:p>
    <w:p w:rsidR="00B82D51" w:rsidRDefault="00B82D51">
      <w:pPr>
        <w:spacing w:line="137" w:lineRule="exact"/>
        <w:rPr>
          <w:sz w:val="20"/>
          <w:szCs w:val="20"/>
        </w:rPr>
      </w:pPr>
    </w:p>
    <w:p w:rsidR="00B82D51" w:rsidRDefault="00762784">
      <w:pPr>
        <w:rPr>
          <w:sz w:val="20"/>
          <w:szCs w:val="20"/>
        </w:rPr>
      </w:pPr>
      <w:r>
        <w:rPr>
          <w:rFonts w:eastAsia="Times New Roman"/>
          <w:sz w:val="24"/>
          <w:szCs w:val="24"/>
        </w:rPr>
        <w:t>понимания и сопереживания чувствам других людей;</w:t>
      </w:r>
    </w:p>
    <w:p w:rsidR="00B82D51" w:rsidRDefault="00B82D51">
      <w:pPr>
        <w:spacing w:line="137" w:lineRule="exact"/>
        <w:rPr>
          <w:sz w:val="20"/>
          <w:szCs w:val="20"/>
        </w:rPr>
      </w:pPr>
    </w:p>
    <w:p w:rsidR="00B82D51" w:rsidRDefault="00762784">
      <w:pPr>
        <w:numPr>
          <w:ilvl w:val="0"/>
          <w:numId w:val="6"/>
        </w:numPr>
        <w:tabs>
          <w:tab w:val="left" w:pos="840"/>
        </w:tabs>
        <w:ind w:left="840" w:hanging="293"/>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B82D51" w:rsidRDefault="00B82D51">
      <w:pPr>
        <w:spacing w:line="139" w:lineRule="exact"/>
        <w:rPr>
          <w:sz w:val="20"/>
          <w:szCs w:val="20"/>
        </w:rPr>
      </w:pPr>
    </w:p>
    <w:p w:rsidR="00B82D51" w:rsidRDefault="00762784">
      <w:pPr>
        <w:rPr>
          <w:sz w:val="20"/>
          <w:szCs w:val="20"/>
        </w:rPr>
      </w:pPr>
      <w:r>
        <w:rPr>
          <w:rFonts w:eastAsia="Times New Roman"/>
          <w:sz w:val="24"/>
          <w:szCs w:val="24"/>
        </w:rPr>
        <w:t>выработка умения терпимо относиться к людям иной национальной принадлежности;</w:t>
      </w:r>
    </w:p>
    <w:p w:rsidR="00B82D51" w:rsidRDefault="00B82D51">
      <w:pPr>
        <w:spacing w:line="137" w:lineRule="exact"/>
        <w:rPr>
          <w:sz w:val="20"/>
          <w:szCs w:val="20"/>
        </w:rPr>
      </w:pPr>
    </w:p>
    <w:p w:rsidR="00B82D51" w:rsidRDefault="00762784">
      <w:pPr>
        <w:numPr>
          <w:ilvl w:val="1"/>
          <w:numId w:val="7"/>
        </w:numPr>
        <w:tabs>
          <w:tab w:val="left" w:pos="800"/>
        </w:tabs>
        <w:ind w:left="800" w:hanging="253"/>
        <w:rPr>
          <w:rFonts w:eastAsia="Times New Roman"/>
          <w:sz w:val="24"/>
          <w:szCs w:val="24"/>
        </w:rPr>
      </w:pPr>
      <w:r>
        <w:rPr>
          <w:rFonts w:eastAsia="Times New Roman"/>
          <w:sz w:val="24"/>
          <w:szCs w:val="24"/>
        </w:rPr>
        <w:t>овладение начальными навыками адаптации к школе, к школьному коллективу;</w:t>
      </w:r>
    </w:p>
    <w:p w:rsidR="00B82D51" w:rsidRDefault="00B82D51">
      <w:pPr>
        <w:spacing w:line="151" w:lineRule="exact"/>
        <w:rPr>
          <w:rFonts w:eastAsia="Times New Roman"/>
          <w:sz w:val="24"/>
          <w:szCs w:val="24"/>
        </w:rPr>
      </w:pPr>
    </w:p>
    <w:p w:rsidR="00B82D51" w:rsidRDefault="00762784">
      <w:pPr>
        <w:numPr>
          <w:ilvl w:val="1"/>
          <w:numId w:val="7"/>
        </w:numPr>
        <w:tabs>
          <w:tab w:val="left" w:pos="826"/>
        </w:tabs>
        <w:spacing w:line="348" w:lineRule="auto"/>
        <w:ind w:firstLine="547"/>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B82D51" w:rsidRDefault="00B82D51">
      <w:pPr>
        <w:spacing w:line="15" w:lineRule="exact"/>
        <w:rPr>
          <w:rFonts w:eastAsia="Times New Roman"/>
          <w:sz w:val="24"/>
          <w:szCs w:val="24"/>
        </w:rPr>
      </w:pPr>
    </w:p>
    <w:p w:rsidR="00B82D51" w:rsidRDefault="00762784">
      <w:pPr>
        <w:numPr>
          <w:ilvl w:val="1"/>
          <w:numId w:val="7"/>
        </w:numPr>
        <w:tabs>
          <w:tab w:val="left" w:pos="820"/>
        </w:tabs>
        <w:ind w:left="820" w:hanging="273"/>
        <w:rPr>
          <w:rFonts w:eastAsia="Times New Roman"/>
          <w:sz w:val="24"/>
          <w:szCs w:val="24"/>
        </w:rPr>
      </w:pPr>
      <w:r>
        <w:rPr>
          <w:rFonts w:eastAsia="Times New Roman"/>
          <w:sz w:val="24"/>
          <w:szCs w:val="24"/>
        </w:rPr>
        <w:t>развитие самостоятельности и личной ответственности за свои поступки на основе представлений</w:t>
      </w:r>
    </w:p>
    <w:p w:rsidR="00B82D51" w:rsidRDefault="00B82D51">
      <w:pPr>
        <w:spacing w:line="136" w:lineRule="exact"/>
        <w:rPr>
          <w:rFonts w:eastAsia="Times New Roman"/>
          <w:sz w:val="24"/>
          <w:szCs w:val="24"/>
        </w:rPr>
      </w:pPr>
    </w:p>
    <w:p w:rsidR="00B82D51" w:rsidRDefault="00762784">
      <w:pPr>
        <w:numPr>
          <w:ilvl w:val="0"/>
          <w:numId w:val="7"/>
        </w:numPr>
        <w:tabs>
          <w:tab w:val="left" w:pos="180"/>
        </w:tabs>
        <w:ind w:left="180" w:hanging="173"/>
        <w:rPr>
          <w:rFonts w:eastAsia="Times New Roman"/>
          <w:sz w:val="24"/>
          <w:szCs w:val="24"/>
        </w:rPr>
      </w:pPr>
      <w:r>
        <w:rPr>
          <w:rFonts w:eastAsia="Times New Roman"/>
          <w:sz w:val="24"/>
          <w:szCs w:val="24"/>
        </w:rPr>
        <w:t>нравственных нормах общения;</w:t>
      </w:r>
    </w:p>
    <w:p w:rsidR="00B82D51" w:rsidRDefault="00B82D51">
      <w:pPr>
        <w:spacing w:line="139" w:lineRule="exact"/>
        <w:rPr>
          <w:rFonts w:eastAsia="Times New Roman"/>
          <w:sz w:val="24"/>
          <w:szCs w:val="24"/>
        </w:rPr>
      </w:pPr>
    </w:p>
    <w:p w:rsidR="00B82D51" w:rsidRDefault="00762784">
      <w:pPr>
        <w:numPr>
          <w:ilvl w:val="1"/>
          <w:numId w:val="8"/>
        </w:numPr>
        <w:tabs>
          <w:tab w:val="left" w:pos="820"/>
        </w:tabs>
        <w:ind w:left="820" w:hanging="273"/>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B82D51" w:rsidRDefault="00B82D51">
      <w:pPr>
        <w:spacing w:line="149" w:lineRule="exact"/>
        <w:rPr>
          <w:sz w:val="20"/>
          <w:szCs w:val="20"/>
        </w:rPr>
      </w:pPr>
    </w:p>
    <w:p w:rsidR="00B82D51" w:rsidRDefault="00762784">
      <w:pPr>
        <w:spacing w:line="350" w:lineRule="auto"/>
        <w:rPr>
          <w:sz w:val="20"/>
          <w:szCs w:val="20"/>
        </w:rPr>
      </w:pPr>
      <w:r>
        <w:rPr>
          <w:rFonts w:eastAsia="Times New Roman"/>
          <w:sz w:val="24"/>
          <w:szCs w:val="24"/>
        </w:rPr>
        <w:t>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82D51" w:rsidRDefault="00B82D51">
      <w:pPr>
        <w:spacing w:line="23" w:lineRule="exact"/>
        <w:rPr>
          <w:sz w:val="20"/>
          <w:szCs w:val="20"/>
        </w:rPr>
      </w:pPr>
    </w:p>
    <w:p w:rsidR="00B82D51" w:rsidRDefault="00762784">
      <w:pPr>
        <w:numPr>
          <w:ilvl w:val="0"/>
          <w:numId w:val="9"/>
        </w:numPr>
        <w:tabs>
          <w:tab w:val="left" w:pos="941"/>
        </w:tabs>
        <w:spacing w:line="350" w:lineRule="auto"/>
        <w:ind w:firstLine="547"/>
        <w:rPr>
          <w:rFonts w:eastAsia="Times New Roman"/>
          <w:sz w:val="24"/>
          <w:szCs w:val="24"/>
        </w:rPr>
      </w:pPr>
      <w:r>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82D51" w:rsidRDefault="00B82D51">
      <w:pPr>
        <w:spacing w:line="16" w:lineRule="exact"/>
        <w:rPr>
          <w:sz w:val="20"/>
          <w:szCs w:val="20"/>
        </w:rPr>
      </w:pPr>
    </w:p>
    <w:p w:rsidR="00B82D51" w:rsidRDefault="00762784">
      <w:pPr>
        <w:ind w:left="540"/>
        <w:rPr>
          <w:sz w:val="20"/>
          <w:szCs w:val="20"/>
        </w:rPr>
      </w:pPr>
      <w:r>
        <w:rPr>
          <w:rFonts w:eastAsia="Times New Roman"/>
          <w:b/>
          <w:bCs/>
          <w:sz w:val="24"/>
          <w:szCs w:val="24"/>
        </w:rPr>
        <w:t>Метапредметные результаты:</w:t>
      </w:r>
    </w:p>
    <w:p w:rsidR="00B82D51" w:rsidRDefault="00B82D51">
      <w:pPr>
        <w:spacing w:line="147" w:lineRule="exact"/>
        <w:rPr>
          <w:sz w:val="20"/>
          <w:szCs w:val="20"/>
        </w:rPr>
      </w:pPr>
    </w:p>
    <w:p w:rsidR="00B82D51" w:rsidRDefault="00762784">
      <w:pPr>
        <w:numPr>
          <w:ilvl w:val="1"/>
          <w:numId w:val="10"/>
        </w:numPr>
        <w:tabs>
          <w:tab w:val="left" w:pos="855"/>
        </w:tabs>
        <w:spacing w:line="348" w:lineRule="auto"/>
        <w:ind w:firstLine="547"/>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еѐ осуществления;</w:t>
      </w:r>
    </w:p>
    <w:p w:rsidR="00B82D51" w:rsidRDefault="00B82D51">
      <w:pPr>
        <w:spacing w:line="15" w:lineRule="exact"/>
        <w:rPr>
          <w:rFonts w:eastAsia="Times New Roman"/>
          <w:sz w:val="24"/>
          <w:szCs w:val="24"/>
        </w:rPr>
      </w:pPr>
    </w:p>
    <w:p w:rsidR="00B82D51" w:rsidRDefault="00762784">
      <w:pPr>
        <w:numPr>
          <w:ilvl w:val="1"/>
          <w:numId w:val="10"/>
        </w:numPr>
        <w:tabs>
          <w:tab w:val="left" w:pos="800"/>
        </w:tabs>
        <w:ind w:left="800" w:hanging="253"/>
        <w:rPr>
          <w:rFonts w:eastAsia="Times New Roman"/>
          <w:sz w:val="24"/>
          <w:szCs w:val="24"/>
        </w:rPr>
      </w:pPr>
      <w:r>
        <w:rPr>
          <w:rFonts w:eastAsia="Times New Roman"/>
          <w:sz w:val="24"/>
          <w:szCs w:val="24"/>
        </w:rPr>
        <w:t>освоение способами решения проблем творческого и поискового характера;</w:t>
      </w:r>
    </w:p>
    <w:p w:rsidR="00B82D51" w:rsidRDefault="00B82D51">
      <w:pPr>
        <w:spacing w:line="136" w:lineRule="exact"/>
        <w:rPr>
          <w:rFonts w:eastAsia="Times New Roman"/>
          <w:sz w:val="24"/>
          <w:szCs w:val="24"/>
        </w:rPr>
      </w:pPr>
    </w:p>
    <w:p w:rsidR="00B82D51" w:rsidRDefault="00762784">
      <w:pPr>
        <w:numPr>
          <w:ilvl w:val="1"/>
          <w:numId w:val="10"/>
        </w:numPr>
        <w:tabs>
          <w:tab w:val="left" w:pos="820"/>
        </w:tabs>
        <w:ind w:left="820" w:hanging="273"/>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w:t>
      </w:r>
    </w:p>
    <w:p w:rsidR="00B82D51" w:rsidRDefault="00B82D51">
      <w:pPr>
        <w:spacing w:line="151" w:lineRule="exact"/>
        <w:rPr>
          <w:rFonts w:eastAsia="Times New Roman"/>
          <w:sz w:val="24"/>
          <w:szCs w:val="24"/>
        </w:rPr>
      </w:pPr>
    </w:p>
    <w:p w:rsidR="00B82D51" w:rsidRDefault="00762784">
      <w:pPr>
        <w:numPr>
          <w:ilvl w:val="0"/>
          <w:numId w:val="10"/>
        </w:numPr>
        <w:tabs>
          <w:tab w:val="left" w:pos="281"/>
        </w:tabs>
        <w:spacing w:line="348" w:lineRule="auto"/>
        <w:ind w:firstLine="7"/>
        <w:rPr>
          <w:rFonts w:eastAsia="Times New Roman"/>
          <w:sz w:val="24"/>
          <w:szCs w:val="24"/>
        </w:rPr>
      </w:pPr>
      <w:r>
        <w:rPr>
          <w:rFonts w:eastAsia="Times New Roman"/>
          <w:sz w:val="24"/>
          <w:szCs w:val="24"/>
        </w:rPr>
        <w:t>поставленной задачей и условиями еѐ реализации, определять наиболее эффективные способы достижения результата;</w:t>
      </w:r>
    </w:p>
    <w:p w:rsidR="00B82D51" w:rsidRDefault="00B82D51">
      <w:pPr>
        <w:spacing w:line="28" w:lineRule="exact"/>
        <w:rPr>
          <w:rFonts w:eastAsia="Times New Roman"/>
          <w:sz w:val="24"/>
          <w:szCs w:val="24"/>
        </w:rPr>
      </w:pPr>
    </w:p>
    <w:p w:rsidR="00B82D51" w:rsidRDefault="00762784">
      <w:pPr>
        <w:numPr>
          <w:ilvl w:val="1"/>
          <w:numId w:val="11"/>
        </w:numPr>
        <w:tabs>
          <w:tab w:val="left" w:pos="836"/>
        </w:tabs>
        <w:spacing w:line="348" w:lineRule="auto"/>
        <w:ind w:firstLine="547"/>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82D51" w:rsidRDefault="00B82D51">
      <w:pPr>
        <w:spacing w:line="15" w:lineRule="exact"/>
        <w:rPr>
          <w:rFonts w:eastAsia="Times New Roman"/>
          <w:sz w:val="24"/>
          <w:szCs w:val="24"/>
        </w:rPr>
      </w:pPr>
    </w:p>
    <w:p w:rsidR="00B82D51" w:rsidRDefault="00762784">
      <w:pPr>
        <w:numPr>
          <w:ilvl w:val="1"/>
          <w:numId w:val="11"/>
        </w:numPr>
        <w:tabs>
          <w:tab w:val="left" w:pos="800"/>
        </w:tabs>
        <w:ind w:left="800" w:hanging="253"/>
        <w:rPr>
          <w:rFonts w:eastAsia="Times New Roman"/>
          <w:sz w:val="24"/>
          <w:szCs w:val="24"/>
        </w:rPr>
      </w:pPr>
      <w:r>
        <w:rPr>
          <w:rFonts w:eastAsia="Times New Roman"/>
          <w:sz w:val="24"/>
          <w:szCs w:val="24"/>
        </w:rPr>
        <w:t>использование знаково-символических средств представления информации о книгах;</w:t>
      </w:r>
    </w:p>
    <w:p w:rsidR="00B82D51" w:rsidRDefault="00B82D51">
      <w:pPr>
        <w:spacing w:line="136" w:lineRule="exact"/>
        <w:rPr>
          <w:rFonts w:eastAsia="Times New Roman"/>
          <w:sz w:val="24"/>
          <w:szCs w:val="24"/>
        </w:rPr>
      </w:pPr>
    </w:p>
    <w:p w:rsidR="00B82D51" w:rsidRDefault="00762784">
      <w:pPr>
        <w:numPr>
          <w:ilvl w:val="1"/>
          <w:numId w:val="11"/>
        </w:numPr>
        <w:tabs>
          <w:tab w:val="left" w:pos="800"/>
        </w:tabs>
        <w:ind w:left="800" w:hanging="253"/>
        <w:rPr>
          <w:rFonts w:eastAsia="Times New Roman"/>
          <w:sz w:val="24"/>
          <w:szCs w:val="24"/>
        </w:rPr>
      </w:pPr>
      <w:r>
        <w:rPr>
          <w:rFonts w:eastAsia="Times New Roman"/>
          <w:sz w:val="24"/>
          <w:szCs w:val="24"/>
        </w:rPr>
        <w:t>активное использование речевых средств для решения коммуникативных и познавательных задач;</w:t>
      </w:r>
    </w:p>
    <w:p w:rsidR="00B82D51" w:rsidRDefault="00B82D51">
      <w:pPr>
        <w:sectPr w:rsidR="00B82D51">
          <w:pgSz w:w="11900" w:h="16838"/>
          <w:pgMar w:top="688" w:right="426" w:bottom="828" w:left="420" w:header="0" w:footer="0" w:gutter="0"/>
          <w:cols w:space="720" w:equalWidth="0">
            <w:col w:w="11060"/>
          </w:cols>
        </w:sectPr>
      </w:pPr>
    </w:p>
    <w:p w:rsidR="00B82D51" w:rsidRDefault="00762784">
      <w:pPr>
        <w:numPr>
          <w:ilvl w:val="0"/>
          <w:numId w:val="12"/>
        </w:numPr>
        <w:tabs>
          <w:tab w:val="left" w:pos="900"/>
        </w:tabs>
        <w:ind w:left="900" w:hanging="353"/>
        <w:rPr>
          <w:rFonts w:eastAsia="Times New Roman"/>
          <w:sz w:val="24"/>
          <w:szCs w:val="24"/>
        </w:rPr>
      </w:pPr>
      <w:r>
        <w:rPr>
          <w:rFonts w:eastAsia="Times New Roman"/>
          <w:sz w:val="24"/>
          <w:szCs w:val="24"/>
        </w:rPr>
        <w:lastRenderedPageBreak/>
        <w:t>использование  различных  способов  поиска  учебной  информации  в  справочниках,  словарях,</w:t>
      </w:r>
    </w:p>
    <w:p w:rsidR="00B82D51" w:rsidRDefault="00B82D51">
      <w:pPr>
        <w:spacing w:line="151" w:lineRule="exact"/>
        <w:rPr>
          <w:sz w:val="20"/>
          <w:szCs w:val="20"/>
        </w:rPr>
      </w:pPr>
    </w:p>
    <w:p w:rsidR="00B82D51" w:rsidRDefault="00762784">
      <w:pPr>
        <w:spacing w:line="348" w:lineRule="auto"/>
        <w:rPr>
          <w:sz w:val="20"/>
          <w:szCs w:val="20"/>
        </w:rPr>
      </w:pPr>
      <w:r>
        <w:rPr>
          <w:rFonts w:eastAsia="Times New Roman"/>
          <w:sz w:val="24"/>
          <w:szCs w:val="24"/>
        </w:rPr>
        <w:t>энциклопедиях и интерпретации информации в соответствии с коммуникативными и познавательными задачами;</w:t>
      </w:r>
    </w:p>
    <w:p w:rsidR="00B82D51" w:rsidRDefault="00B82D51">
      <w:pPr>
        <w:spacing w:line="28" w:lineRule="exact"/>
        <w:rPr>
          <w:sz w:val="20"/>
          <w:szCs w:val="20"/>
        </w:rPr>
      </w:pPr>
    </w:p>
    <w:p w:rsidR="00B82D51" w:rsidRDefault="00762784">
      <w:pPr>
        <w:numPr>
          <w:ilvl w:val="0"/>
          <w:numId w:val="13"/>
        </w:numPr>
        <w:tabs>
          <w:tab w:val="left" w:pos="809"/>
        </w:tabs>
        <w:spacing w:line="354" w:lineRule="auto"/>
        <w:ind w:firstLine="547"/>
        <w:jc w:val="both"/>
        <w:rPr>
          <w:rFonts w:eastAsia="Times New Roman"/>
          <w:sz w:val="24"/>
          <w:szCs w:val="24"/>
        </w:rPr>
      </w:pPr>
      <w:r>
        <w:rPr>
          <w:rFonts w:eastAsia="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B82D51" w:rsidRDefault="00B82D51">
      <w:pPr>
        <w:spacing w:line="19" w:lineRule="exact"/>
        <w:rPr>
          <w:rFonts w:eastAsia="Times New Roman"/>
          <w:sz w:val="24"/>
          <w:szCs w:val="24"/>
        </w:rPr>
      </w:pPr>
    </w:p>
    <w:p w:rsidR="00B82D51" w:rsidRDefault="00762784">
      <w:pPr>
        <w:numPr>
          <w:ilvl w:val="0"/>
          <w:numId w:val="13"/>
        </w:numPr>
        <w:tabs>
          <w:tab w:val="left" w:pos="840"/>
        </w:tabs>
        <w:spacing w:line="350" w:lineRule="auto"/>
        <w:ind w:firstLine="547"/>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82D51" w:rsidRDefault="00B82D51">
      <w:pPr>
        <w:spacing w:line="23" w:lineRule="exact"/>
        <w:rPr>
          <w:rFonts w:eastAsia="Times New Roman"/>
          <w:sz w:val="24"/>
          <w:szCs w:val="24"/>
        </w:rPr>
      </w:pPr>
    </w:p>
    <w:p w:rsidR="00B82D51" w:rsidRDefault="00762784">
      <w:pPr>
        <w:numPr>
          <w:ilvl w:val="0"/>
          <w:numId w:val="13"/>
        </w:numPr>
        <w:tabs>
          <w:tab w:val="left" w:pos="965"/>
        </w:tabs>
        <w:spacing w:line="350" w:lineRule="auto"/>
        <w:ind w:firstLine="547"/>
        <w:rPr>
          <w:rFonts w:eastAsia="Times New Roman"/>
          <w:sz w:val="24"/>
          <w:szCs w:val="24"/>
        </w:rPr>
      </w:pPr>
      <w:r>
        <w:rPr>
          <w:rFonts w:eastAsia="Times New Roman"/>
          <w:sz w:val="24"/>
          <w:szCs w:val="24"/>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 событий;</w:t>
      </w:r>
    </w:p>
    <w:p w:rsidR="00B82D51" w:rsidRDefault="00B82D51">
      <w:pPr>
        <w:spacing w:line="23" w:lineRule="exact"/>
        <w:rPr>
          <w:rFonts w:eastAsia="Times New Roman"/>
          <w:sz w:val="24"/>
          <w:szCs w:val="24"/>
        </w:rPr>
      </w:pPr>
    </w:p>
    <w:p w:rsidR="00B82D51" w:rsidRDefault="00762784">
      <w:pPr>
        <w:numPr>
          <w:ilvl w:val="0"/>
          <w:numId w:val="13"/>
        </w:numPr>
        <w:tabs>
          <w:tab w:val="left" w:pos="1030"/>
        </w:tabs>
        <w:spacing w:line="354" w:lineRule="auto"/>
        <w:ind w:firstLine="547"/>
        <w:jc w:val="both"/>
        <w:rPr>
          <w:rFonts w:eastAsia="Times New Roman"/>
          <w:sz w:val="24"/>
          <w:szCs w:val="24"/>
        </w:rPr>
      </w:pPr>
      <w:r>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B82D51" w:rsidRDefault="00B82D51">
      <w:pPr>
        <w:spacing w:line="22" w:lineRule="exact"/>
        <w:rPr>
          <w:rFonts w:eastAsia="Times New Roman"/>
          <w:sz w:val="24"/>
          <w:szCs w:val="24"/>
        </w:rPr>
      </w:pPr>
    </w:p>
    <w:p w:rsidR="00B82D51" w:rsidRDefault="00762784">
      <w:pPr>
        <w:numPr>
          <w:ilvl w:val="0"/>
          <w:numId w:val="13"/>
        </w:numPr>
        <w:tabs>
          <w:tab w:val="left" w:pos="1040"/>
        </w:tabs>
        <w:spacing w:line="348" w:lineRule="auto"/>
        <w:ind w:firstLine="547"/>
        <w:rPr>
          <w:rFonts w:eastAsia="Times New Roman"/>
          <w:sz w:val="24"/>
          <w:szCs w:val="24"/>
        </w:rPr>
      </w:pPr>
      <w:r>
        <w:rPr>
          <w:rFonts w:eastAsia="Times New Roman"/>
          <w:sz w:val="24"/>
          <w:szCs w:val="24"/>
        </w:rPr>
        <w:t>готовность конструктивно разрешать конфликты посредством учѐта интересов сторон и сотрудничества.</w:t>
      </w:r>
    </w:p>
    <w:p w:rsidR="00B82D51" w:rsidRDefault="00B82D51">
      <w:pPr>
        <w:spacing w:line="20" w:lineRule="exact"/>
        <w:rPr>
          <w:sz w:val="20"/>
          <w:szCs w:val="20"/>
        </w:rPr>
      </w:pPr>
    </w:p>
    <w:p w:rsidR="00B82D51" w:rsidRDefault="00762784">
      <w:pPr>
        <w:ind w:left="540"/>
        <w:rPr>
          <w:sz w:val="20"/>
          <w:szCs w:val="20"/>
        </w:rPr>
      </w:pPr>
      <w:r>
        <w:rPr>
          <w:rFonts w:eastAsia="Times New Roman"/>
          <w:b/>
          <w:bCs/>
          <w:sz w:val="24"/>
          <w:szCs w:val="24"/>
        </w:rPr>
        <w:t>Предметные результаты:</w:t>
      </w:r>
    </w:p>
    <w:p w:rsidR="00B82D51" w:rsidRDefault="00B82D51">
      <w:pPr>
        <w:spacing w:line="144" w:lineRule="exact"/>
        <w:rPr>
          <w:sz w:val="20"/>
          <w:szCs w:val="20"/>
        </w:rPr>
      </w:pPr>
    </w:p>
    <w:p w:rsidR="00B82D51" w:rsidRDefault="00762784">
      <w:pPr>
        <w:numPr>
          <w:ilvl w:val="0"/>
          <w:numId w:val="14"/>
        </w:numPr>
        <w:tabs>
          <w:tab w:val="left" w:pos="845"/>
        </w:tabs>
        <w:spacing w:line="350" w:lineRule="auto"/>
        <w:ind w:firstLine="547"/>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82D51" w:rsidRDefault="00B82D51">
      <w:pPr>
        <w:spacing w:line="23" w:lineRule="exact"/>
        <w:rPr>
          <w:rFonts w:eastAsia="Times New Roman"/>
          <w:sz w:val="24"/>
          <w:szCs w:val="24"/>
        </w:rPr>
      </w:pPr>
    </w:p>
    <w:p w:rsidR="00B82D51" w:rsidRDefault="00762784">
      <w:pPr>
        <w:numPr>
          <w:ilvl w:val="0"/>
          <w:numId w:val="14"/>
        </w:numPr>
        <w:tabs>
          <w:tab w:val="left" w:pos="824"/>
        </w:tabs>
        <w:spacing w:line="350" w:lineRule="auto"/>
        <w:ind w:firstLine="547"/>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w:t>
      </w:r>
    </w:p>
    <w:p w:rsidR="00B82D51" w:rsidRDefault="00B82D51">
      <w:pPr>
        <w:spacing w:line="11" w:lineRule="exact"/>
        <w:rPr>
          <w:sz w:val="20"/>
          <w:szCs w:val="20"/>
        </w:rPr>
      </w:pPr>
    </w:p>
    <w:p w:rsidR="00B82D51" w:rsidRDefault="00762784">
      <w:pPr>
        <w:rPr>
          <w:sz w:val="20"/>
          <w:szCs w:val="20"/>
        </w:rPr>
      </w:pPr>
      <w:r>
        <w:rPr>
          <w:rFonts w:eastAsia="Times New Roman"/>
          <w:sz w:val="24"/>
          <w:szCs w:val="24"/>
        </w:rPr>
        <w:t>дружбе, честности; формирование потребности в систематическом чтении;</w:t>
      </w:r>
    </w:p>
    <w:p w:rsidR="00B82D51" w:rsidRDefault="00B82D51">
      <w:pPr>
        <w:spacing w:line="139" w:lineRule="exact"/>
        <w:rPr>
          <w:sz w:val="20"/>
          <w:szCs w:val="20"/>
        </w:rPr>
      </w:pPr>
    </w:p>
    <w:p w:rsidR="00B82D51" w:rsidRDefault="00762784">
      <w:pPr>
        <w:numPr>
          <w:ilvl w:val="0"/>
          <w:numId w:val="15"/>
        </w:numPr>
        <w:tabs>
          <w:tab w:val="left" w:pos="860"/>
        </w:tabs>
        <w:ind w:left="860" w:hanging="313"/>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w:t>
      </w:r>
    </w:p>
    <w:p w:rsidR="00B82D51" w:rsidRDefault="00B82D51">
      <w:pPr>
        <w:spacing w:line="149" w:lineRule="exact"/>
        <w:rPr>
          <w:sz w:val="20"/>
          <w:szCs w:val="20"/>
        </w:rPr>
      </w:pPr>
    </w:p>
    <w:p w:rsidR="00B82D51" w:rsidRDefault="00762784">
      <w:pPr>
        <w:spacing w:line="354" w:lineRule="auto"/>
        <w:jc w:val="both"/>
        <w:rPr>
          <w:sz w:val="20"/>
          <w:szCs w:val="20"/>
        </w:rPr>
      </w:pPr>
      <w:r>
        <w:rPr>
          <w:rFonts w:eastAsia="Times New Roman"/>
          <w:sz w:val="24"/>
          <w:szCs w:val="24"/>
        </w:rPr>
        <w:t>общего речевого развития, т. е. овладение чтением вслух и про себя, элементарными приѐмами анализа художественных, научно-познавательных и учебных текстов с использованием элементарных литературо-ведческих понятий;</w:t>
      </w:r>
    </w:p>
    <w:p w:rsidR="00B82D51" w:rsidRDefault="00B82D51">
      <w:pPr>
        <w:spacing w:line="20" w:lineRule="exact"/>
        <w:rPr>
          <w:sz w:val="20"/>
          <w:szCs w:val="20"/>
        </w:rPr>
      </w:pPr>
    </w:p>
    <w:p w:rsidR="00B82D51" w:rsidRDefault="00762784">
      <w:pPr>
        <w:numPr>
          <w:ilvl w:val="0"/>
          <w:numId w:val="16"/>
        </w:numPr>
        <w:tabs>
          <w:tab w:val="left" w:pos="848"/>
        </w:tabs>
        <w:spacing w:line="354" w:lineRule="auto"/>
        <w:ind w:firstLine="547"/>
        <w:jc w:val="both"/>
        <w:rPr>
          <w:rFonts w:eastAsia="Times New Roman"/>
          <w:sz w:val="24"/>
          <w:szCs w:val="24"/>
        </w:rPr>
      </w:pPr>
      <w:r>
        <w:rPr>
          <w:rFonts w:eastAsia="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82D51" w:rsidRDefault="00B82D51">
      <w:pPr>
        <w:spacing w:line="22" w:lineRule="exact"/>
        <w:rPr>
          <w:rFonts w:eastAsia="Times New Roman"/>
          <w:sz w:val="24"/>
          <w:szCs w:val="24"/>
        </w:rPr>
      </w:pPr>
    </w:p>
    <w:p w:rsidR="00B82D51" w:rsidRDefault="00762784">
      <w:pPr>
        <w:numPr>
          <w:ilvl w:val="0"/>
          <w:numId w:val="16"/>
        </w:numPr>
        <w:tabs>
          <w:tab w:val="left" w:pos="953"/>
        </w:tabs>
        <w:spacing w:line="354" w:lineRule="auto"/>
        <w:ind w:firstLine="547"/>
        <w:jc w:val="both"/>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82D51" w:rsidRDefault="00B82D51">
      <w:pPr>
        <w:spacing w:line="7" w:lineRule="exact"/>
        <w:rPr>
          <w:rFonts w:eastAsia="Times New Roman"/>
          <w:sz w:val="24"/>
          <w:szCs w:val="24"/>
        </w:rPr>
      </w:pPr>
    </w:p>
    <w:p w:rsidR="00B82D51" w:rsidRDefault="00762784">
      <w:pPr>
        <w:numPr>
          <w:ilvl w:val="0"/>
          <w:numId w:val="16"/>
        </w:numPr>
        <w:tabs>
          <w:tab w:val="left" w:pos="880"/>
        </w:tabs>
        <w:ind w:left="880" w:hanging="333"/>
        <w:rPr>
          <w:rFonts w:eastAsia="Times New Roman"/>
          <w:sz w:val="24"/>
          <w:szCs w:val="24"/>
        </w:rPr>
      </w:pPr>
      <w:r>
        <w:rPr>
          <w:rFonts w:eastAsia="Times New Roman"/>
          <w:sz w:val="24"/>
          <w:szCs w:val="24"/>
        </w:rPr>
        <w:t>умение  использовать  простейшие  виды  анализа  различных  текстов:  устанавливать  причинно-</w:t>
      </w:r>
    </w:p>
    <w:p w:rsidR="00B82D51" w:rsidRDefault="00B82D51">
      <w:pPr>
        <w:spacing w:line="152" w:lineRule="exact"/>
        <w:rPr>
          <w:sz w:val="20"/>
          <w:szCs w:val="20"/>
        </w:rPr>
      </w:pPr>
    </w:p>
    <w:p w:rsidR="00B82D51" w:rsidRDefault="00762784">
      <w:pPr>
        <w:spacing w:line="348" w:lineRule="auto"/>
        <w:rPr>
          <w:sz w:val="20"/>
          <w:szCs w:val="20"/>
        </w:rPr>
      </w:pPr>
      <w:r>
        <w:rPr>
          <w:rFonts w:eastAsia="Times New Roman"/>
          <w:sz w:val="24"/>
          <w:szCs w:val="24"/>
        </w:rPr>
        <w:t>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82D51" w:rsidRDefault="00B82D51">
      <w:pPr>
        <w:spacing w:line="15" w:lineRule="exact"/>
        <w:rPr>
          <w:sz w:val="20"/>
          <w:szCs w:val="20"/>
        </w:rPr>
      </w:pPr>
    </w:p>
    <w:p w:rsidR="00B82D51" w:rsidRDefault="00762784">
      <w:pPr>
        <w:numPr>
          <w:ilvl w:val="0"/>
          <w:numId w:val="17"/>
        </w:numPr>
        <w:tabs>
          <w:tab w:val="left" w:pos="920"/>
        </w:tabs>
        <w:ind w:left="920" w:hanging="373"/>
        <w:rPr>
          <w:rFonts w:eastAsia="Times New Roman"/>
          <w:sz w:val="24"/>
          <w:szCs w:val="24"/>
        </w:rPr>
      </w:pPr>
      <w:r>
        <w:rPr>
          <w:rFonts w:eastAsia="Times New Roman"/>
          <w:sz w:val="24"/>
          <w:szCs w:val="24"/>
        </w:rPr>
        <w:t>умение  работать  с  разными  видами  текстов,  находить  характерные  особенности  научно-</w:t>
      </w:r>
    </w:p>
    <w:p w:rsidR="00B82D51" w:rsidRDefault="00B82D51">
      <w:pPr>
        <w:spacing w:line="149" w:lineRule="exact"/>
        <w:rPr>
          <w:sz w:val="20"/>
          <w:szCs w:val="20"/>
        </w:rPr>
      </w:pPr>
    </w:p>
    <w:p w:rsidR="00B82D51" w:rsidRDefault="00762784">
      <w:pPr>
        <w:spacing w:line="350" w:lineRule="auto"/>
        <w:rPr>
          <w:sz w:val="20"/>
          <w:szCs w:val="20"/>
        </w:rPr>
      </w:pPr>
      <w:r>
        <w:rPr>
          <w:rFonts w:eastAsia="Times New Roman"/>
          <w:sz w:val="24"/>
          <w:szCs w:val="24"/>
        </w:rPr>
        <w:t>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w:t>
      </w:r>
    </w:p>
    <w:p w:rsidR="00B82D51" w:rsidRDefault="00B82D51">
      <w:pPr>
        <w:sectPr w:rsidR="00B82D51">
          <w:pgSz w:w="11900" w:h="16838"/>
          <w:pgMar w:top="671" w:right="426" w:bottom="294" w:left="420" w:header="0" w:footer="0" w:gutter="0"/>
          <w:cols w:space="720" w:equalWidth="0">
            <w:col w:w="11060"/>
          </w:cols>
        </w:sectPr>
      </w:pPr>
    </w:p>
    <w:p w:rsidR="00B82D51" w:rsidRDefault="00762784">
      <w:pPr>
        <w:spacing w:line="350" w:lineRule="auto"/>
        <w:rPr>
          <w:sz w:val="20"/>
          <w:szCs w:val="20"/>
        </w:rPr>
      </w:pPr>
      <w:r>
        <w:rPr>
          <w:rFonts w:eastAsia="Times New Roman"/>
          <w:sz w:val="24"/>
          <w:szCs w:val="24"/>
        </w:rPr>
        <w:lastRenderedPageBreak/>
        <w:t>ответ на вопрос, описание — характеристика героев). Умение написать отзыв на прочитанное произведение;</w:t>
      </w:r>
    </w:p>
    <w:p w:rsidR="00B82D51" w:rsidRDefault="00B82D51">
      <w:pPr>
        <w:spacing w:line="23" w:lineRule="exact"/>
        <w:rPr>
          <w:sz w:val="20"/>
          <w:szCs w:val="20"/>
        </w:rPr>
      </w:pPr>
    </w:p>
    <w:p w:rsidR="00B82D51" w:rsidRDefault="00762784">
      <w:pPr>
        <w:numPr>
          <w:ilvl w:val="0"/>
          <w:numId w:val="18"/>
        </w:numPr>
        <w:tabs>
          <w:tab w:val="left" w:pos="809"/>
        </w:tabs>
        <w:spacing w:line="354" w:lineRule="auto"/>
        <w:ind w:firstLine="547"/>
        <w:jc w:val="both"/>
        <w:rPr>
          <w:rFonts w:eastAsia="Times New Roman"/>
          <w:sz w:val="24"/>
          <w:szCs w:val="24"/>
        </w:rPr>
      </w:pPr>
      <w:r>
        <w:rPr>
          <w:rFonts w:eastAsia="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B82D51" w:rsidRDefault="00B82D51">
      <w:pPr>
        <w:spacing w:line="15" w:lineRule="exact"/>
        <w:rPr>
          <w:sz w:val="20"/>
          <w:szCs w:val="20"/>
        </w:rPr>
      </w:pPr>
    </w:p>
    <w:p w:rsidR="00B82D51" w:rsidRDefault="00762784">
      <w:pPr>
        <w:rPr>
          <w:sz w:val="20"/>
          <w:szCs w:val="20"/>
        </w:rPr>
      </w:pPr>
      <w:r>
        <w:rPr>
          <w:rFonts w:eastAsia="Times New Roman"/>
          <w:b/>
          <w:bCs/>
          <w:sz w:val="24"/>
          <w:szCs w:val="24"/>
        </w:rPr>
        <w:t>Основные требования к знаниям, умениям и навыкам учащихся начальной школы</w:t>
      </w:r>
    </w:p>
    <w:p w:rsidR="00B82D51" w:rsidRDefault="00B82D51">
      <w:pPr>
        <w:spacing w:line="144" w:lineRule="exact"/>
        <w:rPr>
          <w:sz w:val="20"/>
          <w:szCs w:val="20"/>
        </w:rPr>
      </w:pPr>
    </w:p>
    <w:p w:rsidR="00B82D51" w:rsidRDefault="00762784">
      <w:pPr>
        <w:numPr>
          <w:ilvl w:val="0"/>
          <w:numId w:val="19"/>
        </w:numPr>
        <w:tabs>
          <w:tab w:val="left" w:pos="252"/>
        </w:tabs>
        <w:spacing w:line="354" w:lineRule="auto"/>
        <w:ind w:firstLine="7"/>
        <w:jc w:val="both"/>
        <w:rPr>
          <w:rFonts w:eastAsia="Times New Roman"/>
          <w:i/>
          <w:iCs/>
          <w:sz w:val="24"/>
          <w:szCs w:val="24"/>
        </w:rPr>
      </w:pPr>
      <w:r>
        <w:rPr>
          <w:rFonts w:eastAsia="Times New Roman"/>
          <w:i/>
          <w:iCs/>
          <w:sz w:val="24"/>
          <w:szCs w:val="24"/>
        </w:rPr>
        <w:t xml:space="preserve">результате обучения </w:t>
      </w:r>
      <w:r>
        <w:rPr>
          <w:rFonts w:eastAsia="Times New Roman"/>
          <w:sz w:val="24"/>
          <w:szCs w:val="24"/>
        </w:rPr>
        <w:t>в начальной школе будет обеспечена готовность обучающихся к дальнейшему</w:t>
      </w:r>
      <w:r>
        <w:rPr>
          <w:rFonts w:eastAsia="Times New Roman"/>
          <w:i/>
          <w:iCs/>
          <w:sz w:val="24"/>
          <w:szCs w:val="24"/>
        </w:rPr>
        <w:t xml:space="preserve"> </w:t>
      </w:r>
      <w:r>
        <w:rPr>
          <w:rFonts w:eastAsia="Times New Roman"/>
          <w:sz w:val="24"/>
          <w:szCs w:val="24"/>
        </w:rPr>
        <w:t>образованию, достигнут необходимый уровень литературного развития, который характеризуется умениями:</w:t>
      </w:r>
    </w:p>
    <w:p w:rsidR="00B82D51" w:rsidRDefault="00B82D51">
      <w:pPr>
        <w:spacing w:line="22" w:lineRule="exact"/>
        <w:rPr>
          <w:sz w:val="20"/>
          <w:szCs w:val="20"/>
        </w:rPr>
      </w:pPr>
    </w:p>
    <w:p w:rsidR="00B82D51" w:rsidRDefault="00762784">
      <w:pPr>
        <w:numPr>
          <w:ilvl w:val="0"/>
          <w:numId w:val="20"/>
        </w:numPr>
        <w:tabs>
          <w:tab w:val="left" w:pos="204"/>
        </w:tabs>
        <w:spacing w:line="348" w:lineRule="auto"/>
        <w:ind w:firstLine="7"/>
        <w:rPr>
          <w:rFonts w:eastAsia="Times New Roman"/>
          <w:sz w:val="24"/>
          <w:szCs w:val="24"/>
        </w:rPr>
      </w:pPr>
      <w:r>
        <w:rPr>
          <w:rFonts w:eastAsia="Times New Roman"/>
          <w:sz w:val="24"/>
          <w:szCs w:val="24"/>
        </w:rPr>
        <w:t>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B82D51" w:rsidRDefault="00B82D51">
      <w:pPr>
        <w:spacing w:line="28" w:lineRule="exact"/>
        <w:rPr>
          <w:rFonts w:eastAsia="Times New Roman"/>
          <w:sz w:val="24"/>
          <w:szCs w:val="24"/>
        </w:rPr>
      </w:pPr>
    </w:p>
    <w:p w:rsidR="00B82D51" w:rsidRDefault="00762784">
      <w:pPr>
        <w:spacing w:line="354" w:lineRule="auto"/>
        <w:jc w:val="both"/>
        <w:rPr>
          <w:rFonts w:eastAsia="Times New Roman"/>
          <w:sz w:val="24"/>
          <w:szCs w:val="24"/>
        </w:rPr>
      </w:pPr>
      <w:r>
        <w:rPr>
          <w:rFonts w:eastAsia="Times New Roman"/>
          <w:sz w:val="24"/>
          <w:szCs w:val="24"/>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82D51" w:rsidRDefault="00B82D51">
      <w:pPr>
        <w:spacing w:line="19" w:lineRule="exact"/>
        <w:rPr>
          <w:rFonts w:eastAsia="Times New Roman"/>
          <w:sz w:val="24"/>
          <w:szCs w:val="24"/>
        </w:rPr>
      </w:pPr>
    </w:p>
    <w:p w:rsidR="00B82D51" w:rsidRDefault="00762784">
      <w:pPr>
        <w:numPr>
          <w:ilvl w:val="0"/>
          <w:numId w:val="20"/>
        </w:numPr>
        <w:tabs>
          <w:tab w:val="left" w:pos="185"/>
        </w:tabs>
        <w:spacing w:line="350" w:lineRule="auto"/>
        <w:ind w:firstLine="7"/>
        <w:rPr>
          <w:rFonts w:eastAsia="Times New Roman"/>
          <w:sz w:val="24"/>
          <w:szCs w:val="24"/>
        </w:rPr>
      </w:pPr>
      <w:r>
        <w:rPr>
          <w:rFonts w:eastAsia="Times New Roman"/>
          <w:sz w:val="24"/>
          <w:szCs w:val="24"/>
        </w:rPr>
        <w:t>применять анализ, сравнение, сопоставление для определения жанра, характеристики героя, создание различных форм интерпретации текста;</w:t>
      </w:r>
    </w:p>
    <w:p w:rsidR="00B82D51" w:rsidRDefault="00B82D51">
      <w:pPr>
        <w:spacing w:line="39" w:lineRule="exact"/>
        <w:rPr>
          <w:rFonts w:eastAsia="Times New Roman"/>
          <w:sz w:val="24"/>
          <w:szCs w:val="24"/>
        </w:rPr>
      </w:pPr>
    </w:p>
    <w:p w:rsidR="00B82D51" w:rsidRDefault="00762784">
      <w:pPr>
        <w:numPr>
          <w:ilvl w:val="0"/>
          <w:numId w:val="20"/>
        </w:numPr>
        <w:tabs>
          <w:tab w:val="left" w:pos="140"/>
        </w:tabs>
        <w:ind w:left="140" w:hanging="133"/>
        <w:rPr>
          <w:rFonts w:eastAsia="Times New Roman"/>
          <w:sz w:val="24"/>
          <w:szCs w:val="24"/>
        </w:rPr>
      </w:pPr>
      <w:r>
        <w:rPr>
          <w:rFonts w:eastAsia="Times New Roman"/>
          <w:sz w:val="24"/>
          <w:szCs w:val="24"/>
        </w:rPr>
        <w:t>составлять план к прочитанному (полный, краткий, картинный);</w:t>
      </w:r>
    </w:p>
    <w:p w:rsidR="00B82D51" w:rsidRDefault="00B82D51">
      <w:pPr>
        <w:spacing w:line="168" w:lineRule="exact"/>
        <w:rPr>
          <w:rFonts w:eastAsia="Times New Roman"/>
          <w:sz w:val="24"/>
          <w:szCs w:val="24"/>
        </w:rPr>
      </w:pPr>
    </w:p>
    <w:p w:rsidR="00B82D51" w:rsidRDefault="00762784">
      <w:pPr>
        <w:numPr>
          <w:ilvl w:val="0"/>
          <w:numId w:val="20"/>
        </w:numPr>
        <w:tabs>
          <w:tab w:val="left" w:pos="140"/>
        </w:tabs>
        <w:ind w:left="140" w:hanging="133"/>
        <w:rPr>
          <w:rFonts w:eastAsia="Times New Roman"/>
          <w:sz w:val="24"/>
          <w:szCs w:val="24"/>
        </w:rPr>
      </w:pPr>
      <w:r>
        <w:rPr>
          <w:rFonts w:eastAsia="Times New Roman"/>
          <w:sz w:val="24"/>
          <w:szCs w:val="24"/>
        </w:rPr>
        <w:t>вводить в пересказы-повествования элементы описания, рассуждения и цитирования;</w:t>
      </w:r>
    </w:p>
    <w:p w:rsidR="00B82D51" w:rsidRDefault="00B82D51">
      <w:pPr>
        <w:spacing w:line="136" w:lineRule="exact"/>
        <w:rPr>
          <w:rFonts w:eastAsia="Times New Roman"/>
          <w:sz w:val="24"/>
          <w:szCs w:val="24"/>
        </w:rPr>
      </w:pPr>
    </w:p>
    <w:p w:rsidR="00B82D51" w:rsidRDefault="00762784">
      <w:pPr>
        <w:numPr>
          <w:ilvl w:val="0"/>
          <w:numId w:val="20"/>
        </w:numPr>
        <w:tabs>
          <w:tab w:val="left" w:pos="140"/>
        </w:tabs>
        <w:ind w:left="140" w:hanging="133"/>
        <w:rPr>
          <w:rFonts w:eastAsia="Times New Roman"/>
          <w:sz w:val="24"/>
          <w:szCs w:val="24"/>
        </w:rPr>
      </w:pPr>
      <w:r>
        <w:rPr>
          <w:rFonts w:eastAsia="Times New Roman"/>
          <w:sz w:val="24"/>
          <w:szCs w:val="24"/>
        </w:rPr>
        <w:t>выделять в тексте слова автора, действующих лиц, пейзажные и бытовые описания;</w:t>
      </w:r>
    </w:p>
    <w:p w:rsidR="00B82D51" w:rsidRDefault="00B82D51">
      <w:pPr>
        <w:spacing w:line="139" w:lineRule="exact"/>
        <w:rPr>
          <w:rFonts w:eastAsia="Times New Roman"/>
          <w:sz w:val="24"/>
          <w:szCs w:val="24"/>
        </w:rPr>
      </w:pPr>
    </w:p>
    <w:p w:rsidR="00B82D51" w:rsidRDefault="00762784">
      <w:pPr>
        <w:numPr>
          <w:ilvl w:val="0"/>
          <w:numId w:val="20"/>
        </w:numPr>
        <w:tabs>
          <w:tab w:val="left" w:pos="220"/>
        </w:tabs>
        <w:ind w:left="220" w:hanging="213"/>
        <w:rPr>
          <w:rFonts w:eastAsia="Times New Roman"/>
          <w:sz w:val="24"/>
          <w:szCs w:val="24"/>
        </w:rPr>
      </w:pPr>
      <w:r>
        <w:rPr>
          <w:rFonts w:eastAsia="Times New Roman"/>
          <w:sz w:val="24"/>
          <w:szCs w:val="24"/>
        </w:rPr>
        <w:t>работать  с  литературным  текстом  с  точки  зрения  его  эстетической  (литература  как  вид  искусства,</w:t>
      </w:r>
    </w:p>
    <w:p w:rsidR="00B82D51" w:rsidRDefault="00B82D51">
      <w:pPr>
        <w:spacing w:line="137" w:lineRule="exact"/>
        <w:rPr>
          <w:sz w:val="20"/>
          <w:szCs w:val="20"/>
        </w:rPr>
      </w:pPr>
    </w:p>
    <w:p w:rsidR="00B82D51" w:rsidRDefault="00762784">
      <w:pPr>
        <w:rPr>
          <w:sz w:val="20"/>
          <w:szCs w:val="20"/>
        </w:rPr>
      </w:pPr>
      <w:r>
        <w:rPr>
          <w:rFonts w:eastAsia="Times New Roman"/>
          <w:sz w:val="24"/>
          <w:szCs w:val="24"/>
        </w:rPr>
        <w:t>сравнение литературы с другими видами искусств) и нравственной сущности (ценностные ориентации,</w:t>
      </w:r>
    </w:p>
    <w:p w:rsidR="00B82D51" w:rsidRDefault="00B82D51">
      <w:pPr>
        <w:spacing w:line="139" w:lineRule="exact"/>
        <w:rPr>
          <w:sz w:val="20"/>
          <w:szCs w:val="20"/>
        </w:rPr>
      </w:pPr>
    </w:p>
    <w:p w:rsidR="00B82D51" w:rsidRDefault="00762784">
      <w:pPr>
        <w:rPr>
          <w:sz w:val="20"/>
          <w:szCs w:val="20"/>
        </w:rPr>
      </w:pPr>
      <w:r>
        <w:rPr>
          <w:rFonts w:eastAsia="Times New Roman"/>
          <w:sz w:val="24"/>
          <w:szCs w:val="24"/>
        </w:rPr>
        <w:t>нравственный выбор);</w:t>
      </w:r>
    </w:p>
    <w:p w:rsidR="00B82D51" w:rsidRDefault="00B82D51">
      <w:pPr>
        <w:spacing w:line="137" w:lineRule="exact"/>
        <w:rPr>
          <w:sz w:val="20"/>
          <w:szCs w:val="20"/>
        </w:rPr>
      </w:pPr>
    </w:p>
    <w:p w:rsidR="00B82D51" w:rsidRDefault="00762784">
      <w:pPr>
        <w:tabs>
          <w:tab w:val="left" w:pos="1520"/>
          <w:tab w:val="left" w:pos="2640"/>
          <w:tab w:val="left" w:pos="3920"/>
          <w:tab w:val="left" w:pos="4260"/>
          <w:tab w:val="left" w:pos="5100"/>
          <w:tab w:val="left" w:pos="6780"/>
          <w:tab w:val="left" w:pos="8200"/>
          <w:tab w:val="left" w:pos="9480"/>
          <w:tab w:val="left" w:pos="10660"/>
        </w:tabs>
        <w:rPr>
          <w:sz w:val="20"/>
          <w:szCs w:val="20"/>
        </w:rPr>
      </w:pPr>
      <w:r>
        <w:rPr>
          <w:rFonts w:eastAsia="Times New Roman"/>
          <w:sz w:val="24"/>
          <w:szCs w:val="24"/>
        </w:rPr>
        <w:t>-полноценно</w:t>
      </w:r>
      <w:r>
        <w:rPr>
          <w:sz w:val="20"/>
          <w:szCs w:val="20"/>
        </w:rPr>
        <w:tab/>
      </w:r>
      <w:r>
        <w:rPr>
          <w:rFonts w:eastAsia="Times New Roman"/>
          <w:sz w:val="24"/>
          <w:szCs w:val="24"/>
        </w:rPr>
        <w:t>слушать,</w:t>
      </w:r>
      <w:r>
        <w:rPr>
          <w:rFonts w:eastAsia="Times New Roman"/>
          <w:sz w:val="24"/>
          <w:szCs w:val="24"/>
        </w:rPr>
        <w:tab/>
        <w:t>осознанно</w:t>
      </w:r>
      <w:r>
        <w:rPr>
          <w:rFonts w:eastAsia="Times New Roman"/>
          <w:sz w:val="24"/>
          <w:szCs w:val="24"/>
        </w:rPr>
        <w:tab/>
        <w:t>и</w:t>
      </w:r>
      <w:r>
        <w:rPr>
          <w:rFonts w:eastAsia="Times New Roman"/>
          <w:sz w:val="24"/>
          <w:szCs w:val="24"/>
        </w:rPr>
        <w:tab/>
        <w:t>полно</w:t>
      </w:r>
      <w:r>
        <w:rPr>
          <w:rFonts w:eastAsia="Times New Roman"/>
          <w:sz w:val="24"/>
          <w:szCs w:val="24"/>
        </w:rPr>
        <w:tab/>
        <w:t>воспринимать</w:t>
      </w:r>
      <w:r>
        <w:rPr>
          <w:rFonts w:eastAsia="Times New Roman"/>
          <w:sz w:val="24"/>
          <w:szCs w:val="24"/>
        </w:rPr>
        <w:tab/>
        <w:t>содержание</w:t>
      </w:r>
      <w:r>
        <w:rPr>
          <w:rFonts w:eastAsia="Times New Roman"/>
          <w:sz w:val="24"/>
          <w:szCs w:val="24"/>
        </w:rPr>
        <w:tab/>
        <w:t>читаемого</w:t>
      </w:r>
      <w:r>
        <w:rPr>
          <w:rFonts w:eastAsia="Times New Roman"/>
          <w:sz w:val="24"/>
          <w:szCs w:val="24"/>
        </w:rPr>
        <w:tab/>
        <w:t>учителем</w:t>
      </w:r>
      <w:r>
        <w:rPr>
          <w:rFonts w:eastAsia="Times New Roman"/>
          <w:sz w:val="24"/>
          <w:szCs w:val="24"/>
        </w:rPr>
        <w:tab/>
        <w:t>или</w:t>
      </w:r>
    </w:p>
    <w:p w:rsidR="00B82D51" w:rsidRDefault="00B82D51">
      <w:pPr>
        <w:spacing w:line="139" w:lineRule="exact"/>
        <w:rPr>
          <w:sz w:val="20"/>
          <w:szCs w:val="20"/>
        </w:rPr>
      </w:pPr>
    </w:p>
    <w:p w:rsidR="00B82D51" w:rsidRDefault="00762784">
      <w:pPr>
        <w:rPr>
          <w:sz w:val="20"/>
          <w:szCs w:val="20"/>
        </w:rPr>
      </w:pPr>
      <w:r>
        <w:rPr>
          <w:rFonts w:eastAsia="Times New Roman"/>
          <w:sz w:val="24"/>
          <w:szCs w:val="24"/>
        </w:rPr>
        <w:t>одноклассником произведения, устного ответа товарища;</w:t>
      </w:r>
    </w:p>
    <w:p w:rsidR="00B82D51" w:rsidRDefault="00B82D51">
      <w:pPr>
        <w:spacing w:line="137" w:lineRule="exact"/>
        <w:rPr>
          <w:sz w:val="20"/>
          <w:szCs w:val="20"/>
        </w:rPr>
      </w:pPr>
    </w:p>
    <w:p w:rsidR="00B82D51" w:rsidRDefault="00762784">
      <w:pPr>
        <w:numPr>
          <w:ilvl w:val="0"/>
          <w:numId w:val="21"/>
        </w:numPr>
        <w:tabs>
          <w:tab w:val="left" w:pos="140"/>
        </w:tabs>
        <w:ind w:left="140" w:hanging="133"/>
        <w:rPr>
          <w:rFonts w:eastAsia="Times New Roman"/>
          <w:sz w:val="24"/>
          <w:szCs w:val="24"/>
        </w:rPr>
      </w:pPr>
      <w:r>
        <w:rPr>
          <w:rFonts w:eastAsia="Times New Roman"/>
          <w:sz w:val="24"/>
          <w:szCs w:val="24"/>
        </w:rPr>
        <w:t>осуществлять поиск необходимой информации в художественном, учебном,</w:t>
      </w:r>
    </w:p>
    <w:p w:rsidR="00B82D51" w:rsidRDefault="00B82D51">
      <w:pPr>
        <w:spacing w:line="173" w:lineRule="exact"/>
        <w:rPr>
          <w:rFonts w:eastAsia="Times New Roman"/>
          <w:sz w:val="24"/>
          <w:szCs w:val="24"/>
        </w:rPr>
      </w:pPr>
    </w:p>
    <w:p w:rsidR="00B82D51" w:rsidRDefault="00762784">
      <w:pPr>
        <w:numPr>
          <w:ilvl w:val="0"/>
          <w:numId w:val="21"/>
        </w:numPr>
        <w:tabs>
          <w:tab w:val="left" w:pos="140"/>
        </w:tabs>
        <w:ind w:left="140" w:hanging="133"/>
        <w:rPr>
          <w:rFonts w:eastAsia="Times New Roman"/>
          <w:sz w:val="24"/>
          <w:szCs w:val="24"/>
        </w:rPr>
      </w:pPr>
      <w:r>
        <w:rPr>
          <w:rFonts w:eastAsia="Times New Roman"/>
          <w:sz w:val="24"/>
          <w:szCs w:val="24"/>
        </w:rPr>
        <w:t>научно-популярном текстах, работать со справочно-энциклопедическими изданиями;</w:t>
      </w:r>
    </w:p>
    <w:p w:rsidR="00B82D51" w:rsidRDefault="00B82D51">
      <w:pPr>
        <w:spacing w:line="172" w:lineRule="exact"/>
        <w:rPr>
          <w:rFonts w:eastAsia="Times New Roman"/>
          <w:sz w:val="24"/>
          <w:szCs w:val="24"/>
        </w:rPr>
      </w:pPr>
    </w:p>
    <w:p w:rsidR="00B82D51" w:rsidRDefault="00762784">
      <w:pPr>
        <w:numPr>
          <w:ilvl w:val="0"/>
          <w:numId w:val="21"/>
        </w:numPr>
        <w:tabs>
          <w:tab w:val="left" w:pos="140"/>
        </w:tabs>
        <w:ind w:left="140" w:hanging="133"/>
        <w:rPr>
          <w:rFonts w:eastAsia="Times New Roman"/>
          <w:sz w:val="24"/>
          <w:szCs w:val="24"/>
        </w:rPr>
      </w:pPr>
      <w:r>
        <w:rPr>
          <w:rFonts w:eastAsia="Times New Roman"/>
          <w:sz w:val="24"/>
          <w:szCs w:val="24"/>
        </w:rPr>
        <w:t>давать реальную самооценку выполнения любой проделанной работы, учебного задания;</w:t>
      </w:r>
    </w:p>
    <w:p w:rsidR="00B82D51" w:rsidRDefault="00B82D51">
      <w:pPr>
        <w:spacing w:line="151" w:lineRule="exact"/>
        <w:rPr>
          <w:sz w:val="20"/>
          <w:szCs w:val="20"/>
        </w:rPr>
      </w:pPr>
    </w:p>
    <w:p w:rsidR="00B82D51" w:rsidRDefault="00762784">
      <w:pPr>
        <w:spacing w:line="348" w:lineRule="auto"/>
        <w:rPr>
          <w:sz w:val="20"/>
          <w:szCs w:val="20"/>
        </w:rPr>
      </w:pPr>
      <w:r>
        <w:rPr>
          <w:rFonts w:eastAsia="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B82D51" w:rsidRDefault="00B82D51">
      <w:pPr>
        <w:spacing w:line="32" w:lineRule="exact"/>
        <w:rPr>
          <w:sz w:val="20"/>
          <w:szCs w:val="20"/>
        </w:rPr>
      </w:pPr>
    </w:p>
    <w:p w:rsidR="00B82D51" w:rsidRDefault="00762784">
      <w:pPr>
        <w:spacing w:line="348" w:lineRule="auto"/>
        <w:ind w:right="4660"/>
        <w:rPr>
          <w:sz w:val="20"/>
          <w:szCs w:val="20"/>
        </w:rPr>
      </w:pPr>
      <w:r>
        <w:rPr>
          <w:rFonts w:eastAsia="Times New Roman"/>
          <w:b/>
          <w:bCs/>
          <w:sz w:val="24"/>
          <w:szCs w:val="24"/>
        </w:rPr>
        <w:t>Развитие речевых умений и навыков при работе с текстом 1.Развитие навыков чтения</w:t>
      </w:r>
    </w:p>
    <w:p w:rsidR="00B82D51" w:rsidRDefault="00B82D51">
      <w:pPr>
        <w:spacing w:line="23" w:lineRule="exact"/>
        <w:rPr>
          <w:sz w:val="20"/>
          <w:szCs w:val="20"/>
        </w:rPr>
      </w:pPr>
    </w:p>
    <w:p w:rsidR="00B82D51" w:rsidRDefault="00762784">
      <w:pPr>
        <w:spacing w:line="348" w:lineRule="auto"/>
        <w:ind w:firstLine="708"/>
        <w:rPr>
          <w:sz w:val="20"/>
          <w:szCs w:val="20"/>
        </w:rPr>
      </w:pPr>
      <w:r>
        <w:rPr>
          <w:rFonts w:eastAsia="Times New Roman"/>
          <w:sz w:val="24"/>
          <w:szCs w:val="24"/>
        </w:rPr>
        <w:t>Формирование навыков чтения целыми словами путем чтения слов со знаком ударения, расшире-ние поля чтения, целенаправленных упражнений на целостное и дифференцированное восприятие слов.</w:t>
      </w:r>
    </w:p>
    <w:p w:rsidR="00B82D51" w:rsidRDefault="00B82D51">
      <w:pPr>
        <w:spacing w:line="33" w:lineRule="exact"/>
        <w:rPr>
          <w:sz w:val="20"/>
          <w:szCs w:val="20"/>
        </w:rPr>
      </w:pPr>
    </w:p>
    <w:p w:rsidR="00B82D51" w:rsidRDefault="00762784">
      <w:pPr>
        <w:numPr>
          <w:ilvl w:val="0"/>
          <w:numId w:val="22"/>
        </w:numPr>
        <w:tabs>
          <w:tab w:val="left" w:pos="288"/>
        </w:tabs>
        <w:spacing w:line="348" w:lineRule="auto"/>
        <w:ind w:firstLine="7"/>
        <w:rPr>
          <w:rFonts w:eastAsia="Times New Roman"/>
          <w:b/>
          <w:bCs/>
          <w:sz w:val="24"/>
          <w:szCs w:val="24"/>
        </w:rPr>
      </w:pPr>
      <w:r>
        <w:rPr>
          <w:rFonts w:eastAsia="Times New Roman"/>
          <w:b/>
          <w:bCs/>
          <w:sz w:val="24"/>
          <w:szCs w:val="24"/>
        </w:rPr>
        <w:t>Развитие выразительности чтения и речи, формирование навыков орфоэпически правильного чтения</w:t>
      </w:r>
    </w:p>
    <w:p w:rsidR="00B82D51" w:rsidRDefault="00B82D51">
      <w:pPr>
        <w:spacing w:line="22" w:lineRule="exact"/>
        <w:rPr>
          <w:rFonts w:eastAsia="Times New Roman"/>
          <w:b/>
          <w:bCs/>
          <w:sz w:val="24"/>
          <w:szCs w:val="24"/>
        </w:rPr>
      </w:pPr>
    </w:p>
    <w:p w:rsidR="00B82D51" w:rsidRDefault="00762784">
      <w:pPr>
        <w:spacing w:line="348" w:lineRule="auto"/>
        <w:ind w:firstLine="708"/>
        <w:rPr>
          <w:rFonts w:eastAsia="Times New Roman"/>
          <w:b/>
          <w:bCs/>
          <w:sz w:val="24"/>
          <w:szCs w:val="24"/>
        </w:rPr>
      </w:pPr>
      <w:r>
        <w:rPr>
          <w:rFonts w:eastAsia="Times New Roman"/>
          <w:sz w:val="24"/>
          <w:szCs w:val="24"/>
        </w:rPr>
        <w:t>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p w:rsidR="00B82D51" w:rsidRDefault="00B82D51">
      <w:pPr>
        <w:sectPr w:rsidR="00B82D51">
          <w:pgSz w:w="11900" w:h="16838"/>
          <w:pgMar w:top="683" w:right="426" w:bottom="169" w:left="420" w:header="0" w:footer="0" w:gutter="0"/>
          <w:cols w:space="720" w:equalWidth="0">
            <w:col w:w="11060"/>
          </w:cols>
        </w:sectPr>
      </w:pPr>
    </w:p>
    <w:p w:rsidR="00B82D51" w:rsidRDefault="00762784">
      <w:pPr>
        <w:spacing w:line="354" w:lineRule="auto"/>
        <w:ind w:firstLine="708"/>
        <w:jc w:val="both"/>
        <w:rPr>
          <w:sz w:val="20"/>
          <w:szCs w:val="20"/>
        </w:rPr>
      </w:pPr>
      <w:r>
        <w:rPr>
          <w:rFonts w:eastAsia="Times New Roman"/>
          <w:sz w:val="24"/>
          <w:szCs w:val="24"/>
        </w:rPr>
        <w:lastRenderedPageBreak/>
        <w:t>Совершенствование звуковой культуры речи: развитие четкой дикции на основе введения специальных упражнений для разминки и тренировки речевого аппарата, для отработки и закрепления правильной артикуляции гласных и согласных в словах и фразах.</w:t>
      </w:r>
    </w:p>
    <w:p w:rsidR="00B82D51" w:rsidRDefault="00B82D51">
      <w:pPr>
        <w:spacing w:line="22" w:lineRule="exact"/>
        <w:rPr>
          <w:sz w:val="20"/>
          <w:szCs w:val="20"/>
        </w:rPr>
      </w:pPr>
    </w:p>
    <w:p w:rsidR="00B82D51" w:rsidRDefault="00762784">
      <w:pPr>
        <w:spacing w:line="348" w:lineRule="auto"/>
        <w:ind w:left="720"/>
        <w:rPr>
          <w:sz w:val="20"/>
          <w:szCs w:val="20"/>
        </w:rPr>
      </w:pPr>
      <w:r>
        <w:rPr>
          <w:rFonts w:eastAsia="Times New Roman"/>
          <w:sz w:val="24"/>
          <w:szCs w:val="24"/>
        </w:rPr>
        <w:t>Произношение скороговорок, чистоговорок, стихотворных строк для отработки отдельных звуков. Обучение орфоэпически правильному произношению слов при чтении; развитие темпа речи и</w:t>
      </w:r>
    </w:p>
    <w:p w:rsidR="00B82D51" w:rsidRDefault="00B82D51">
      <w:pPr>
        <w:spacing w:line="28" w:lineRule="exact"/>
        <w:rPr>
          <w:sz w:val="20"/>
          <w:szCs w:val="20"/>
        </w:rPr>
      </w:pPr>
    </w:p>
    <w:p w:rsidR="00B82D51" w:rsidRDefault="00762784">
      <w:pPr>
        <w:spacing w:line="354" w:lineRule="auto"/>
        <w:jc w:val="both"/>
        <w:rPr>
          <w:sz w:val="20"/>
          <w:szCs w:val="20"/>
        </w:rPr>
      </w:pPr>
      <w:r>
        <w:rPr>
          <w:rFonts w:eastAsia="Times New Roman"/>
          <w:sz w:val="24"/>
          <w:szCs w:val="24"/>
        </w:rPr>
        <w:t>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шепота и наоборот, в зависимости от речевой ситуации и коммуникативной задачи высказывания</w:t>
      </w:r>
    </w:p>
    <w:p w:rsidR="00B82D51" w:rsidRDefault="00B82D51">
      <w:pPr>
        <w:spacing w:line="20" w:lineRule="exact"/>
        <w:rPr>
          <w:sz w:val="20"/>
          <w:szCs w:val="20"/>
        </w:rPr>
      </w:pPr>
    </w:p>
    <w:p w:rsidR="00B82D51" w:rsidRDefault="00762784">
      <w:pPr>
        <w:spacing w:line="357" w:lineRule="auto"/>
        <w:ind w:firstLine="708"/>
        <w:jc w:val="both"/>
        <w:rPr>
          <w:sz w:val="20"/>
          <w:szCs w:val="20"/>
        </w:rPr>
      </w:pPr>
      <w:r>
        <w:rPr>
          <w:rFonts w:eastAsia="Times New Roman"/>
          <w:sz w:val="24"/>
          <w:szCs w:val="24"/>
        </w:rPr>
        <w:t>Обучение чтению художественных произведений по ролям, драматизация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мелодичность, осмыслить исполнительскую задачу. Развивать умение планировать, а затем анализировать свое выступление, корректировать его в соответствии с целью высказывания.</w:t>
      </w:r>
    </w:p>
    <w:p w:rsidR="00B82D51" w:rsidRDefault="00B82D51">
      <w:pPr>
        <w:spacing w:line="12" w:lineRule="exact"/>
        <w:rPr>
          <w:sz w:val="20"/>
          <w:szCs w:val="20"/>
        </w:rPr>
      </w:pPr>
    </w:p>
    <w:p w:rsidR="00B82D51" w:rsidRDefault="00762784">
      <w:pPr>
        <w:rPr>
          <w:sz w:val="20"/>
          <w:szCs w:val="20"/>
        </w:rPr>
      </w:pPr>
      <w:r>
        <w:rPr>
          <w:rFonts w:eastAsia="Times New Roman"/>
          <w:b/>
          <w:bCs/>
          <w:sz w:val="24"/>
          <w:szCs w:val="24"/>
        </w:rPr>
        <w:t>3.Требования к уровню сформированности навыка чтения</w:t>
      </w:r>
    </w:p>
    <w:p w:rsidR="00B82D51" w:rsidRDefault="00B82D51">
      <w:pPr>
        <w:spacing w:line="144" w:lineRule="exact"/>
        <w:rPr>
          <w:sz w:val="20"/>
          <w:szCs w:val="20"/>
        </w:rPr>
      </w:pPr>
    </w:p>
    <w:p w:rsidR="00B82D51" w:rsidRDefault="00762784">
      <w:pPr>
        <w:spacing w:line="350" w:lineRule="auto"/>
        <w:ind w:firstLine="708"/>
        <w:jc w:val="both"/>
        <w:rPr>
          <w:sz w:val="20"/>
          <w:szCs w:val="20"/>
        </w:rPr>
      </w:pPr>
      <w:r>
        <w:rPr>
          <w:rFonts w:eastAsia="Times New Roman"/>
          <w:sz w:val="24"/>
          <w:szCs w:val="24"/>
        </w:rPr>
        <w:t>Правильное, сознательное чтение целыми словами с элементами слогового чтения многосложных слов. Темп чтения – 30 – 40 слов в минуту</w:t>
      </w:r>
    </w:p>
    <w:p w:rsidR="00B82D51" w:rsidRDefault="00B82D51">
      <w:pPr>
        <w:spacing w:line="16" w:lineRule="exact"/>
        <w:rPr>
          <w:sz w:val="20"/>
          <w:szCs w:val="20"/>
        </w:rPr>
      </w:pPr>
    </w:p>
    <w:p w:rsidR="00B82D51" w:rsidRDefault="00762784">
      <w:pPr>
        <w:numPr>
          <w:ilvl w:val="0"/>
          <w:numId w:val="23"/>
        </w:numPr>
        <w:tabs>
          <w:tab w:val="left" w:pos="240"/>
        </w:tabs>
        <w:ind w:left="240" w:hanging="233"/>
        <w:rPr>
          <w:rFonts w:eastAsia="Times New Roman"/>
          <w:b/>
          <w:bCs/>
          <w:sz w:val="24"/>
          <w:szCs w:val="24"/>
        </w:rPr>
      </w:pPr>
      <w:r>
        <w:rPr>
          <w:rFonts w:eastAsia="Times New Roman"/>
          <w:b/>
          <w:bCs/>
          <w:sz w:val="24"/>
          <w:szCs w:val="24"/>
        </w:rPr>
        <w:t>Выработка умений работать с текстом</w:t>
      </w:r>
    </w:p>
    <w:p w:rsidR="00B82D51" w:rsidRDefault="00B82D51">
      <w:pPr>
        <w:spacing w:line="147" w:lineRule="exact"/>
        <w:rPr>
          <w:sz w:val="20"/>
          <w:szCs w:val="20"/>
        </w:rPr>
      </w:pPr>
    </w:p>
    <w:p w:rsidR="00B82D51" w:rsidRDefault="00762784">
      <w:pPr>
        <w:spacing w:line="354" w:lineRule="auto"/>
        <w:ind w:firstLine="708"/>
        <w:jc w:val="both"/>
        <w:rPr>
          <w:sz w:val="20"/>
          <w:szCs w:val="20"/>
        </w:rPr>
      </w:pPr>
      <w:r>
        <w:rPr>
          <w:rFonts w:eastAsia="Times New Roman"/>
          <w:sz w:val="24"/>
          <w:szCs w:val="24"/>
        </w:rPr>
        <w:t>Ответы на вопросы по содержанию текста, 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p w:rsidR="00B82D51" w:rsidRDefault="00B82D51">
      <w:pPr>
        <w:spacing w:line="20" w:lineRule="exact"/>
        <w:rPr>
          <w:sz w:val="20"/>
          <w:szCs w:val="20"/>
        </w:rPr>
      </w:pPr>
    </w:p>
    <w:p w:rsidR="00B82D51" w:rsidRDefault="00762784">
      <w:pPr>
        <w:spacing w:line="357" w:lineRule="auto"/>
        <w:ind w:firstLine="540"/>
        <w:jc w:val="both"/>
        <w:rPr>
          <w:sz w:val="20"/>
          <w:szCs w:val="20"/>
        </w:rPr>
      </w:pPr>
      <w:r>
        <w:rPr>
          <w:rFonts w:eastAsia="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соответствующих им. Воспитание внимания к авторскому слову в художественном произведении.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w:t>
      </w:r>
    </w:p>
    <w:p w:rsidR="00B82D51" w:rsidRDefault="00B82D51">
      <w:pPr>
        <w:sectPr w:rsidR="00B82D51">
          <w:pgSz w:w="11900" w:h="16838"/>
          <w:pgMar w:top="683" w:right="426" w:bottom="1440" w:left="420" w:header="0" w:footer="0" w:gutter="0"/>
          <w:cols w:space="720" w:equalWidth="0">
            <w:col w:w="11060"/>
          </w:cols>
        </w:sectPr>
      </w:pPr>
    </w:p>
    <w:p w:rsidR="00B82D51" w:rsidRDefault="00762784">
      <w:pPr>
        <w:ind w:left="2900"/>
        <w:rPr>
          <w:sz w:val="20"/>
          <w:szCs w:val="20"/>
        </w:rPr>
      </w:pPr>
      <w:r>
        <w:rPr>
          <w:rFonts w:eastAsia="Times New Roman"/>
          <w:b/>
          <w:bCs/>
          <w:sz w:val="24"/>
          <w:szCs w:val="24"/>
        </w:rPr>
        <w:lastRenderedPageBreak/>
        <w:t>VI. СОДЕРЖАНИЕ УЧЕБНОГО ПРЕДМЕТА, КУРСА</w:t>
      </w:r>
    </w:p>
    <w:p w:rsidR="00B82D51" w:rsidRDefault="00B82D5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720"/>
        <w:gridCol w:w="1140"/>
        <w:gridCol w:w="920"/>
        <w:gridCol w:w="920"/>
        <w:gridCol w:w="900"/>
        <w:gridCol w:w="840"/>
        <w:gridCol w:w="840"/>
        <w:gridCol w:w="30"/>
      </w:tblGrid>
      <w:tr w:rsidR="00B82D51">
        <w:trPr>
          <w:trHeight w:val="1385"/>
        </w:trPr>
        <w:tc>
          <w:tcPr>
            <w:tcW w:w="5720" w:type="dxa"/>
            <w:vMerge w:val="restart"/>
            <w:tcBorders>
              <w:top w:val="single" w:sz="8" w:space="0" w:color="auto"/>
              <w:left w:val="single" w:sz="8" w:space="0" w:color="auto"/>
              <w:right w:val="single" w:sz="8" w:space="0" w:color="auto"/>
            </w:tcBorders>
            <w:vAlign w:val="bottom"/>
          </w:tcPr>
          <w:p w:rsidR="00B82D51" w:rsidRDefault="00762784">
            <w:pPr>
              <w:ind w:left="1580"/>
              <w:rPr>
                <w:sz w:val="20"/>
                <w:szCs w:val="20"/>
              </w:rPr>
            </w:pPr>
            <w:r>
              <w:rPr>
                <w:rFonts w:eastAsia="Times New Roman"/>
                <w:sz w:val="24"/>
                <w:szCs w:val="24"/>
              </w:rPr>
              <w:t>Название раздела (темы)</w:t>
            </w:r>
          </w:p>
        </w:tc>
        <w:tc>
          <w:tcPr>
            <w:tcW w:w="1140" w:type="dxa"/>
            <w:tcBorders>
              <w:top w:val="single" w:sz="8" w:space="0" w:color="auto"/>
              <w:right w:val="single" w:sz="8" w:space="0" w:color="auto"/>
            </w:tcBorders>
            <w:textDirection w:val="btLr"/>
            <w:vAlign w:val="bottom"/>
          </w:tcPr>
          <w:p w:rsidR="00B82D51" w:rsidRDefault="00762784">
            <w:pPr>
              <w:ind w:left="400"/>
              <w:rPr>
                <w:sz w:val="20"/>
                <w:szCs w:val="20"/>
              </w:rPr>
            </w:pPr>
            <w:r>
              <w:rPr>
                <w:rFonts w:eastAsia="Times New Roman"/>
                <w:w w:val="70"/>
                <w:sz w:val="23"/>
                <w:szCs w:val="23"/>
              </w:rPr>
              <w:t>Количествочасов</w:t>
            </w:r>
          </w:p>
        </w:tc>
        <w:tc>
          <w:tcPr>
            <w:tcW w:w="920" w:type="dxa"/>
            <w:tcBorders>
              <w:top w:val="single" w:sz="8" w:space="0" w:color="auto"/>
              <w:right w:val="single" w:sz="8" w:space="0" w:color="auto"/>
            </w:tcBorders>
            <w:textDirection w:val="btLr"/>
            <w:vAlign w:val="bottom"/>
          </w:tcPr>
          <w:p w:rsidR="00B82D51" w:rsidRDefault="00762784">
            <w:pPr>
              <w:ind w:left="478"/>
              <w:rPr>
                <w:sz w:val="20"/>
                <w:szCs w:val="20"/>
              </w:rPr>
            </w:pPr>
            <w:r>
              <w:rPr>
                <w:rFonts w:eastAsia="Times New Roman"/>
                <w:w w:val="72"/>
                <w:sz w:val="21"/>
                <w:szCs w:val="21"/>
              </w:rPr>
              <w:t>Практическиеработы</w:t>
            </w:r>
          </w:p>
        </w:tc>
        <w:tc>
          <w:tcPr>
            <w:tcW w:w="920" w:type="dxa"/>
            <w:tcBorders>
              <w:top w:val="single" w:sz="8" w:space="0" w:color="auto"/>
              <w:right w:val="single" w:sz="8" w:space="0" w:color="auto"/>
            </w:tcBorders>
            <w:textDirection w:val="btLr"/>
            <w:vAlign w:val="bottom"/>
          </w:tcPr>
          <w:p w:rsidR="00B82D51" w:rsidRDefault="00762784">
            <w:pPr>
              <w:ind w:left="285"/>
              <w:rPr>
                <w:sz w:val="20"/>
                <w:szCs w:val="20"/>
              </w:rPr>
            </w:pPr>
            <w:r>
              <w:rPr>
                <w:rFonts w:eastAsia="Times New Roman"/>
                <w:w w:val="99"/>
                <w:sz w:val="24"/>
                <w:szCs w:val="24"/>
              </w:rPr>
              <w:t>Экскурсии</w:t>
            </w:r>
          </w:p>
        </w:tc>
        <w:tc>
          <w:tcPr>
            <w:tcW w:w="900" w:type="dxa"/>
            <w:tcBorders>
              <w:top w:val="single" w:sz="8" w:space="0" w:color="auto"/>
              <w:right w:val="single" w:sz="8" w:space="0" w:color="auto"/>
            </w:tcBorders>
            <w:textDirection w:val="btLr"/>
            <w:vAlign w:val="bottom"/>
          </w:tcPr>
          <w:p w:rsidR="00B82D51" w:rsidRDefault="00762784">
            <w:pPr>
              <w:ind w:left="449"/>
              <w:rPr>
                <w:sz w:val="20"/>
                <w:szCs w:val="20"/>
              </w:rPr>
            </w:pPr>
            <w:r>
              <w:rPr>
                <w:rFonts w:eastAsia="Times New Roman"/>
                <w:w w:val="71"/>
              </w:rPr>
              <w:t>Контрольныеработы</w:t>
            </w:r>
          </w:p>
        </w:tc>
        <w:tc>
          <w:tcPr>
            <w:tcW w:w="840" w:type="dxa"/>
            <w:tcBorders>
              <w:top w:val="single" w:sz="8" w:space="0" w:color="auto"/>
              <w:right w:val="single" w:sz="8" w:space="0" w:color="auto"/>
            </w:tcBorders>
            <w:textDirection w:val="btLr"/>
            <w:vAlign w:val="bottom"/>
          </w:tcPr>
          <w:p w:rsidR="00B82D51" w:rsidRDefault="00762784">
            <w:pPr>
              <w:ind w:left="285"/>
              <w:rPr>
                <w:sz w:val="20"/>
                <w:szCs w:val="20"/>
              </w:rPr>
            </w:pPr>
            <w:r>
              <w:rPr>
                <w:rFonts w:eastAsia="Times New Roman"/>
                <w:w w:val="70"/>
              </w:rPr>
              <w:t>Проверочныеработы</w:t>
            </w:r>
          </w:p>
        </w:tc>
        <w:tc>
          <w:tcPr>
            <w:tcW w:w="840" w:type="dxa"/>
            <w:tcBorders>
              <w:top w:val="single" w:sz="8" w:space="0" w:color="auto"/>
              <w:right w:val="single" w:sz="8" w:space="0" w:color="auto"/>
            </w:tcBorders>
            <w:textDirection w:val="btLr"/>
            <w:vAlign w:val="bottom"/>
          </w:tcPr>
          <w:p w:rsidR="00B82D51" w:rsidRDefault="00762784">
            <w:pPr>
              <w:rPr>
                <w:sz w:val="20"/>
                <w:szCs w:val="20"/>
              </w:rPr>
            </w:pPr>
            <w:r>
              <w:rPr>
                <w:rFonts w:eastAsia="Times New Roman"/>
                <w:w w:val="99"/>
                <w:sz w:val="24"/>
                <w:szCs w:val="24"/>
              </w:rPr>
              <w:t>Проекты</w:t>
            </w:r>
          </w:p>
        </w:tc>
        <w:tc>
          <w:tcPr>
            <w:tcW w:w="0" w:type="dxa"/>
            <w:vAlign w:val="bottom"/>
          </w:tcPr>
          <w:p w:rsidR="00B82D51" w:rsidRDefault="00B82D51">
            <w:pPr>
              <w:rPr>
                <w:sz w:val="1"/>
                <w:szCs w:val="1"/>
              </w:rPr>
            </w:pPr>
          </w:p>
        </w:tc>
      </w:tr>
      <w:tr w:rsidR="00B82D51">
        <w:trPr>
          <w:trHeight w:val="50"/>
        </w:trPr>
        <w:tc>
          <w:tcPr>
            <w:tcW w:w="5720" w:type="dxa"/>
            <w:vMerge/>
            <w:tcBorders>
              <w:left w:val="single" w:sz="8" w:space="0" w:color="auto"/>
              <w:right w:val="single" w:sz="8" w:space="0" w:color="auto"/>
            </w:tcBorders>
            <w:vAlign w:val="bottom"/>
          </w:tcPr>
          <w:p w:rsidR="00B82D51" w:rsidRDefault="00B82D51">
            <w:pPr>
              <w:rPr>
                <w:sz w:val="4"/>
                <w:szCs w:val="4"/>
              </w:rPr>
            </w:pPr>
          </w:p>
        </w:tc>
        <w:tc>
          <w:tcPr>
            <w:tcW w:w="1140" w:type="dxa"/>
            <w:tcBorders>
              <w:right w:val="single" w:sz="8" w:space="0" w:color="auto"/>
            </w:tcBorders>
            <w:vAlign w:val="bottom"/>
          </w:tcPr>
          <w:p w:rsidR="00B82D51" w:rsidRDefault="00B82D51">
            <w:pPr>
              <w:rPr>
                <w:sz w:val="4"/>
                <w:szCs w:val="4"/>
              </w:rPr>
            </w:pPr>
          </w:p>
        </w:tc>
        <w:tc>
          <w:tcPr>
            <w:tcW w:w="920" w:type="dxa"/>
            <w:tcBorders>
              <w:right w:val="single" w:sz="8" w:space="0" w:color="auto"/>
            </w:tcBorders>
            <w:vAlign w:val="bottom"/>
          </w:tcPr>
          <w:p w:rsidR="00B82D51" w:rsidRDefault="00B82D51">
            <w:pPr>
              <w:rPr>
                <w:sz w:val="4"/>
                <w:szCs w:val="4"/>
              </w:rPr>
            </w:pPr>
          </w:p>
        </w:tc>
        <w:tc>
          <w:tcPr>
            <w:tcW w:w="920" w:type="dxa"/>
            <w:tcBorders>
              <w:right w:val="single" w:sz="8" w:space="0" w:color="auto"/>
            </w:tcBorders>
            <w:vAlign w:val="bottom"/>
          </w:tcPr>
          <w:p w:rsidR="00B82D51" w:rsidRDefault="00B82D51">
            <w:pPr>
              <w:rPr>
                <w:sz w:val="4"/>
                <w:szCs w:val="4"/>
              </w:rPr>
            </w:pPr>
          </w:p>
        </w:tc>
        <w:tc>
          <w:tcPr>
            <w:tcW w:w="900" w:type="dxa"/>
            <w:tcBorders>
              <w:right w:val="single" w:sz="8" w:space="0" w:color="auto"/>
            </w:tcBorders>
            <w:vAlign w:val="bottom"/>
          </w:tcPr>
          <w:p w:rsidR="00B82D51" w:rsidRDefault="00B82D51">
            <w:pPr>
              <w:rPr>
                <w:sz w:val="4"/>
                <w:szCs w:val="4"/>
              </w:rPr>
            </w:pPr>
          </w:p>
        </w:tc>
        <w:tc>
          <w:tcPr>
            <w:tcW w:w="840" w:type="dxa"/>
            <w:tcBorders>
              <w:right w:val="single" w:sz="8" w:space="0" w:color="auto"/>
            </w:tcBorders>
            <w:vAlign w:val="bottom"/>
          </w:tcPr>
          <w:p w:rsidR="00B82D51" w:rsidRDefault="00B82D51">
            <w:pPr>
              <w:rPr>
                <w:sz w:val="4"/>
                <w:szCs w:val="4"/>
              </w:rPr>
            </w:pPr>
          </w:p>
        </w:tc>
        <w:tc>
          <w:tcPr>
            <w:tcW w:w="840" w:type="dxa"/>
            <w:tcBorders>
              <w:right w:val="single" w:sz="8" w:space="0" w:color="auto"/>
            </w:tcBorders>
            <w:vAlign w:val="bottom"/>
          </w:tcPr>
          <w:p w:rsidR="00B82D51" w:rsidRDefault="00B82D51">
            <w:pPr>
              <w:rPr>
                <w:sz w:val="4"/>
                <w:szCs w:val="4"/>
              </w:rPr>
            </w:pPr>
          </w:p>
        </w:tc>
        <w:tc>
          <w:tcPr>
            <w:tcW w:w="0" w:type="dxa"/>
            <w:vAlign w:val="bottom"/>
          </w:tcPr>
          <w:p w:rsidR="00B82D51" w:rsidRDefault="00B82D51">
            <w:pPr>
              <w:rPr>
                <w:sz w:val="1"/>
                <w:szCs w:val="1"/>
              </w:rPr>
            </w:pPr>
          </w:p>
        </w:tc>
      </w:tr>
      <w:tr w:rsidR="00B82D51">
        <w:trPr>
          <w:trHeight w:val="888"/>
        </w:trPr>
        <w:tc>
          <w:tcPr>
            <w:tcW w:w="572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1140" w:type="dxa"/>
            <w:tcBorders>
              <w:bottom w:val="single" w:sz="8" w:space="0" w:color="auto"/>
              <w:right w:val="single" w:sz="8" w:space="0" w:color="auto"/>
            </w:tcBorders>
            <w:vAlign w:val="bottom"/>
          </w:tcPr>
          <w:p w:rsidR="00B82D51" w:rsidRDefault="00B82D51">
            <w:pPr>
              <w:rPr>
                <w:sz w:val="24"/>
                <w:szCs w:val="24"/>
              </w:rPr>
            </w:pPr>
          </w:p>
        </w:tc>
        <w:tc>
          <w:tcPr>
            <w:tcW w:w="920" w:type="dxa"/>
            <w:tcBorders>
              <w:bottom w:val="single" w:sz="8" w:space="0" w:color="auto"/>
              <w:right w:val="single" w:sz="8" w:space="0" w:color="auto"/>
            </w:tcBorders>
            <w:vAlign w:val="bottom"/>
          </w:tcPr>
          <w:p w:rsidR="00B82D51" w:rsidRDefault="00B82D51">
            <w:pPr>
              <w:rPr>
                <w:sz w:val="24"/>
                <w:szCs w:val="24"/>
              </w:rPr>
            </w:pPr>
          </w:p>
        </w:tc>
        <w:tc>
          <w:tcPr>
            <w:tcW w:w="920" w:type="dxa"/>
            <w:tcBorders>
              <w:bottom w:val="single" w:sz="8" w:space="0" w:color="auto"/>
              <w:right w:val="single" w:sz="8" w:space="0" w:color="auto"/>
            </w:tcBorders>
            <w:vAlign w:val="bottom"/>
          </w:tcPr>
          <w:p w:rsidR="00B82D51" w:rsidRDefault="00B82D51">
            <w:pPr>
              <w:rPr>
                <w:sz w:val="24"/>
                <w:szCs w:val="24"/>
              </w:rPr>
            </w:pPr>
          </w:p>
        </w:tc>
        <w:tc>
          <w:tcPr>
            <w:tcW w:w="900" w:type="dxa"/>
            <w:tcBorders>
              <w:bottom w:val="single" w:sz="8" w:space="0" w:color="auto"/>
              <w:right w:val="single" w:sz="8" w:space="0" w:color="auto"/>
            </w:tcBorders>
            <w:vAlign w:val="bottom"/>
          </w:tcPr>
          <w:p w:rsidR="00B82D51" w:rsidRDefault="00B82D51">
            <w:pPr>
              <w:rPr>
                <w:sz w:val="24"/>
                <w:szCs w:val="24"/>
              </w:rPr>
            </w:pPr>
          </w:p>
        </w:tc>
        <w:tc>
          <w:tcPr>
            <w:tcW w:w="840" w:type="dxa"/>
            <w:tcBorders>
              <w:bottom w:val="single" w:sz="8" w:space="0" w:color="auto"/>
              <w:right w:val="single" w:sz="8" w:space="0" w:color="auto"/>
            </w:tcBorders>
            <w:vAlign w:val="bottom"/>
          </w:tcPr>
          <w:p w:rsidR="00B82D51" w:rsidRDefault="00B82D51">
            <w:pPr>
              <w:rPr>
                <w:sz w:val="24"/>
                <w:szCs w:val="24"/>
              </w:rPr>
            </w:pPr>
          </w:p>
        </w:tc>
        <w:tc>
          <w:tcPr>
            <w:tcW w:w="840" w:type="dxa"/>
            <w:tcBorders>
              <w:bottom w:val="single" w:sz="8" w:space="0" w:color="auto"/>
              <w:right w:val="single" w:sz="8" w:space="0" w:color="auto"/>
            </w:tcBorders>
            <w:vAlign w:val="bottom"/>
          </w:tcPr>
          <w:p w:rsidR="00B82D51" w:rsidRDefault="00B82D51">
            <w:pPr>
              <w:rPr>
                <w:sz w:val="24"/>
                <w:szCs w:val="24"/>
              </w:rPr>
            </w:pPr>
          </w:p>
        </w:tc>
        <w:tc>
          <w:tcPr>
            <w:tcW w:w="0" w:type="dxa"/>
            <w:vAlign w:val="bottom"/>
          </w:tcPr>
          <w:p w:rsidR="00B82D51" w:rsidRDefault="00B82D51">
            <w:pPr>
              <w:rPr>
                <w:sz w:val="1"/>
                <w:szCs w:val="1"/>
              </w:rPr>
            </w:pPr>
          </w:p>
        </w:tc>
      </w:tr>
      <w:tr w:rsidR="00B82D51">
        <w:trPr>
          <w:trHeight w:val="260"/>
        </w:trPr>
        <w:tc>
          <w:tcPr>
            <w:tcW w:w="5720" w:type="dxa"/>
            <w:tcBorders>
              <w:left w:val="single" w:sz="8" w:space="0" w:color="auto"/>
              <w:right w:val="single" w:sz="8" w:space="0" w:color="auto"/>
            </w:tcBorders>
            <w:vAlign w:val="bottom"/>
          </w:tcPr>
          <w:p w:rsidR="00B82D51" w:rsidRDefault="00762784">
            <w:pPr>
              <w:spacing w:line="260" w:lineRule="exact"/>
              <w:ind w:left="100"/>
              <w:rPr>
                <w:sz w:val="20"/>
                <w:szCs w:val="20"/>
              </w:rPr>
            </w:pPr>
            <w:r>
              <w:rPr>
                <w:rFonts w:eastAsia="Times New Roman"/>
                <w:b/>
                <w:bCs/>
                <w:sz w:val="24"/>
                <w:szCs w:val="24"/>
              </w:rPr>
              <w:t>Обучение чтению</w:t>
            </w:r>
          </w:p>
        </w:tc>
        <w:tc>
          <w:tcPr>
            <w:tcW w:w="1140" w:type="dxa"/>
            <w:tcBorders>
              <w:right w:val="single" w:sz="8" w:space="0" w:color="auto"/>
            </w:tcBorders>
            <w:vAlign w:val="bottom"/>
          </w:tcPr>
          <w:p w:rsidR="00B82D51" w:rsidRDefault="00762784">
            <w:pPr>
              <w:spacing w:line="260" w:lineRule="exact"/>
              <w:jc w:val="center"/>
              <w:rPr>
                <w:sz w:val="20"/>
                <w:szCs w:val="20"/>
              </w:rPr>
            </w:pPr>
            <w:r>
              <w:rPr>
                <w:rFonts w:eastAsia="Times New Roman"/>
                <w:b/>
                <w:bCs/>
                <w:sz w:val="24"/>
                <w:szCs w:val="24"/>
              </w:rPr>
              <w:t>92ч</w:t>
            </w:r>
          </w:p>
        </w:tc>
        <w:tc>
          <w:tcPr>
            <w:tcW w:w="920" w:type="dxa"/>
            <w:tcBorders>
              <w:right w:val="single" w:sz="8" w:space="0" w:color="auto"/>
            </w:tcBorders>
            <w:vAlign w:val="bottom"/>
          </w:tcPr>
          <w:p w:rsidR="00B82D51" w:rsidRDefault="00B82D51"/>
        </w:tc>
        <w:tc>
          <w:tcPr>
            <w:tcW w:w="920" w:type="dxa"/>
            <w:tcBorders>
              <w:right w:val="single" w:sz="8" w:space="0" w:color="auto"/>
            </w:tcBorders>
            <w:vAlign w:val="bottom"/>
          </w:tcPr>
          <w:p w:rsidR="00B82D51" w:rsidRDefault="00B82D51"/>
        </w:tc>
        <w:tc>
          <w:tcPr>
            <w:tcW w:w="900" w:type="dxa"/>
            <w:tcBorders>
              <w:right w:val="single" w:sz="8" w:space="0" w:color="auto"/>
            </w:tcBorders>
            <w:vAlign w:val="bottom"/>
          </w:tcPr>
          <w:p w:rsidR="00B82D51" w:rsidRDefault="00B82D51"/>
        </w:tc>
        <w:tc>
          <w:tcPr>
            <w:tcW w:w="840" w:type="dxa"/>
            <w:tcBorders>
              <w:right w:val="single" w:sz="8" w:space="0" w:color="auto"/>
            </w:tcBorders>
            <w:vAlign w:val="bottom"/>
          </w:tcPr>
          <w:p w:rsidR="00B82D51" w:rsidRDefault="00B82D51"/>
        </w:tc>
        <w:tc>
          <w:tcPr>
            <w:tcW w:w="840" w:type="dxa"/>
            <w:tcBorders>
              <w:right w:val="single" w:sz="8" w:space="0" w:color="auto"/>
            </w:tcBorders>
            <w:vAlign w:val="bottom"/>
          </w:tcPr>
          <w:p w:rsidR="00B82D51" w:rsidRDefault="00B82D51"/>
        </w:tc>
        <w:tc>
          <w:tcPr>
            <w:tcW w:w="0" w:type="dxa"/>
            <w:vAlign w:val="bottom"/>
          </w:tcPr>
          <w:p w:rsidR="00B82D51" w:rsidRDefault="00B82D51">
            <w:pPr>
              <w:rPr>
                <w:sz w:val="1"/>
                <w:szCs w:val="1"/>
              </w:rPr>
            </w:pPr>
          </w:p>
        </w:tc>
      </w:tr>
      <w:tr w:rsidR="00B82D51">
        <w:trPr>
          <w:trHeight w:val="276"/>
        </w:trPr>
        <w:tc>
          <w:tcPr>
            <w:tcW w:w="5720" w:type="dxa"/>
            <w:tcBorders>
              <w:left w:val="single" w:sz="8" w:space="0" w:color="auto"/>
              <w:bottom w:val="single" w:sz="8" w:space="0" w:color="auto"/>
              <w:right w:val="single" w:sz="8" w:space="0" w:color="auto"/>
            </w:tcBorders>
            <w:vAlign w:val="bottom"/>
          </w:tcPr>
          <w:p w:rsidR="00B82D51" w:rsidRDefault="00762784">
            <w:pPr>
              <w:spacing w:line="271" w:lineRule="exact"/>
              <w:ind w:left="100"/>
              <w:rPr>
                <w:sz w:val="20"/>
                <w:szCs w:val="20"/>
              </w:rPr>
            </w:pPr>
            <w:r>
              <w:rPr>
                <w:rFonts w:eastAsia="Times New Roman"/>
                <w:sz w:val="24"/>
                <w:szCs w:val="24"/>
              </w:rPr>
              <w:t>Добукварный период</w:t>
            </w:r>
          </w:p>
        </w:tc>
        <w:tc>
          <w:tcPr>
            <w:tcW w:w="1140" w:type="dxa"/>
            <w:tcBorders>
              <w:bottom w:val="single" w:sz="8" w:space="0" w:color="auto"/>
              <w:right w:val="single" w:sz="8" w:space="0" w:color="auto"/>
            </w:tcBorders>
            <w:vAlign w:val="bottom"/>
          </w:tcPr>
          <w:p w:rsidR="00B82D51" w:rsidRDefault="00762784">
            <w:pPr>
              <w:spacing w:line="271" w:lineRule="exact"/>
              <w:jc w:val="center"/>
              <w:rPr>
                <w:sz w:val="20"/>
                <w:szCs w:val="20"/>
              </w:rPr>
            </w:pPr>
            <w:r>
              <w:rPr>
                <w:rFonts w:eastAsia="Times New Roman"/>
                <w:w w:val="99"/>
                <w:sz w:val="24"/>
                <w:szCs w:val="24"/>
              </w:rPr>
              <w:t>14ч</w:t>
            </w:r>
          </w:p>
        </w:tc>
        <w:tc>
          <w:tcPr>
            <w:tcW w:w="920" w:type="dxa"/>
            <w:tcBorders>
              <w:bottom w:val="single" w:sz="8" w:space="0" w:color="auto"/>
              <w:right w:val="single" w:sz="8" w:space="0" w:color="auto"/>
            </w:tcBorders>
            <w:vAlign w:val="bottom"/>
          </w:tcPr>
          <w:p w:rsidR="00B82D51" w:rsidRDefault="00B82D51">
            <w:pPr>
              <w:rPr>
                <w:sz w:val="24"/>
                <w:szCs w:val="24"/>
              </w:rPr>
            </w:pPr>
          </w:p>
        </w:tc>
        <w:tc>
          <w:tcPr>
            <w:tcW w:w="920" w:type="dxa"/>
            <w:tcBorders>
              <w:bottom w:val="single" w:sz="8" w:space="0" w:color="auto"/>
              <w:right w:val="single" w:sz="8" w:space="0" w:color="auto"/>
            </w:tcBorders>
            <w:vAlign w:val="bottom"/>
          </w:tcPr>
          <w:p w:rsidR="00B82D51" w:rsidRDefault="00B82D51">
            <w:pPr>
              <w:rPr>
                <w:sz w:val="24"/>
                <w:szCs w:val="24"/>
              </w:rPr>
            </w:pPr>
          </w:p>
        </w:tc>
        <w:tc>
          <w:tcPr>
            <w:tcW w:w="900" w:type="dxa"/>
            <w:tcBorders>
              <w:bottom w:val="single" w:sz="8" w:space="0" w:color="auto"/>
              <w:right w:val="single" w:sz="8" w:space="0" w:color="auto"/>
            </w:tcBorders>
            <w:vAlign w:val="bottom"/>
          </w:tcPr>
          <w:p w:rsidR="00B82D51" w:rsidRDefault="00B82D51">
            <w:pPr>
              <w:rPr>
                <w:sz w:val="24"/>
                <w:szCs w:val="24"/>
              </w:rPr>
            </w:pPr>
          </w:p>
        </w:tc>
        <w:tc>
          <w:tcPr>
            <w:tcW w:w="840" w:type="dxa"/>
            <w:tcBorders>
              <w:bottom w:val="single" w:sz="8" w:space="0" w:color="auto"/>
              <w:right w:val="single" w:sz="8" w:space="0" w:color="auto"/>
            </w:tcBorders>
            <w:vAlign w:val="bottom"/>
          </w:tcPr>
          <w:p w:rsidR="00B82D51" w:rsidRDefault="00B82D51">
            <w:pPr>
              <w:rPr>
                <w:sz w:val="24"/>
                <w:szCs w:val="24"/>
              </w:rPr>
            </w:pPr>
          </w:p>
        </w:tc>
        <w:tc>
          <w:tcPr>
            <w:tcW w:w="840" w:type="dxa"/>
            <w:tcBorders>
              <w:bottom w:val="single" w:sz="8" w:space="0" w:color="auto"/>
              <w:right w:val="single" w:sz="8" w:space="0" w:color="auto"/>
            </w:tcBorders>
            <w:vAlign w:val="bottom"/>
          </w:tcPr>
          <w:p w:rsidR="00B82D51" w:rsidRDefault="00B82D51">
            <w:pPr>
              <w:rPr>
                <w:sz w:val="24"/>
                <w:szCs w:val="24"/>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Букварный период</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58ч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Послебукварный период</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20ч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w:t>
            </w:r>
          </w:p>
        </w:tc>
        <w:tc>
          <w:tcPr>
            <w:tcW w:w="0" w:type="dxa"/>
            <w:vAlign w:val="bottom"/>
          </w:tcPr>
          <w:p w:rsidR="00B82D51" w:rsidRDefault="00B82D51">
            <w:pPr>
              <w:rPr>
                <w:sz w:val="1"/>
                <w:szCs w:val="1"/>
              </w:rPr>
            </w:pPr>
          </w:p>
        </w:tc>
      </w:tr>
      <w:tr w:rsidR="00B82D51">
        <w:trPr>
          <w:trHeight w:val="268"/>
        </w:trPr>
        <w:tc>
          <w:tcPr>
            <w:tcW w:w="5720" w:type="dxa"/>
            <w:tcBorders>
              <w:left w:val="single" w:sz="8" w:space="0" w:color="auto"/>
              <w:bottom w:val="single" w:sz="8" w:space="0" w:color="auto"/>
              <w:right w:val="single" w:sz="8" w:space="0" w:color="auto"/>
            </w:tcBorders>
            <w:vAlign w:val="bottom"/>
          </w:tcPr>
          <w:p w:rsidR="00B82D51" w:rsidRDefault="00762784">
            <w:pPr>
              <w:spacing w:line="265" w:lineRule="exact"/>
              <w:ind w:left="100"/>
              <w:rPr>
                <w:sz w:val="20"/>
                <w:szCs w:val="20"/>
              </w:rPr>
            </w:pPr>
            <w:r>
              <w:rPr>
                <w:rFonts w:eastAsia="Times New Roman"/>
                <w:b/>
                <w:bCs/>
                <w:sz w:val="24"/>
                <w:szCs w:val="24"/>
              </w:rPr>
              <w:t>Литературное чтение</w:t>
            </w:r>
          </w:p>
        </w:tc>
        <w:tc>
          <w:tcPr>
            <w:tcW w:w="1140" w:type="dxa"/>
            <w:tcBorders>
              <w:bottom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sz w:val="24"/>
                <w:szCs w:val="24"/>
              </w:rPr>
              <w:t>40ч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3"/>
        </w:trPr>
        <w:tc>
          <w:tcPr>
            <w:tcW w:w="5720" w:type="dxa"/>
            <w:tcBorders>
              <w:left w:val="single" w:sz="8" w:space="0" w:color="auto"/>
              <w:bottom w:val="single" w:sz="8" w:space="0" w:color="auto"/>
              <w:right w:val="single" w:sz="8" w:space="0" w:color="auto"/>
            </w:tcBorders>
            <w:vAlign w:val="bottom"/>
          </w:tcPr>
          <w:p w:rsidR="00B82D51" w:rsidRDefault="00762784">
            <w:pPr>
              <w:spacing w:line="263" w:lineRule="exact"/>
              <w:ind w:left="100"/>
              <w:rPr>
                <w:sz w:val="20"/>
                <w:szCs w:val="20"/>
              </w:rPr>
            </w:pPr>
            <w:r>
              <w:rPr>
                <w:rFonts w:eastAsia="Times New Roman"/>
                <w:sz w:val="24"/>
                <w:szCs w:val="24"/>
              </w:rPr>
              <w:t>Вводный урок</w:t>
            </w:r>
          </w:p>
        </w:tc>
        <w:tc>
          <w:tcPr>
            <w:tcW w:w="1140" w:type="dxa"/>
            <w:tcBorders>
              <w:bottom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1ч</w:t>
            </w:r>
          </w:p>
        </w:tc>
        <w:tc>
          <w:tcPr>
            <w:tcW w:w="920" w:type="dxa"/>
            <w:tcBorders>
              <w:bottom w:val="single" w:sz="8" w:space="0" w:color="auto"/>
              <w:right w:val="single" w:sz="8" w:space="0" w:color="auto"/>
            </w:tcBorders>
            <w:vAlign w:val="bottom"/>
          </w:tcPr>
          <w:p w:rsidR="00B82D51" w:rsidRDefault="00B82D51"/>
        </w:tc>
        <w:tc>
          <w:tcPr>
            <w:tcW w:w="920" w:type="dxa"/>
            <w:tcBorders>
              <w:bottom w:val="single" w:sz="8" w:space="0" w:color="auto"/>
              <w:right w:val="single" w:sz="8" w:space="0" w:color="auto"/>
            </w:tcBorders>
            <w:vAlign w:val="bottom"/>
          </w:tcPr>
          <w:p w:rsidR="00B82D51" w:rsidRDefault="00B82D51"/>
        </w:tc>
        <w:tc>
          <w:tcPr>
            <w:tcW w:w="900" w:type="dxa"/>
            <w:tcBorders>
              <w:bottom w:val="single" w:sz="8" w:space="0" w:color="auto"/>
              <w:right w:val="single" w:sz="8" w:space="0" w:color="auto"/>
            </w:tcBorders>
            <w:vAlign w:val="bottom"/>
          </w:tcPr>
          <w:p w:rsidR="00B82D51" w:rsidRDefault="00B82D51"/>
        </w:tc>
        <w:tc>
          <w:tcPr>
            <w:tcW w:w="840" w:type="dxa"/>
            <w:tcBorders>
              <w:bottom w:val="single" w:sz="8" w:space="0" w:color="auto"/>
              <w:right w:val="single" w:sz="8" w:space="0" w:color="auto"/>
            </w:tcBorders>
            <w:vAlign w:val="bottom"/>
          </w:tcPr>
          <w:p w:rsidR="00B82D51" w:rsidRDefault="00B82D51"/>
        </w:tc>
        <w:tc>
          <w:tcPr>
            <w:tcW w:w="840" w:type="dxa"/>
            <w:tcBorders>
              <w:bottom w:val="single" w:sz="8" w:space="0" w:color="auto"/>
              <w:right w:val="single" w:sz="8" w:space="0" w:color="auto"/>
            </w:tcBorders>
            <w:vAlign w:val="bottom"/>
          </w:tcPr>
          <w:p w:rsidR="00B82D51" w:rsidRDefault="00B82D51"/>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Жили-были буквы</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w:t>
            </w:r>
          </w:p>
        </w:tc>
        <w:tc>
          <w:tcPr>
            <w:tcW w:w="0" w:type="dxa"/>
            <w:vAlign w:val="bottom"/>
          </w:tcPr>
          <w:p w:rsidR="00B82D51" w:rsidRDefault="00B82D51">
            <w:pPr>
              <w:rPr>
                <w:sz w:val="1"/>
                <w:szCs w:val="1"/>
              </w:rPr>
            </w:pPr>
          </w:p>
        </w:tc>
      </w:tr>
      <w:tr w:rsidR="00B82D51">
        <w:trPr>
          <w:trHeight w:val="268"/>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Сказки, загадки, небылицы</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Апрель, апрель! Звенит капель!</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5ч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И в шутку и всерьѐз</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Я и мои друзья</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6"/>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О братьях наших меньших</w:t>
            </w:r>
          </w:p>
        </w:tc>
        <w:tc>
          <w:tcPr>
            <w:tcW w:w="11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6ч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0" w:type="dxa"/>
            <w:vAlign w:val="bottom"/>
          </w:tcPr>
          <w:p w:rsidR="00B82D51" w:rsidRDefault="00B82D51">
            <w:pPr>
              <w:rPr>
                <w:sz w:val="1"/>
                <w:szCs w:val="1"/>
              </w:rPr>
            </w:pPr>
          </w:p>
        </w:tc>
      </w:tr>
      <w:tr w:rsidR="00B82D51">
        <w:trPr>
          <w:trHeight w:val="269"/>
        </w:trPr>
        <w:tc>
          <w:tcPr>
            <w:tcW w:w="5720" w:type="dxa"/>
            <w:tcBorders>
              <w:left w:val="single" w:sz="8" w:space="0" w:color="auto"/>
              <w:bottom w:val="single" w:sz="8" w:space="0" w:color="auto"/>
              <w:right w:val="single" w:sz="8" w:space="0" w:color="auto"/>
            </w:tcBorders>
            <w:vAlign w:val="bottom"/>
          </w:tcPr>
          <w:p w:rsidR="00B82D51" w:rsidRDefault="00762784">
            <w:pPr>
              <w:spacing w:line="264" w:lineRule="exact"/>
              <w:ind w:left="100"/>
              <w:rPr>
                <w:sz w:val="20"/>
                <w:szCs w:val="20"/>
              </w:rPr>
            </w:pPr>
            <w:r>
              <w:rPr>
                <w:rFonts w:eastAsia="Times New Roman"/>
                <w:sz w:val="24"/>
                <w:szCs w:val="24"/>
              </w:rPr>
              <w:t>Всего:</w:t>
            </w:r>
          </w:p>
        </w:tc>
        <w:tc>
          <w:tcPr>
            <w:tcW w:w="1140" w:type="dxa"/>
            <w:tcBorders>
              <w:bottom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sz w:val="24"/>
                <w:szCs w:val="24"/>
              </w:rPr>
              <w:t>132ч</w:t>
            </w: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20" w:type="dxa"/>
            <w:tcBorders>
              <w:bottom w:val="single" w:sz="8" w:space="0" w:color="auto"/>
              <w:right w:val="single" w:sz="8" w:space="0" w:color="auto"/>
            </w:tcBorders>
            <w:vAlign w:val="bottom"/>
          </w:tcPr>
          <w:p w:rsidR="00B82D51" w:rsidRDefault="00B82D51">
            <w:pPr>
              <w:rPr>
                <w:sz w:val="23"/>
                <w:szCs w:val="23"/>
              </w:rPr>
            </w:pPr>
          </w:p>
        </w:tc>
        <w:tc>
          <w:tcPr>
            <w:tcW w:w="90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B82D51">
            <w:pPr>
              <w:rPr>
                <w:sz w:val="23"/>
                <w:szCs w:val="23"/>
              </w:rPr>
            </w:pPr>
          </w:p>
        </w:tc>
        <w:tc>
          <w:tcPr>
            <w:tcW w:w="8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2</w:t>
            </w:r>
          </w:p>
        </w:tc>
        <w:tc>
          <w:tcPr>
            <w:tcW w:w="0" w:type="dxa"/>
            <w:vAlign w:val="bottom"/>
          </w:tcPr>
          <w:p w:rsidR="00B82D51" w:rsidRDefault="00B82D51">
            <w:pPr>
              <w:rPr>
                <w:sz w:val="1"/>
                <w:szCs w:val="1"/>
              </w:rPr>
            </w:pPr>
          </w:p>
        </w:tc>
      </w:tr>
    </w:tbl>
    <w:p w:rsidR="00B82D51" w:rsidRDefault="00B82D51">
      <w:pPr>
        <w:spacing w:line="274" w:lineRule="exact"/>
        <w:rPr>
          <w:sz w:val="20"/>
          <w:szCs w:val="20"/>
        </w:rPr>
      </w:pPr>
    </w:p>
    <w:p w:rsidR="00B82D51" w:rsidRDefault="00762784">
      <w:pPr>
        <w:ind w:left="100"/>
        <w:rPr>
          <w:sz w:val="20"/>
          <w:szCs w:val="20"/>
        </w:rPr>
      </w:pPr>
      <w:r>
        <w:rPr>
          <w:rFonts w:eastAsia="Times New Roman"/>
          <w:b/>
          <w:bCs/>
          <w:sz w:val="24"/>
          <w:szCs w:val="24"/>
        </w:rPr>
        <w:t>Вводный урок (1 ч)</w:t>
      </w:r>
    </w:p>
    <w:p w:rsidR="00B82D51" w:rsidRDefault="00B82D51">
      <w:pPr>
        <w:spacing w:line="336" w:lineRule="exact"/>
        <w:rPr>
          <w:sz w:val="20"/>
          <w:szCs w:val="20"/>
        </w:rPr>
      </w:pPr>
    </w:p>
    <w:p w:rsidR="00B82D51" w:rsidRDefault="00762784">
      <w:pPr>
        <w:ind w:left="100"/>
        <w:rPr>
          <w:sz w:val="20"/>
          <w:szCs w:val="20"/>
        </w:rPr>
      </w:pPr>
      <w:r>
        <w:rPr>
          <w:rFonts w:eastAsia="Times New Roman"/>
          <w:b/>
          <w:bCs/>
          <w:sz w:val="24"/>
          <w:szCs w:val="24"/>
        </w:rPr>
        <w:t>Жили-были буквы (7 ч)</w:t>
      </w:r>
    </w:p>
    <w:p w:rsidR="00B82D51" w:rsidRDefault="00B82D51">
      <w:pPr>
        <w:spacing w:line="134" w:lineRule="exact"/>
        <w:rPr>
          <w:sz w:val="20"/>
          <w:szCs w:val="20"/>
        </w:rPr>
      </w:pPr>
    </w:p>
    <w:p w:rsidR="00B82D51" w:rsidRDefault="00762784">
      <w:pPr>
        <w:ind w:left="820"/>
        <w:rPr>
          <w:sz w:val="20"/>
          <w:szCs w:val="20"/>
        </w:rPr>
      </w:pPr>
      <w:r>
        <w:rPr>
          <w:rFonts w:eastAsia="Times New Roman"/>
          <w:sz w:val="24"/>
          <w:szCs w:val="24"/>
        </w:rPr>
        <w:t>Стихи, рассказы и сказки, написанные В. Данько, И. Токмаковой, С. Черным, Ф. Кривиным, Т.</w:t>
      </w:r>
    </w:p>
    <w:p w:rsidR="00B82D51" w:rsidRDefault="00B82D51">
      <w:pPr>
        <w:spacing w:line="137" w:lineRule="exact"/>
        <w:rPr>
          <w:sz w:val="20"/>
          <w:szCs w:val="20"/>
        </w:rPr>
      </w:pPr>
    </w:p>
    <w:p w:rsidR="00B82D51" w:rsidRDefault="00762784">
      <w:pPr>
        <w:ind w:left="100"/>
        <w:rPr>
          <w:sz w:val="20"/>
          <w:szCs w:val="20"/>
        </w:rPr>
      </w:pPr>
      <w:r>
        <w:rPr>
          <w:rFonts w:eastAsia="Times New Roman"/>
          <w:sz w:val="24"/>
          <w:szCs w:val="24"/>
        </w:rPr>
        <w:t>Собакиным.</w:t>
      </w:r>
    </w:p>
    <w:p w:rsidR="00B82D51" w:rsidRDefault="00B82D51">
      <w:pPr>
        <w:spacing w:line="144" w:lineRule="exact"/>
        <w:rPr>
          <w:sz w:val="20"/>
          <w:szCs w:val="20"/>
        </w:rPr>
      </w:pPr>
    </w:p>
    <w:p w:rsidR="00B82D51" w:rsidRDefault="00762784">
      <w:pPr>
        <w:ind w:left="100"/>
        <w:rPr>
          <w:sz w:val="20"/>
          <w:szCs w:val="20"/>
        </w:rPr>
      </w:pPr>
      <w:r>
        <w:rPr>
          <w:rFonts w:eastAsia="Times New Roman"/>
          <w:b/>
          <w:bCs/>
          <w:sz w:val="24"/>
          <w:szCs w:val="24"/>
        </w:rPr>
        <w:t>Сказки, загадки, небылицы (7 ч)</w:t>
      </w:r>
    </w:p>
    <w:p w:rsidR="00B82D51" w:rsidRDefault="00B82D51">
      <w:pPr>
        <w:spacing w:line="132" w:lineRule="exact"/>
        <w:rPr>
          <w:sz w:val="20"/>
          <w:szCs w:val="20"/>
        </w:rPr>
      </w:pPr>
    </w:p>
    <w:p w:rsidR="00B82D51" w:rsidRDefault="00762784">
      <w:pPr>
        <w:ind w:left="820"/>
        <w:rPr>
          <w:sz w:val="20"/>
          <w:szCs w:val="20"/>
        </w:rPr>
      </w:pPr>
      <w:r>
        <w:rPr>
          <w:rFonts w:eastAsia="Times New Roman"/>
          <w:sz w:val="24"/>
          <w:szCs w:val="24"/>
        </w:rPr>
        <w:t>Произведения  устного  народного  творчества:  песенки,  загадки,  потешки,  небылицы  и  сказки.</w:t>
      </w:r>
    </w:p>
    <w:p w:rsidR="00B82D51" w:rsidRDefault="00B82D51">
      <w:pPr>
        <w:spacing w:line="139" w:lineRule="exact"/>
        <w:rPr>
          <w:sz w:val="20"/>
          <w:szCs w:val="20"/>
        </w:rPr>
      </w:pPr>
    </w:p>
    <w:p w:rsidR="00B82D51" w:rsidRDefault="00762784">
      <w:pPr>
        <w:ind w:left="100"/>
        <w:rPr>
          <w:sz w:val="20"/>
          <w:szCs w:val="20"/>
        </w:rPr>
      </w:pPr>
      <w:r>
        <w:rPr>
          <w:rFonts w:eastAsia="Times New Roman"/>
          <w:sz w:val="24"/>
          <w:szCs w:val="24"/>
        </w:rPr>
        <w:t>Отрывки из сказок А. Пушкина. Потешки, песенки из зарубежного фольклора.</w:t>
      </w:r>
    </w:p>
    <w:p w:rsidR="00B82D51" w:rsidRDefault="00B82D51">
      <w:pPr>
        <w:spacing w:line="142" w:lineRule="exact"/>
        <w:rPr>
          <w:sz w:val="20"/>
          <w:szCs w:val="20"/>
        </w:rPr>
      </w:pPr>
    </w:p>
    <w:p w:rsidR="00B82D51" w:rsidRDefault="00762784">
      <w:pPr>
        <w:ind w:left="100"/>
        <w:rPr>
          <w:sz w:val="20"/>
          <w:szCs w:val="20"/>
        </w:rPr>
      </w:pPr>
      <w:r>
        <w:rPr>
          <w:rFonts w:eastAsia="Times New Roman"/>
          <w:b/>
          <w:bCs/>
          <w:sz w:val="24"/>
          <w:szCs w:val="24"/>
        </w:rPr>
        <w:t>Апрель, апрель! Звенит капель (5ч)</w:t>
      </w:r>
    </w:p>
    <w:p w:rsidR="00B82D51" w:rsidRDefault="00B82D51">
      <w:pPr>
        <w:spacing w:line="134" w:lineRule="exact"/>
        <w:rPr>
          <w:sz w:val="20"/>
          <w:szCs w:val="20"/>
        </w:rPr>
      </w:pPr>
    </w:p>
    <w:p w:rsidR="00B82D51" w:rsidRDefault="00762784">
      <w:pPr>
        <w:ind w:left="820"/>
        <w:rPr>
          <w:sz w:val="20"/>
          <w:szCs w:val="20"/>
        </w:rPr>
      </w:pPr>
      <w:r>
        <w:rPr>
          <w:rFonts w:eastAsia="Times New Roman"/>
          <w:sz w:val="24"/>
          <w:szCs w:val="24"/>
        </w:rPr>
        <w:t>Стихи А. Майкова, А. Плещеева, С. Маршака, И. Токмаковой, Т. Белозерова, Е. Трутневой, В.</w:t>
      </w:r>
    </w:p>
    <w:p w:rsidR="00B82D51" w:rsidRDefault="00B82D51">
      <w:pPr>
        <w:spacing w:line="137" w:lineRule="exact"/>
        <w:rPr>
          <w:sz w:val="20"/>
          <w:szCs w:val="20"/>
        </w:rPr>
      </w:pPr>
    </w:p>
    <w:p w:rsidR="00B82D51" w:rsidRDefault="00762784">
      <w:pPr>
        <w:ind w:left="100"/>
        <w:rPr>
          <w:sz w:val="20"/>
          <w:szCs w:val="20"/>
        </w:rPr>
      </w:pPr>
      <w:r>
        <w:rPr>
          <w:rFonts w:eastAsia="Times New Roman"/>
          <w:sz w:val="24"/>
          <w:szCs w:val="24"/>
        </w:rPr>
        <w:t>Берестова, В. Лунина о русской природе.</w:t>
      </w:r>
    </w:p>
    <w:p w:rsidR="00B82D51" w:rsidRDefault="00B82D51">
      <w:pPr>
        <w:spacing w:line="144" w:lineRule="exact"/>
        <w:rPr>
          <w:sz w:val="20"/>
          <w:szCs w:val="20"/>
        </w:rPr>
      </w:pPr>
    </w:p>
    <w:p w:rsidR="00B82D51" w:rsidRDefault="00762784">
      <w:pPr>
        <w:ind w:left="100"/>
        <w:rPr>
          <w:sz w:val="20"/>
          <w:szCs w:val="20"/>
        </w:rPr>
      </w:pPr>
      <w:r>
        <w:rPr>
          <w:rFonts w:eastAsia="Times New Roman"/>
          <w:b/>
          <w:bCs/>
          <w:sz w:val="24"/>
          <w:szCs w:val="24"/>
        </w:rPr>
        <w:t>И в шутку и всерьез (7 ч)</w:t>
      </w:r>
    </w:p>
    <w:p w:rsidR="00B82D51" w:rsidRDefault="00B82D51">
      <w:pPr>
        <w:spacing w:line="132" w:lineRule="exact"/>
        <w:rPr>
          <w:sz w:val="20"/>
          <w:szCs w:val="20"/>
        </w:rPr>
      </w:pPr>
    </w:p>
    <w:p w:rsidR="00B82D51" w:rsidRDefault="00762784">
      <w:pPr>
        <w:ind w:left="820"/>
        <w:rPr>
          <w:sz w:val="20"/>
          <w:szCs w:val="20"/>
        </w:rPr>
      </w:pPr>
      <w:r>
        <w:rPr>
          <w:rFonts w:eastAsia="Times New Roman"/>
          <w:sz w:val="24"/>
          <w:szCs w:val="24"/>
        </w:rPr>
        <w:t>Произведения Н. Артюховой, О. Григорьева, И. Токмаковой, М. Пляцковского, К. Чуковского, Г.</w:t>
      </w:r>
    </w:p>
    <w:p w:rsidR="00B82D51" w:rsidRDefault="00B82D51">
      <w:pPr>
        <w:spacing w:line="139" w:lineRule="exact"/>
        <w:rPr>
          <w:sz w:val="20"/>
          <w:szCs w:val="20"/>
        </w:rPr>
      </w:pPr>
    </w:p>
    <w:p w:rsidR="00B82D51" w:rsidRDefault="00762784">
      <w:pPr>
        <w:ind w:left="100"/>
        <w:rPr>
          <w:sz w:val="20"/>
          <w:szCs w:val="20"/>
        </w:rPr>
      </w:pPr>
      <w:r>
        <w:rPr>
          <w:rFonts w:eastAsia="Times New Roman"/>
          <w:sz w:val="24"/>
          <w:szCs w:val="24"/>
        </w:rPr>
        <w:t>Кружкова, И. Пивоваровой.</w:t>
      </w:r>
    </w:p>
    <w:p w:rsidR="00B82D51" w:rsidRDefault="00B82D51">
      <w:pPr>
        <w:spacing w:line="137" w:lineRule="exact"/>
        <w:rPr>
          <w:sz w:val="20"/>
          <w:szCs w:val="20"/>
        </w:rPr>
      </w:pPr>
    </w:p>
    <w:p w:rsidR="00B82D51" w:rsidRDefault="00762784">
      <w:pPr>
        <w:numPr>
          <w:ilvl w:val="0"/>
          <w:numId w:val="24"/>
        </w:numPr>
        <w:tabs>
          <w:tab w:val="left" w:pos="380"/>
        </w:tabs>
        <w:ind w:left="380" w:hanging="273"/>
        <w:rPr>
          <w:rFonts w:eastAsia="Times New Roman"/>
          <w:b/>
          <w:bCs/>
          <w:sz w:val="24"/>
          <w:szCs w:val="24"/>
        </w:rPr>
      </w:pPr>
      <w:r>
        <w:rPr>
          <w:rFonts w:eastAsia="Times New Roman"/>
          <w:b/>
          <w:bCs/>
          <w:sz w:val="24"/>
          <w:szCs w:val="24"/>
        </w:rPr>
        <w:t xml:space="preserve">и мои друзья (7 ч) </w:t>
      </w:r>
      <w:r>
        <w:rPr>
          <w:rFonts w:eastAsia="Times New Roman"/>
          <w:sz w:val="24"/>
          <w:szCs w:val="24"/>
        </w:rPr>
        <w:t>Рассказы и стихи,</w:t>
      </w:r>
      <w:r>
        <w:rPr>
          <w:rFonts w:eastAsia="Times New Roman"/>
          <w:b/>
          <w:bCs/>
          <w:sz w:val="24"/>
          <w:szCs w:val="24"/>
        </w:rPr>
        <w:t xml:space="preserve"> </w:t>
      </w:r>
      <w:r>
        <w:rPr>
          <w:rFonts w:eastAsia="Times New Roman"/>
          <w:sz w:val="24"/>
          <w:szCs w:val="24"/>
        </w:rPr>
        <w:t>написанные Ю.</w:t>
      </w:r>
      <w:r>
        <w:rPr>
          <w:rFonts w:eastAsia="Times New Roman"/>
          <w:b/>
          <w:bCs/>
          <w:sz w:val="24"/>
          <w:szCs w:val="24"/>
        </w:rPr>
        <w:t xml:space="preserve"> </w:t>
      </w:r>
      <w:r>
        <w:rPr>
          <w:rFonts w:eastAsia="Times New Roman"/>
          <w:sz w:val="24"/>
          <w:szCs w:val="24"/>
        </w:rPr>
        <w:t>Ермолаевым,</w:t>
      </w:r>
      <w:r>
        <w:rPr>
          <w:rFonts w:eastAsia="Times New Roman"/>
          <w:b/>
          <w:bCs/>
          <w:sz w:val="24"/>
          <w:szCs w:val="24"/>
        </w:rPr>
        <w:t xml:space="preserve"> </w:t>
      </w:r>
      <w:r>
        <w:rPr>
          <w:rFonts w:eastAsia="Times New Roman"/>
          <w:sz w:val="24"/>
          <w:szCs w:val="24"/>
        </w:rPr>
        <w:t>Е.</w:t>
      </w:r>
      <w:r>
        <w:rPr>
          <w:rFonts w:eastAsia="Times New Roman"/>
          <w:b/>
          <w:bCs/>
          <w:sz w:val="24"/>
          <w:szCs w:val="24"/>
        </w:rPr>
        <w:t xml:space="preserve"> </w:t>
      </w:r>
      <w:r>
        <w:rPr>
          <w:rFonts w:eastAsia="Times New Roman"/>
          <w:sz w:val="24"/>
          <w:szCs w:val="24"/>
        </w:rPr>
        <w:t>Благининой,</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Орловым,</w:t>
      </w:r>
      <w:r>
        <w:rPr>
          <w:rFonts w:eastAsia="Times New Roman"/>
          <w:b/>
          <w:bCs/>
          <w:sz w:val="24"/>
          <w:szCs w:val="24"/>
        </w:rPr>
        <w:t xml:space="preserve"> </w:t>
      </w:r>
      <w:r>
        <w:rPr>
          <w:rFonts w:eastAsia="Times New Roman"/>
          <w:sz w:val="24"/>
          <w:szCs w:val="24"/>
        </w:rPr>
        <w:t>С.</w:t>
      </w:r>
    </w:p>
    <w:p w:rsidR="00B82D51" w:rsidRDefault="00B82D51">
      <w:pPr>
        <w:spacing w:line="151" w:lineRule="exact"/>
        <w:rPr>
          <w:sz w:val="20"/>
          <w:szCs w:val="20"/>
        </w:rPr>
      </w:pPr>
    </w:p>
    <w:p w:rsidR="00B82D51" w:rsidRDefault="00762784">
      <w:pPr>
        <w:spacing w:line="348" w:lineRule="auto"/>
        <w:ind w:left="100" w:right="120"/>
        <w:jc w:val="both"/>
        <w:rPr>
          <w:sz w:val="20"/>
          <w:szCs w:val="20"/>
        </w:rPr>
      </w:pPr>
      <w:r>
        <w:rPr>
          <w:rFonts w:eastAsia="Times New Roman"/>
          <w:sz w:val="24"/>
          <w:szCs w:val="24"/>
        </w:rPr>
        <w:t>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B82D51" w:rsidRDefault="00B82D51">
      <w:pPr>
        <w:spacing w:line="21" w:lineRule="exact"/>
        <w:rPr>
          <w:sz w:val="20"/>
          <w:szCs w:val="20"/>
        </w:rPr>
      </w:pPr>
    </w:p>
    <w:p w:rsidR="00B82D51" w:rsidRDefault="00762784">
      <w:pPr>
        <w:ind w:left="100"/>
        <w:rPr>
          <w:sz w:val="20"/>
          <w:szCs w:val="20"/>
        </w:rPr>
      </w:pPr>
      <w:r>
        <w:rPr>
          <w:rFonts w:eastAsia="Times New Roman"/>
          <w:b/>
          <w:bCs/>
          <w:sz w:val="24"/>
          <w:szCs w:val="24"/>
        </w:rPr>
        <w:t>О братьях наших меньших (6 ч)</w:t>
      </w:r>
    </w:p>
    <w:p w:rsidR="00B82D51" w:rsidRDefault="00B82D51">
      <w:pPr>
        <w:spacing w:line="132" w:lineRule="exact"/>
        <w:rPr>
          <w:sz w:val="20"/>
          <w:szCs w:val="20"/>
        </w:rPr>
      </w:pPr>
    </w:p>
    <w:p w:rsidR="00B82D51" w:rsidRDefault="00762784">
      <w:pPr>
        <w:ind w:left="820"/>
        <w:rPr>
          <w:sz w:val="20"/>
          <w:szCs w:val="20"/>
        </w:rPr>
      </w:pPr>
      <w:r>
        <w:rPr>
          <w:rFonts w:eastAsia="Times New Roman"/>
          <w:sz w:val="24"/>
          <w:szCs w:val="24"/>
        </w:rPr>
        <w:t>Произведения  о  взаимоотношениях  человека  с  природой,  рассказы  и  стихи  С.  Михалкова,  В.</w:t>
      </w:r>
    </w:p>
    <w:p w:rsidR="00B82D51" w:rsidRDefault="00B82D51">
      <w:pPr>
        <w:spacing w:line="139" w:lineRule="exact"/>
        <w:rPr>
          <w:sz w:val="20"/>
          <w:szCs w:val="20"/>
        </w:rPr>
      </w:pPr>
    </w:p>
    <w:p w:rsidR="00B82D51" w:rsidRDefault="00762784">
      <w:pPr>
        <w:tabs>
          <w:tab w:val="left" w:pos="1140"/>
          <w:tab w:val="left" w:pos="1520"/>
          <w:tab w:val="left" w:pos="2980"/>
          <w:tab w:val="left" w:pos="3400"/>
          <w:tab w:val="left" w:pos="5380"/>
          <w:tab w:val="left" w:pos="6440"/>
          <w:tab w:val="left" w:pos="6800"/>
          <w:tab w:val="left" w:pos="8020"/>
          <w:tab w:val="left" w:pos="8400"/>
          <w:tab w:val="left" w:pos="9580"/>
          <w:tab w:val="left" w:pos="9940"/>
          <w:tab w:val="left" w:pos="10920"/>
        </w:tabs>
        <w:ind w:left="100"/>
        <w:rPr>
          <w:sz w:val="20"/>
          <w:szCs w:val="20"/>
        </w:rPr>
      </w:pPr>
      <w:r>
        <w:rPr>
          <w:rFonts w:eastAsia="Times New Roman"/>
          <w:sz w:val="24"/>
          <w:szCs w:val="24"/>
        </w:rPr>
        <w:t>Осеевой,</w:t>
      </w:r>
      <w:r>
        <w:rPr>
          <w:rFonts w:eastAsia="Times New Roman"/>
          <w:sz w:val="24"/>
          <w:szCs w:val="24"/>
        </w:rPr>
        <w:tab/>
        <w:t>И.</w:t>
      </w:r>
      <w:r>
        <w:rPr>
          <w:rFonts w:eastAsia="Times New Roman"/>
          <w:sz w:val="24"/>
          <w:szCs w:val="24"/>
        </w:rPr>
        <w:tab/>
        <w:t>Токмаковой,</w:t>
      </w:r>
      <w:r>
        <w:rPr>
          <w:rFonts w:eastAsia="Times New Roman"/>
          <w:sz w:val="24"/>
          <w:szCs w:val="24"/>
        </w:rPr>
        <w:tab/>
        <w:t>М.</w:t>
      </w:r>
      <w:r>
        <w:rPr>
          <w:rFonts w:eastAsia="Times New Roman"/>
          <w:sz w:val="24"/>
          <w:szCs w:val="24"/>
        </w:rPr>
        <w:tab/>
        <w:t>Пляцковского,  Г.</w:t>
      </w:r>
      <w:r>
        <w:rPr>
          <w:rFonts w:eastAsia="Times New Roman"/>
          <w:sz w:val="24"/>
          <w:szCs w:val="24"/>
        </w:rPr>
        <w:tab/>
        <w:t>Сапгира,</w:t>
      </w:r>
      <w:r>
        <w:rPr>
          <w:rFonts w:eastAsia="Times New Roman"/>
          <w:sz w:val="24"/>
          <w:szCs w:val="24"/>
        </w:rPr>
        <w:tab/>
        <w:t>В.</w:t>
      </w:r>
      <w:r>
        <w:rPr>
          <w:rFonts w:eastAsia="Times New Roman"/>
          <w:sz w:val="24"/>
          <w:szCs w:val="24"/>
        </w:rPr>
        <w:tab/>
        <w:t>Берестова,</w:t>
      </w:r>
      <w:r>
        <w:rPr>
          <w:rFonts w:eastAsia="Times New Roman"/>
          <w:sz w:val="24"/>
          <w:szCs w:val="24"/>
        </w:rPr>
        <w:tab/>
        <w:t>Н.</w:t>
      </w:r>
      <w:r>
        <w:rPr>
          <w:rFonts w:eastAsia="Times New Roman"/>
          <w:sz w:val="24"/>
          <w:szCs w:val="24"/>
        </w:rPr>
        <w:tab/>
        <w:t>Сладкова,</w:t>
      </w:r>
      <w:r>
        <w:rPr>
          <w:rFonts w:eastAsia="Times New Roman"/>
          <w:sz w:val="24"/>
          <w:szCs w:val="24"/>
        </w:rPr>
        <w:tab/>
        <w:t>Д.</w:t>
      </w:r>
      <w:r>
        <w:rPr>
          <w:rFonts w:eastAsia="Times New Roman"/>
          <w:sz w:val="24"/>
          <w:szCs w:val="24"/>
        </w:rPr>
        <w:tab/>
        <w:t>Хармса,</w:t>
      </w:r>
      <w:r>
        <w:rPr>
          <w:sz w:val="20"/>
          <w:szCs w:val="20"/>
        </w:rPr>
        <w:tab/>
      </w:r>
      <w:r>
        <w:rPr>
          <w:rFonts w:eastAsia="Times New Roman"/>
          <w:sz w:val="23"/>
          <w:szCs w:val="23"/>
        </w:rPr>
        <w:t>К.</w:t>
      </w:r>
    </w:p>
    <w:p w:rsidR="00B82D51" w:rsidRDefault="00B82D51">
      <w:pPr>
        <w:spacing w:line="137" w:lineRule="exact"/>
        <w:rPr>
          <w:sz w:val="20"/>
          <w:szCs w:val="20"/>
        </w:rPr>
      </w:pPr>
    </w:p>
    <w:p w:rsidR="00B82D51" w:rsidRDefault="00762784">
      <w:pPr>
        <w:ind w:left="100"/>
        <w:rPr>
          <w:sz w:val="20"/>
          <w:szCs w:val="20"/>
        </w:rPr>
      </w:pPr>
      <w:r>
        <w:rPr>
          <w:rFonts w:eastAsia="Times New Roman"/>
          <w:sz w:val="24"/>
          <w:szCs w:val="24"/>
        </w:rPr>
        <w:t>Ушинского.</w:t>
      </w:r>
    </w:p>
    <w:p w:rsidR="00B82D51" w:rsidRDefault="00B82D51">
      <w:pPr>
        <w:sectPr w:rsidR="00B82D51">
          <w:pgSz w:w="11900" w:h="16838"/>
          <w:pgMar w:top="950" w:right="306" w:bottom="115" w:left="320" w:header="0" w:footer="0" w:gutter="0"/>
          <w:cols w:space="720" w:equalWidth="0">
            <w:col w:w="11280"/>
          </w:cols>
        </w:sectPr>
      </w:pPr>
    </w:p>
    <w:p w:rsidR="00B82D51" w:rsidRDefault="00762784">
      <w:pPr>
        <w:ind w:left="3760"/>
        <w:rPr>
          <w:sz w:val="20"/>
          <w:szCs w:val="20"/>
        </w:rPr>
      </w:pPr>
      <w:r>
        <w:rPr>
          <w:rFonts w:eastAsia="Times New Roman"/>
          <w:b/>
          <w:bCs/>
          <w:sz w:val="24"/>
          <w:szCs w:val="24"/>
        </w:rPr>
        <w:lastRenderedPageBreak/>
        <w:t>Календарно-тематическое планирование</w:t>
      </w:r>
    </w:p>
    <w:p w:rsidR="00B82D51" w:rsidRDefault="00B82D51">
      <w:pPr>
        <w:spacing w:line="137" w:lineRule="exact"/>
        <w:rPr>
          <w:sz w:val="20"/>
          <w:szCs w:val="20"/>
        </w:rPr>
      </w:pPr>
    </w:p>
    <w:p w:rsidR="00B82D51" w:rsidRDefault="00762784">
      <w:pPr>
        <w:ind w:left="3800"/>
        <w:rPr>
          <w:sz w:val="20"/>
          <w:szCs w:val="20"/>
        </w:rPr>
      </w:pPr>
      <w:r>
        <w:rPr>
          <w:rFonts w:eastAsia="Times New Roman"/>
          <w:b/>
          <w:bCs/>
          <w:sz w:val="24"/>
          <w:szCs w:val="24"/>
        </w:rPr>
        <w:t>по предмету литературное чтение</w:t>
      </w:r>
    </w:p>
    <w:p w:rsidR="00B82D51" w:rsidRDefault="00B82D51">
      <w:pPr>
        <w:spacing w:line="276" w:lineRule="exact"/>
        <w:rPr>
          <w:sz w:val="20"/>
          <w:szCs w:val="20"/>
        </w:rPr>
      </w:pPr>
    </w:p>
    <w:p w:rsidR="00B82D51" w:rsidRDefault="00762784">
      <w:pPr>
        <w:ind w:left="4160"/>
        <w:rPr>
          <w:sz w:val="20"/>
          <w:szCs w:val="20"/>
        </w:rPr>
      </w:pPr>
      <w:r>
        <w:rPr>
          <w:rFonts w:eastAsia="Times New Roman"/>
          <w:b/>
          <w:bCs/>
          <w:sz w:val="24"/>
          <w:szCs w:val="24"/>
        </w:rPr>
        <w:t>Обучение чтению – 92 часа</w:t>
      </w:r>
    </w:p>
    <w:tbl>
      <w:tblPr>
        <w:tblW w:w="0" w:type="auto"/>
        <w:tblInd w:w="10" w:type="dxa"/>
        <w:tblLayout w:type="fixed"/>
        <w:tblCellMar>
          <w:left w:w="0" w:type="dxa"/>
          <w:right w:w="0" w:type="dxa"/>
        </w:tblCellMar>
        <w:tblLook w:val="04A0" w:firstRow="1" w:lastRow="0" w:firstColumn="1" w:lastColumn="0" w:noHBand="0" w:noVBand="1"/>
      </w:tblPr>
      <w:tblGrid>
        <w:gridCol w:w="1060"/>
        <w:gridCol w:w="6000"/>
        <w:gridCol w:w="120"/>
        <w:gridCol w:w="1040"/>
        <w:gridCol w:w="1300"/>
        <w:gridCol w:w="1280"/>
      </w:tblGrid>
      <w:tr w:rsidR="00B82D51">
        <w:trPr>
          <w:trHeight w:val="266"/>
        </w:trPr>
        <w:tc>
          <w:tcPr>
            <w:tcW w:w="1060" w:type="dxa"/>
            <w:tcBorders>
              <w:top w:val="single" w:sz="8" w:space="0" w:color="auto"/>
              <w:left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w w:val="99"/>
                <w:sz w:val="24"/>
                <w:szCs w:val="24"/>
              </w:rPr>
              <w:t>№</w:t>
            </w:r>
          </w:p>
        </w:tc>
        <w:tc>
          <w:tcPr>
            <w:tcW w:w="6000" w:type="dxa"/>
            <w:tcBorders>
              <w:top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w w:val="99"/>
                <w:sz w:val="24"/>
                <w:szCs w:val="24"/>
              </w:rPr>
              <w:t>Тема урока</w:t>
            </w:r>
          </w:p>
        </w:tc>
        <w:tc>
          <w:tcPr>
            <w:tcW w:w="120" w:type="dxa"/>
            <w:tcBorders>
              <w:top w:val="single" w:sz="8" w:space="0" w:color="auto"/>
            </w:tcBorders>
            <w:vAlign w:val="bottom"/>
          </w:tcPr>
          <w:p w:rsidR="00B82D51" w:rsidRDefault="00B82D51">
            <w:pPr>
              <w:rPr>
                <w:sz w:val="23"/>
                <w:szCs w:val="23"/>
              </w:rPr>
            </w:pPr>
          </w:p>
        </w:tc>
        <w:tc>
          <w:tcPr>
            <w:tcW w:w="1040" w:type="dxa"/>
            <w:tcBorders>
              <w:top w:val="single" w:sz="8" w:space="0" w:color="auto"/>
              <w:right w:val="single" w:sz="8" w:space="0" w:color="auto"/>
            </w:tcBorders>
            <w:vAlign w:val="bottom"/>
          </w:tcPr>
          <w:p w:rsidR="00B82D51" w:rsidRDefault="00762784">
            <w:pPr>
              <w:spacing w:line="265" w:lineRule="exact"/>
              <w:ind w:right="20"/>
              <w:jc w:val="center"/>
              <w:rPr>
                <w:sz w:val="20"/>
                <w:szCs w:val="20"/>
              </w:rPr>
            </w:pPr>
            <w:r>
              <w:rPr>
                <w:rFonts w:eastAsia="Times New Roman"/>
                <w:b/>
                <w:bCs/>
                <w:w w:val="97"/>
                <w:sz w:val="24"/>
                <w:szCs w:val="24"/>
              </w:rPr>
              <w:t>Кол-во</w:t>
            </w:r>
          </w:p>
        </w:tc>
        <w:tc>
          <w:tcPr>
            <w:tcW w:w="1300" w:type="dxa"/>
            <w:tcBorders>
              <w:top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sz w:val="24"/>
                <w:szCs w:val="24"/>
              </w:rPr>
              <w:t>Дата</w:t>
            </w:r>
          </w:p>
        </w:tc>
        <w:tc>
          <w:tcPr>
            <w:tcW w:w="1280" w:type="dxa"/>
            <w:tcBorders>
              <w:top w:val="single" w:sz="8" w:space="0" w:color="auto"/>
              <w:right w:val="single" w:sz="8" w:space="0" w:color="auto"/>
            </w:tcBorders>
            <w:vAlign w:val="bottom"/>
          </w:tcPr>
          <w:p w:rsidR="00B82D51" w:rsidRDefault="00762784">
            <w:pPr>
              <w:spacing w:line="265" w:lineRule="exact"/>
              <w:jc w:val="center"/>
              <w:rPr>
                <w:sz w:val="20"/>
                <w:szCs w:val="20"/>
              </w:rPr>
            </w:pPr>
            <w:r>
              <w:rPr>
                <w:rFonts w:eastAsia="Times New Roman"/>
                <w:b/>
                <w:bCs/>
                <w:w w:val="99"/>
                <w:sz w:val="24"/>
                <w:szCs w:val="24"/>
              </w:rPr>
              <w:t>Дата</w:t>
            </w:r>
          </w:p>
        </w:tc>
      </w:tr>
      <w:tr w:rsidR="00B82D51">
        <w:trPr>
          <w:trHeight w:val="279"/>
        </w:trPr>
        <w:tc>
          <w:tcPr>
            <w:tcW w:w="1060" w:type="dxa"/>
            <w:tcBorders>
              <w:left w:val="single" w:sz="8" w:space="0" w:color="auto"/>
              <w:bottom w:val="single" w:sz="8" w:space="0" w:color="auto"/>
              <w:right w:val="single" w:sz="8" w:space="0" w:color="auto"/>
            </w:tcBorders>
            <w:vAlign w:val="bottom"/>
          </w:tcPr>
          <w:p w:rsidR="00B82D51" w:rsidRDefault="00762784">
            <w:pPr>
              <w:jc w:val="center"/>
              <w:rPr>
                <w:sz w:val="20"/>
                <w:szCs w:val="20"/>
              </w:rPr>
            </w:pPr>
            <w:r>
              <w:rPr>
                <w:rFonts w:eastAsia="Times New Roman"/>
                <w:b/>
                <w:bCs/>
                <w:sz w:val="24"/>
                <w:szCs w:val="24"/>
              </w:rPr>
              <w:t>урока</w:t>
            </w: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762784">
            <w:pPr>
              <w:ind w:right="20"/>
              <w:jc w:val="center"/>
              <w:rPr>
                <w:sz w:val="20"/>
                <w:szCs w:val="20"/>
              </w:rPr>
            </w:pPr>
            <w:r>
              <w:rPr>
                <w:rFonts w:eastAsia="Times New Roman"/>
                <w:b/>
                <w:bCs/>
                <w:sz w:val="24"/>
                <w:szCs w:val="24"/>
              </w:rPr>
              <w:t>часов</w:t>
            </w:r>
          </w:p>
        </w:tc>
        <w:tc>
          <w:tcPr>
            <w:tcW w:w="13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b/>
                <w:bCs/>
                <w:sz w:val="24"/>
                <w:szCs w:val="24"/>
              </w:rPr>
              <w:t>(план)</w:t>
            </w:r>
          </w:p>
        </w:tc>
        <w:tc>
          <w:tcPr>
            <w:tcW w:w="128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b/>
                <w:bCs/>
                <w:w w:val="99"/>
                <w:sz w:val="24"/>
                <w:szCs w:val="24"/>
              </w:rPr>
              <w:t>(факт)</w:t>
            </w:r>
          </w:p>
        </w:tc>
      </w:tr>
      <w:tr w:rsidR="00B82D51">
        <w:trPr>
          <w:trHeight w:val="266"/>
        </w:trPr>
        <w:tc>
          <w:tcPr>
            <w:tcW w:w="1060" w:type="dxa"/>
            <w:tcBorders>
              <w:left w:val="single" w:sz="8" w:space="0" w:color="auto"/>
              <w:bottom w:val="single" w:sz="8" w:space="0" w:color="auto"/>
            </w:tcBorders>
            <w:vAlign w:val="bottom"/>
          </w:tcPr>
          <w:p w:rsidR="00B82D51" w:rsidRDefault="00B82D51">
            <w:pPr>
              <w:rPr>
                <w:sz w:val="23"/>
                <w:szCs w:val="23"/>
              </w:rPr>
            </w:pPr>
          </w:p>
        </w:tc>
        <w:tc>
          <w:tcPr>
            <w:tcW w:w="6120" w:type="dxa"/>
            <w:gridSpan w:val="2"/>
            <w:tcBorders>
              <w:bottom w:val="single" w:sz="8" w:space="0" w:color="auto"/>
            </w:tcBorders>
            <w:vAlign w:val="bottom"/>
          </w:tcPr>
          <w:p w:rsidR="00B82D51" w:rsidRDefault="00762784">
            <w:pPr>
              <w:spacing w:line="264" w:lineRule="exact"/>
              <w:ind w:left="2420"/>
              <w:jc w:val="center"/>
              <w:rPr>
                <w:sz w:val="20"/>
                <w:szCs w:val="20"/>
              </w:rPr>
            </w:pPr>
            <w:r>
              <w:rPr>
                <w:rFonts w:eastAsia="Times New Roman"/>
                <w:b/>
                <w:bCs/>
                <w:w w:val="99"/>
                <w:sz w:val="24"/>
                <w:szCs w:val="24"/>
              </w:rPr>
              <w:t>Добукварный период (14 часов)</w:t>
            </w:r>
          </w:p>
        </w:tc>
        <w:tc>
          <w:tcPr>
            <w:tcW w:w="1040" w:type="dxa"/>
            <w:tcBorders>
              <w:bottom w:val="single" w:sz="8" w:space="0" w:color="auto"/>
            </w:tcBorders>
            <w:vAlign w:val="bottom"/>
          </w:tcPr>
          <w:p w:rsidR="00B82D51" w:rsidRDefault="00B82D51">
            <w:pPr>
              <w:rPr>
                <w:sz w:val="23"/>
                <w:szCs w:val="23"/>
              </w:rPr>
            </w:pPr>
          </w:p>
        </w:tc>
        <w:tc>
          <w:tcPr>
            <w:tcW w:w="1300" w:type="dxa"/>
            <w:tcBorders>
              <w:bottom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106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w:t>
            </w:r>
          </w:p>
        </w:tc>
        <w:tc>
          <w:tcPr>
            <w:tcW w:w="600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«Азбука» – первая учебная книга.</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58" w:lineRule="exact"/>
              <w:jc w:val="center"/>
              <w:rPr>
                <w:sz w:val="20"/>
                <w:szCs w:val="20"/>
              </w:rPr>
            </w:pPr>
            <w:r>
              <w:rPr>
                <w:rFonts w:eastAsia="Times New Roman"/>
                <w:w w:val="99"/>
                <w:sz w:val="24"/>
                <w:szCs w:val="24"/>
              </w:rPr>
              <w:t>01</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(Урок-путешествие)</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Речь устная и письменная. Предложение.</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762784" w:rsidP="004E5E7E">
            <w:pPr>
              <w:spacing w:line="260" w:lineRule="exact"/>
              <w:jc w:val="center"/>
              <w:rPr>
                <w:sz w:val="20"/>
                <w:szCs w:val="20"/>
              </w:rPr>
            </w:pPr>
            <w:r>
              <w:rPr>
                <w:rFonts w:eastAsia="Times New Roman"/>
                <w:w w:val="99"/>
                <w:sz w:val="24"/>
                <w:szCs w:val="24"/>
              </w:rPr>
              <w:t>0</w:t>
            </w:r>
            <w:r w:rsidR="004E5E7E">
              <w:rPr>
                <w:rFonts w:eastAsia="Times New Roman"/>
                <w:w w:val="99"/>
                <w:sz w:val="24"/>
                <w:szCs w:val="24"/>
              </w:rPr>
              <w:t>2</w:t>
            </w:r>
            <w:r>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1060" w:type="dxa"/>
            <w:tcBorders>
              <w:left w:val="single" w:sz="8" w:space="0" w:color="auto"/>
              <w:bottom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3</w:t>
            </w:r>
          </w:p>
        </w:tc>
        <w:tc>
          <w:tcPr>
            <w:tcW w:w="6000" w:type="dxa"/>
            <w:tcBorders>
              <w:bottom w:val="single" w:sz="8" w:space="0" w:color="auto"/>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Слово и предложение</w:t>
            </w:r>
          </w:p>
        </w:tc>
        <w:tc>
          <w:tcPr>
            <w:tcW w:w="120" w:type="dxa"/>
            <w:tcBorders>
              <w:bottom w:val="single" w:sz="8" w:space="0" w:color="auto"/>
            </w:tcBorders>
            <w:vAlign w:val="bottom"/>
          </w:tcPr>
          <w:p w:rsidR="00B82D51" w:rsidRDefault="00B82D51"/>
        </w:tc>
        <w:tc>
          <w:tcPr>
            <w:tcW w:w="1040" w:type="dxa"/>
            <w:tcBorders>
              <w:bottom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w:t>
            </w:r>
          </w:p>
        </w:tc>
        <w:tc>
          <w:tcPr>
            <w:tcW w:w="1300" w:type="dxa"/>
            <w:tcBorders>
              <w:bottom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04.09.</w:t>
            </w:r>
          </w:p>
        </w:tc>
        <w:tc>
          <w:tcPr>
            <w:tcW w:w="1280" w:type="dxa"/>
            <w:tcBorders>
              <w:bottom w:val="single" w:sz="8" w:space="0" w:color="auto"/>
              <w:right w:val="single" w:sz="8" w:space="0" w:color="auto"/>
            </w:tcBorders>
            <w:vAlign w:val="bottom"/>
          </w:tcPr>
          <w:p w:rsidR="00B82D51" w:rsidRDefault="00B82D51"/>
        </w:tc>
      </w:tr>
      <w:tr w:rsidR="00B82D51">
        <w:trPr>
          <w:trHeight w:val="537"/>
        </w:trPr>
        <w:tc>
          <w:tcPr>
            <w:tcW w:w="1060" w:type="dxa"/>
            <w:tcBorders>
              <w:left w:val="single" w:sz="8" w:space="0" w:color="auto"/>
              <w:right w:val="single" w:sz="8" w:space="0" w:color="auto"/>
            </w:tcBorders>
            <w:vAlign w:val="bottom"/>
          </w:tcPr>
          <w:p w:rsidR="00B82D51" w:rsidRDefault="00762784">
            <w:pPr>
              <w:jc w:val="center"/>
              <w:rPr>
                <w:sz w:val="20"/>
                <w:szCs w:val="20"/>
              </w:rPr>
            </w:pPr>
            <w:r>
              <w:rPr>
                <w:rFonts w:eastAsia="Times New Roman"/>
                <w:w w:val="99"/>
                <w:sz w:val="24"/>
                <w:szCs w:val="24"/>
              </w:rPr>
              <w:t>4</w:t>
            </w: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Слог.</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762784">
            <w:pPr>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05</w:t>
            </w:r>
            <w:r w:rsidR="00762784">
              <w:rPr>
                <w:rFonts w:eastAsia="Times New Roman"/>
                <w:w w:val="99"/>
                <w:sz w:val="24"/>
                <w:szCs w:val="24"/>
              </w:rPr>
              <w:t>.09.</w:t>
            </w:r>
          </w:p>
        </w:tc>
        <w:tc>
          <w:tcPr>
            <w:tcW w:w="1280" w:type="dxa"/>
            <w:tcBorders>
              <w:right w:val="single" w:sz="8" w:space="0" w:color="auto"/>
            </w:tcBorders>
            <w:vAlign w:val="bottom"/>
          </w:tcPr>
          <w:p w:rsidR="00B82D51" w:rsidRDefault="00B82D51">
            <w:pPr>
              <w:rPr>
                <w:sz w:val="24"/>
                <w:szCs w:val="24"/>
              </w:rPr>
            </w:pPr>
          </w:p>
        </w:tc>
      </w:tr>
      <w:tr w:rsidR="00B82D51">
        <w:trPr>
          <w:trHeight w:val="282"/>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(Урок-игра)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5</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Ударение</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07</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 игра-путешествие)</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106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6</w:t>
            </w: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Звуки в окружающем мире и в речи</w:t>
            </w:r>
          </w:p>
        </w:tc>
        <w:tc>
          <w:tcPr>
            <w:tcW w:w="120" w:type="dxa"/>
            <w:tcBorders>
              <w:bottom w:val="single" w:sz="8" w:space="0" w:color="auto"/>
            </w:tcBorders>
            <w:vAlign w:val="bottom"/>
          </w:tcPr>
          <w:p w:rsidR="00B82D51" w:rsidRDefault="00B82D51">
            <w:pPr>
              <w:rPr>
                <w:sz w:val="23"/>
                <w:szCs w:val="23"/>
              </w:rPr>
            </w:pPr>
          </w:p>
        </w:tc>
        <w:tc>
          <w:tcPr>
            <w:tcW w:w="10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w:t>
            </w:r>
          </w:p>
        </w:tc>
        <w:tc>
          <w:tcPr>
            <w:tcW w:w="1300" w:type="dxa"/>
            <w:tcBorders>
              <w:bottom w:val="single" w:sz="8" w:space="0" w:color="auto"/>
              <w:right w:val="single" w:sz="8" w:space="0" w:color="auto"/>
            </w:tcBorders>
            <w:vAlign w:val="bottom"/>
          </w:tcPr>
          <w:p w:rsidR="00B82D51" w:rsidRDefault="004E5E7E">
            <w:pPr>
              <w:spacing w:line="264" w:lineRule="exact"/>
              <w:jc w:val="center"/>
              <w:rPr>
                <w:sz w:val="20"/>
                <w:szCs w:val="20"/>
              </w:rPr>
            </w:pPr>
            <w:r>
              <w:rPr>
                <w:rFonts w:eastAsia="Times New Roman"/>
                <w:w w:val="99"/>
                <w:sz w:val="24"/>
                <w:szCs w:val="24"/>
              </w:rPr>
              <w:t>08</w:t>
            </w:r>
            <w:r w:rsidR="00762784">
              <w:rPr>
                <w:rFonts w:eastAsia="Times New Roman"/>
                <w:w w:val="99"/>
                <w:sz w:val="24"/>
                <w:szCs w:val="24"/>
              </w:rPr>
              <w:t>.09.</w:t>
            </w: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106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w:t>
            </w: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Звуки в словах</w:t>
            </w:r>
          </w:p>
        </w:tc>
        <w:tc>
          <w:tcPr>
            <w:tcW w:w="120" w:type="dxa"/>
            <w:tcBorders>
              <w:bottom w:val="single" w:sz="8" w:space="0" w:color="auto"/>
            </w:tcBorders>
            <w:vAlign w:val="bottom"/>
          </w:tcPr>
          <w:p w:rsidR="00B82D51" w:rsidRDefault="00B82D51">
            <w:pPr>
              <w:rPr>
                <w:sz w:val="23"/>
                <w:szCs w:val="23"/>
              </w:rPr>
            </w:pPr>
          </w:p>
        </w:tc>
        <w:tc>
          <w:tcPr>
            <w:tcW w:w="10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w:t>
            </w:r>
          </w:p>
        </w:tc>
        <w:tc>
          <w:tcPr>
            <w:tcW w:w="1300" w:type="dxa"/>
            <w:tcBorders>
              <w:bottom w:val="single" w:sz="8" w:space="0" w:color="auto"/>
              <w:right w:val="single" w:sz="8" w:space="0" w:color="auto"/>
            </w:tcBorders>
            <w:vAlign w:val="bottom"/>
          </w:tcPr>
          <w:p w:rsidR="00B82D51" w:rsidRDefault="004E5E7E">
            <w:pPr>
              <w:spacing w:line="264" w:lineRule="exact"/>
              <w:jc w:val="center"/>
              <w:rPr>
                <w:sz w:val="20"/>
                <w:szCs w:val="20"/>
              </w:rPr>
            </w:pPr>
            <w:r>
              <w:rPr>
                <w:rFonts w:eastAsia="Times New Roman"/>
                <w:w w:val="99"/>
                <w:sz w:val="24"/>
                <w:szCs w:val="24"/>
              </w:rPr>
              <w:t>09</w:t>
            </w:r>
            <w:r w:rsidR="00762784">
              <w:rPr>
                <w:rFonts w:eastAsia="Times New Roman"/>
                <w:w w:val="99"/>
                <w:sz w:val="24"/>
                <w:szCs w:val="24"/>
              </w:rPr>
              <w:t>.09.</w:t>
            </w: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Слог-слияние</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11</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(Урок-игра)</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9</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Повторение</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56" w:lineRule="exact"/>
              <w:jc w:val="center"/>
              <w:rPr>
                <w:sz w:val="20"/>
                <w:szCs w:val="20"/>
              </w:rPr>
            </w:pPr>
            <w:r>
              <w:rPr>
                <w:rFonts w:eastAsia="Times New Roman"/>
                <w:w w:val="99"/>
                <w:sz w:val="24"/>
                <w:szCs w:val="24"/>
              </w:rPr>
              <w:t>14</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и обобщение пройденного</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материала. Любимые сказки.</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(Урок-сказка)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1060" w:type="dxa"/>
            <w:tcBorders>
              <w:left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10</w:t>
            </w:r>
          </w:p>
        </w:tc>
        <w:tc>
          <w:tcPr>
            <w:tcW w:w="600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Гласный звук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3" w:lineRule="exact"/>
              <w:jc w:val="center"/>
              <w:rPr>
                <w:sz w:val="20"/>
                <w:szCs w:val="20"/>
              </w:rPr>
            </w:pPr>
            <w:r>
              <w:rPr>
                <w:rFonts w:eastAsia="Times New Roman"/>
                <w:w w:val="99"/>
                <w:sz w:val="24"/>
                <w:szCs w:val="24"/>
              </w:rPr>
              <w:t>15</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 xml:space="preserve">[а], буквы </w:t>
            </w:r>
            <w:r>
              <w:rPr>
                <w:rFonts w:eastAsia="Times New Roman"/>
                <w:i/>
                <w:iCs/>
                <w:sz w:val="24"/>
                <w:szCs w:val="24"/>
              </w:rPr>
              <w:t>А,</w:t>
            </w:r>
            <w:r>
              <w:rPr>
                <w:rFonts w:eastAsia="Times New Roman"/>
                <w:sz w:val="24"/>
                <w:szCs w:val="24"/>
              </w:rPr>
              <w:t xml:space="preserve"> </w:t>
            </w:r>
            <w:r>
              <w:rPr>
                <w:rFonts w:eastAsia="Times New Roman"/>
                <w:i/>
                <w:iCs/>
                <w:sz w:val="24"/>
                <w:szCs w:val="24"/>
              </w:rPr>
              <w:t>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11</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Гласный звук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16</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 xml:space="preserve">[о], буквы </w:t>
            </w:r>
            <w:r>
              <w:rPr>
                <w:rFonts w:eastAsia="Times New Roman"/>
                <w:i/>
                <w:iCs/>
                <w:sz w:val="24"/>
                <w:szCs w:val="24"/>
              </w:rPr>
              <w:t>О,</w:t>
            </w:r>
            <w:r>
              <w:rPr>
                <w:rFonts w:eastAsia="Times New Roman"/>
                <w:sz w:val="24"/>
                <w:szCs w:val="24"/>
              </w:rPr>
              <w:t xml:space="preserve"> </w:t>
            </w:r>
            <w:r>
              <w:rPr>
                <w:rFonts w:eastAsia="Times New Roman"/>
                <w:i/>
                <w:iCs/>
                <w:sz w:val="24"/>
                <w:szCs w:val="24"/>
              </w:rPr>
              <w:t>о</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12</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Гласный звук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18</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 xml:space="preserve">[и], буквы </w:t>
            </w:r>
            <w:r>
              <w:rPr>
                <w:rFonts w:eastAsia="Times New Roman"/>
                <w:i/>
                <w:iCs/>
                <w:sz w:val="24"/>
                <w:szCs w:val="24"/>
              </w:rPr>
              <w:t>И,</w:t>
            </w:r>
            <w:r>
              <w:rPr>
                <w:rFonts w:eastAsia="Times New Roman"/>
                <w:sz w:val="24"/>
                <w:szCs w:val="24"/>
              </w:rPr>
              <w:t xml:space="preserve"> </w:t>
            </w:r>
            <w:r>
              <w:rPr>
                <w:rFonts w:eastAsia="Times New Roman"/>
                <w:i/>
                <w:iCs/>
                <w:sz w:val="24"/>
                <w:szCs w:val="24"/>
              </w:rPr>
              <w:t>и</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(Урок-путешествие)</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13</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Гласный звук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21</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 xml:space="preserve">[ы], буква </w:t>
            </w:r>
            <w:r>
              <w:rPr>
                <w:rFonts w:eastAsia="Times New Roman"/>
                <w:i/>
                <w:iCs/>
                <w:sz w:val="24"/>
                <w:szCs w:val="24"/>
              </w:rPr>
              <w:t>ы</w:t>
            </w:r>
          </w:p>
        </w:tc>
        <w:tc>
          <w:tcPr>
            <w:tcW w:w="120" w:type="dxa"/>
            <w:vAlign w:val="bottom"/>
          </w:tcPr>
          <w:p w:rsidR="00B82D51" w:rsidRDefault="00B82D51">
            <w:pPr>
              <w:rPr>
                <w:sz w:val="24"/>
                <w:szCs w:val="24"/>
              </w:rPr>
            </w:pPr>
          </w:p>
        </w:tc>
        <w:tc>
          <w:tcPr>
            <w:tcW w:w="104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(Урок-викторина)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2" w:lineRule="exact"/>
              <w:jc w:val="center"/>
              <w:rPr>
                <w:sz w:val="20"/>
                <w:szCs w:val="20"/>
              </w:rPr>
            </w:pPr>
            <w:r>
              <w:rPr>
                <w:rFonts w:eastAsia="Times New Roman"/>
                <w:w w:val="99"/>
                <w:sz w:val="24"/>
                <w:szCs w:val="24"/>
              </w:rPr>
              <w:t>14</w:t>
            </w:r>
          </w:p>
        </w:tc>
        <w:tc>
          <w:tcPr>
            <w:tcW w:w="6000" w:type="dxa"/>
            <w:tcBorders>
              <w:right w:val="single" w:sz="8" w:space="0" w:color="auto"/>
            </w:tcBorders>
            <w:vAlign w:val="bottom"/>
          </w:tcPr>
          <w:p w:rsidR="00B82D51" w:rsidRDefault="00762784">
            <w:pPr>
              <w:spacing w:line="262" w:lineRule="exact"/>
              <w:ind w:left="80"/>
              <w:rPr>
                <w:sz w:val="20"/>
                <w:szCs w:val="20"/>
              </w:rPr>
            </w:pPr>
            <w:r>
              <w:rPr>
                <w:rFonts w:eastAsia="Times New Roman"/>
                <w:sz w:val="24"/>
                <w:szCs w:val="24"/>
              </w:rPr>
              <w:t>Гласный звук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2"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2" w:lineRule="exact"/>
              <w:jc w:val="center"/>
              <w:rPr>
                <w:sz w:val="20"/>
                <w:szCs w:val="20"/>
              </w:rPr>
            </w:pPr>
            <w:r>
              <w:rPr>
                <w:rFonts w:eastAsia="Times New Roman"/>
                <w:w w:val="99"/>
                <w:sz w:val="24"/>
                <w:szCs w:val="24"/>
              </w:rPr>
              <w:t>22</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 xml:space="preserve">[у], буквы </w:t>
            </w:r>
            <w:r>
              <w:rPr>
                <w:rFonts w:eastAsia="Times New Roman"/>
                <w:i/>
                <w:iCs/>
                <w:sz w:val="24"/>
                <w:szCs w:val="24"/>
              </w:rPr>
              <w:t>У,</w:t>
            </w:r>
            <w:r>
              <w:rPr>
                <w:rFonts w:eastAsia="Times New Roman"/>
                <w:sz w:val="24"/>
                <w:szCs w:val="24"/>
              </w:rPr>
              <w:t xml:space="preserve"> </w:t>
            </w:r>
            <w:r>
              <w:rPr>
                <w:rFonts w:eastAsia="Times New Roman"/>
                <w:i/>
                <w:iCs/>
                <w:sz w:val="24"/>
                <w:szCs w:val="24"/>
              </w:rPr>
              <w:t>у</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8"/>
        </w:trPr>
        <w:tc>
          <w:tcPr>
            <w:tcW w:w="1060" w:type="dxa"/>
            <w:tcBorders>
              <w:left w:val="single" w:sz="8" w:space="0" w:color="auto"/>
              <w:bottom w:val="single" w:sz="8" w:space="0" w:color="auto"/>
            </w:tcBorders>
            <w:vAlign w:val="bottom"/>
          </w:tcPr>
          <w:p w:rsidR="00B82D51" w:rsidRDefault="00B82D51">
            <w:pPr>
              <w:rPr>
                <w:sz w:val="23"/>
                <w:szCs w:val="23"/>
              </w:rPr>
            </w:pPr>
          </w:p>
        </w:tc>
        <w:tc>
          <w:tcPr>
            <w:tcW w:w="6120" w:type="dxa"/>
            <w:gridSpan w:val="2"/>
            <w:tcBorders>
              <w:bottom w:val="single" w:sz="8" w:space="0" w:color="auto"/>
            </w:tcBorders>
            <w:vAlign w:val="bottom"/>
          </w:tcPr>
          <w:p w:rsidR="00B82D51" w:rsidRDefault="00762784">
            <w:pPr>
              <w:spacing w:line="265" w:lineRule="exact"/>
              <w:ind w:left="2400"/>
              <w:jc w:val="center"/>
              <w:rPr>
                <w:sz w:val="20"/>
                <w:szCs w:val="20"/>
              </w:rPr>
            </w:pPr>
            <w:r>
              <w:rPr>
                <w:rFonts w:eastAsia="Times New Roman"/>
                <w:b/>
                <w:bCs/>
                <w:sz w:val="24"/>
                <w:szCs w:val="24"/>
              </w:rPr>
              <w:t>Букварный период (58 часов)</w:t>
            </w:r>
          </w:p>
        </w:tc>
        <w:tc>
          <w:tcPr>
            <w:tcW w:w="1040" w:type="dxa"/>
            <w:tcBorders>
              <w:bottom w:val="single" w:sz="8" w:space="0" w:color="auto"/>
            </w:tcBorders>
            <w:vAlign w:val="bottom"/>
          </w:tcPr>
          <w:p w:rsidR="00B82D51" w:rsidRDefault="00B82D51">
            <w:pPr>
              <w:rPr>
                <w:sz w:val="23"/>
                <w:szCs w:val="23"/>
              </w:rPr>
            </w:pPr>
          </w:p>
        </w:tc>
        <w:tc>
          <w:tcPr>
            <w:tcW w:w="1300" w:type="dxa"/>
            <w:tcBorders>
              <w:bottom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106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15-16</w:t>
            </w:r>
          </w:p>
        </w:tc>
        <w:tc>
          <w:tcPr>
            <w:tcW w:w="600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 xml:space="preserve">Согласные звуки [н], [н’], буквы </w:t>
            </w:r>
            <w:r>
              <w:rPr>
                <w:rFonts w:eastAsia="Times New Roman"/>
                <w:i/>
                <w:iCs/>
                <w:sz w:val="24"/>
                <w:szCs w:val="24"/>
              </w:rPr>
              <w:t>Н,</w:t>
            </w:r>
            <w:r>
              <w:rPr>
                <w:rFonts w:eastAsia="Times New Roman"/>
                <w:sz w:val="24"/>
                <w:szCs w:val="24"/>
              </w:rPr>
              <w:t xml:space="preserve"> </w:t>
            </w:r>
            <w:r>
              <w:rPr>
                <w:rFonts w:eastAsia="Times New Roman"/>
                <w:i/>
                <w:iCs/>
                <w:sz w:val="24"/>
                <w:szCs w:val="24"/>
              </w:rPr>
              <w:t>н</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B82D51" w:rsidRDefault="004E5E7E">
            <w:pPr>
              <w:spacing w:line="258" w:lineRule="exact"/>
              <w:jc w:val="center"/>
              <w:rPr>
                <w:sz w:val="20"/>
                <w:szCs w:val="20"/>
              </w:rPr>
            </w:pPr>
            <w:r>
              <w:rPr>
                <w:rFonts w:eastAsia="Times New Roman"/>
                <w:w w:val="99"/>
                <w:sz w:val="24"/>
                <w:szCs w:val="24"/>
              </w:rPr>
              <w:t>23</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 - игра)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25</w:t>
            </w:r>
            <w:r w:rsidR="00762784">
              <w:rPr>
                <w:rFonts w:eastAsia="Times New Roman"/>
                <w:w w:val="99"/>
                <w:sz w:val="24"/>
                <w:szCs w:val="24"/>
              </w:rPr>
              <w:t>.09.</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1060" w:type="dxa"/>
            <w:tcBorders>
              <w:left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17</w:t>
            </w:r>
          </w:p>
        </w:tc>
        <w:tc>
          <w:tcPr>
            <w:tcW w:w="600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 xml:space="preserve">Согласные звуки [с], [с’], буквы </w:t>
            </w:r>
            <w:r>
              <w:rPr>
                <w:rFonts w:eastAsia="Times New Roman"/>
                <w:i/>
                <w:iCs/>
                <w:sz w:val="24"/>
                <w:szCs w:val="24"/>
              </w:rPr>
              <w:t>С,</w:t>
            </w:r>
            <w:r>
              <w:rPr>
                <w:rFonts w:eastAsia="Times New Roman"/>
                <w:sz w:val="24"/>
                <w:szCs w:val="24"/>
              </w:rPr>
              <w:t xml:space="preserve"> </w:t>
            </w:r>
            <w:r>
              <w:rPr>
                <w:rFonts w:eastAsia="Times New Roman"/>
                <w:i/>
                <w:iCs/>
                <w:sz w:val="24"/>
                <w:szCs w:val="24"/>
              </w:rPr>
              <w:t>с.</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3" w:lineRule="exact"/>
              <w:jc w:val="center"/>
              <w:rPr>
                <w:sz w:val="20"/>
                <w:szCs w:val="20"/>
              </w:rPr>
            </w:pPr>
            <w:r>
              <w:rPr>
                <w:rFonts w:eastAsia="Times New Roman"/>
                <w:w w:val="99"/>
                <w:sz w:val="24"/>
                <w:szCs w:val="24"/>
              </w:rPr>
              <w:t>28</w:t>
            </w:r>
            <w:r w:rsidR="00762784">
              <w:rPr>
                <w:rFonts w:eastAsia="Times New Roman"/>
                <w:w w:val="99"/>
                <w:sz w:val="24"/>
                <w:szCs w:val="24"/>
              </w:rPr>
              <w:t>.09.</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 - сказка)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18-19</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[к], [к’], буквы </w:t>
            </w:r>
            <w:r>
              <w:rPr>
                <w:rFonts w:eastAsia="Times New Roman"/>
                <w:i/>
                <w:iCs/>
                <w:sz w:val="24"/>
                <w:szCs w:val="24"/>
              </w:rPr>
              <w:t>К,</w:t>
            </w:r>
            <w:r>
              <w:rPr>
                <w:rFonts w:eastAsia="Times New Roman"/>
                <w:sz w:val="24"/>
                <w:szCs w:val="24"/>
              </w:rPr>
              <w:t xml:space="preserve"> </w:t>
            </w:r>
            <w:r>
              <w:rPr>
                <w:rFonts w:eastAsia="Times New Roman"/>
                <w:i/>
                <w:iCs/>
                <w:sz w:val="24"/>
                <w:szCs w:val="24"/>
              </w:rPr>
              <w:t>к</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B82D51" w:rsidRDefault="004E5E7E" w:rsidP="004E5E7E">
            <w:pPr>
              <w:spacing w:line="260" w:lineRule="exact"/>
              <w:jc w:val="center"/>
              <w:rPr>
                <w:sz w:val="20"/>
                <w:szCs w:val="20"/>
              </w:rPr>
            </w:pPr>
            <w:r>
              <w:rPr>
                <w:rFonts w:eastAsia="Times New Roman"/>
                <w:w w:val="99"/>
                <w:sz w:val="24"/>
                <w:szCs w:val="24"/>
              </w:rPr>
              <w:t>29.09</w:t>
            </w:r>
            <w:r w:rsidR="00762784">
              <w:rPr>
                <w:rFonts w:eastAsia="Times New Roman"/>
                <w:w w:val="99"/>
                <w:sz w:val="24"/>
                <w:szCs w:val="24"/>
              </w:rPr>
              <w:t>.</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30.09</w:t>
            </w:r>
            <w:r w:rsidR="00762784">
              <w:rPr>
                <w:rFonts w:eastAsia="Times New Roman"/>
                <w:w w:val="99"/>
                <w:sz w:val="24"/>
                <w:szCs w:val="24"/>
              </w:rPr>
              <w:t>.</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20-21</w:t>
            </w:r>
          </w:p>
        </w:tc>
        <w:tc>
          <w:tcPr>
            <w:tcW w:w="600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 xml:space="preserve">Согласные звуки [т], [т’], буквы </w:t>
            </w:r>
            <w:r>
              <w:rPr>
                <w:rFonts w:eastAsia="Times New Roman"/>
                <w:i/>
                <w:iCs/>
                <w:w w:val="99"/>
                <w:sz w:val="24"/>
                <w:szCs w:val="24"/>
              </w:rPr>
              <w:t>Т,</w:t>
            </w:r>
            <w:r>
              <w:rPr>
                <w:rFonts w:eastAsia="Times New Roman"/>
                <w:w w:val="99"/>
                <w:sz w:val="24"/>
                <w:szCs w:val="24"/>
              </w:rPr>
              <w:t xml:space="preserve"> </w:t>
            </w:r>
            <w:r>
              <w:rPr>
                <w:rFonts w:eastAsia="Times New Roman"/>
                <w:i/>
                <w:iCs/>
                <w:w w:val="99"/>
                <w:sz w:val="24"/>
                <w:szCs w:val="24"/>
              </w:rPr>
              <w:t>т</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02</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sz w:val="24"/>
                <w:szCs w:val="24"/>
              </w:rPr>
              <w:t>(Урок-путешествие)</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06</w:t>
            </w:r>
            <w:r w:rsidR="00762784">
              <w:rPr>
                <w:rFonts w:eastAsia="Times New Roman"/>
                <w:w w:val="99"/>
                <w:sz w:val="24"/>
                <w:szCs w:val="24"/>
              </w:rPr>
              <w:t>.10.</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22-23</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[л], [л’], буквы </w:t>
            </w:r>
            <w:r>
              <w:rPr>
                <w:rFonts w:eastAsia="Times New Roman"/>
                <w:i/>
                <w:iCs/>
                <w:sz w:val="24"/>
                <w:szCs w:val="24"/>
              </w:rPr>
              <w:t>Л,</w:t>
            </w:r>
            <w:r>
              <w:rPr>
                <w:rFonts w:eastAsia="Times New Roman"/>
                <w:sz w:val="24"/>
                <w:szCs w:val="24"/>
              </w:rPr>
              <w:t xml:space="preserve"> </w:t>
            </w:r>
            <w:r>
              <w:rPr>
                <w:rFonts w:eastAsia="Times New Roman"/>
                <w:i/>
                <w:iCs/>
                <w:sz w:val="24"/>
                <w:szCs w:val="24"/>
              </w:rPr>
              <w:t>л</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07.</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0</w:t>
            </w:r>
            <w:r w:rsidR="00762784">
              <w:rPr>
                <w:rFonts w:eastAsia="Times New Roman"/>
                <w:w w:val="99"/>
                <w:sz w:val="24"/>
                <w:szCs w:val="24"/>
              </w:rPr>
              <w:t>9.10.</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24</w:t>
            </w:r>
          </w:p>
        </w:tc>
        <w:tc>
          <w:tcPr>
            <w:tcW w:w="600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 xml:space="preserve">Согласные звуки [р], [р’], буквы </w:t>
            </w:r>
            <w:r>
              <w:rPr>
                <w:rFonts w:eastAsia="Times New Roman"/>
                <w:i/>
                <w:iCs/>
                <w:w w:val="99"/>
                <w:sz w:val="24"/>
                <w:szCs w:val="24"/>
              </w:rPr>
              <w:t>Р,</w:t>
            </w:r>
            <w:r>
              <w:rPr>
                <w:rFonts w:eastAsia="Times New Roman"/>
                <w:w w:val="99"/>
                <w:sz w:val="24"/>
                <w:szCs w:val="24"/>
              </w:rPr>
              <w:t xml:space="preserve"> </w:t>
            </w:r>
            <w:r>
              <w:rPr>
                <w:rFonts w:eastAsia="Times New Roman"/>
                <w:i/>
                <w:iCs/>
                <w:w w:val="99"/>
                <w:sz w:val="24"/>
                <w:szCs w:val="24"/>
              </w:rPr>
              <w:t>р</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12</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sz w:val="24"/>
                <w:szCs w:val="24"/>
              </w:rPr>
              <w:t>(Урок-путешествие)</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25-26</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[в], [в’], буквы </w:t>
            </w:r>
            <w:r>
              <w:rPr>
                <w:rFonts w:eastAsia="Times New Roman"/>
                <w:i/>
                <w:iCs/>
                <w:sz w:val="24"/>
                <w:szCs w:val="24"/>
              </w:rPr>
              <w:t>В,</w:t>
            </w:r>
            <w:r>
              <w:rPr>
                <w:rFonts w:eastAsia="Times New Roman"/>
                <w:sz w:val="24"/>
                <w:szCs w:val="24"/>
              </w:rPr>
              <w:t xml:space="preserve"> </w:t>
            </w:r>
            <w:r>
              <w:rPr>
                <w:rFonts w:eastAsia="Times New Roman"/>
                <w:i/>
                <w:iCs/>
                <w:sz w:val="24"/>
                <w:szCs w:val="24"/>
              </w:rPr>
              <w:t>в</w:t>
            </w:r>
          </w:p>
        </w:tc>
        <w:tc>
          <w:tcPr>
            <w:tcW w:w="120" w:type="dxa"/>
            <w:vAlign w:val="bottom"/>
          </w:tcPr>
          <w:p w:rsidR="00B82D51" w:rsidRDefault="00B82D51"/>
        </w:tc>
        <w:tc>
          <w:tcPr>
            <w:tcW w:w="104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13</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(Урок-игра)</w:t>
            </w:r>
          </w:p>
        </w:tc>
        <w:tc>
          <w:tcPr>
            <w:tcW w:w="120" w:type="dxa"/>
            <w:tcBorders>
              <w:bottom w:val="single" w:sz="8" w:space="0" w:color="auto"/>
            </w:tcBorders>
            <w:vAlign w:val="bottom"/>
          </w:tcPr>
          <w:p w:rsidR="00B82D51" w:rsidRDefault="00B82D51">
            <w:pPr>
              <w:rPr>
                <w:sz w:val="24"/>
                <w:szCs w:val="24"/>
              </w:rPr>
            </w:pPr>
          </w:p>
        </w:tc>
        <w:tc>
          <w:tcPr>
            <w:tcW w:w="104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14</w:t>
            </w:r>
            <w:r w:rsidR="00762784">
              <w:rPr>
                <w:rFonts w:eastAsia="Times New Roman"/>
                <w:w w:val="99"/>
                <w:sz w:val="24"/>
                <w:szCs w:val="24"/>
              </w:rPr>
              <w:t>.10.</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7"/>
        </w:trPr>
        <w:tc>
          <w:tcPr>
            <w:tcW w:w="106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27-28</w:t>
            </w: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Гласные буквы Е,е</w:t>
            </w:r>
          </w:p>
        </w:tc>
        <w:tc>
          <w:tcPr>
            <w:tcW w:w="120" w:type="dxa"/>
            <w:tcBorders>
              <w:bottom w:val="single" w:sz="8" w:space="0" w:color="auto"/>
            </w:tcBorders>
            <w:vAlign w:val="bottom"/>
          </w:tcPr>
          <w:p w:rsidR="00B82D51" w:rsidRDefault="00B82D51">
            <w:pPr>
              <w:rPr>
                <w:sz w:val="23"/>
                <w:szCs w:val="23"/>
              </w:rPr>
            </w:pPr>
          </w:p>
        </w:tc>
        <w:tc>
          <w:tcPr>
            <w:tcW w:w="104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2</w:t>
            </w:r>
          </w:p>
        </w:tc>
        <w:tc>
          <w:tcPr>
            <w:tcW w:w="1300" w:type="dxa"/>
            <w:tcBorders>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16.10.</w:t>
            </w:r>
          </w:p>
        </w:tc>
        <w:tc>
          <w:tcPr>
            <w:tcW w:w="1280" w:type="dxa"/>
            <w:tcBorders>
              <w:bottom w:val="single" w:sz="8" w:space="0" w:color="auto"/>
              <w:right w:val="single" w:sz="8" w:space="0" w:color="auto"/>
            </w:tcBorders>
            <w:vAlign w:val="bottom"/>
          </w:tcPr>
          <w:p w:rsidR="00B82D51" w:rsidRDefault="00B82D51">
            <w:pPr>
              <w:rPr>
                <w:sz w:val="23"/>
                <w:szCs w:val="23"/>
              </w:rPr>
            </w:pPr>
          </w:p>
        </w:tc>
      </w:tr>
    </w:tbl>
    <w:p w:rsidR="00B82D51" w:rsidRDefault="00B82D51">
      <w:pPr>
        <w:sectPr w:rsidR="00B82D51">
          <w:pgSz w:w="11900" w:h="16838"/>
          <w:pgMar w:top="676" w:right="806" w:bottom="290" w:left="320" w:header="0" w:footer="0" w:gutter="0"/>
          <w:cols w:space="720" w:equalWidth="0">
            <w:col w:w="10780"/>
          </w:cols>
        </w:sectPr>
      </w:pPr>
    </w:p>
    <w:tbl>
      <w:tblPr>
        <w:tblW w:w="0" w:type="auto"/>
        <w:tblInd w:w="10" w:type="dxa"/>
        <w:tblLayout w:type="fixed"/>
        <w:tblCellMar>
          <w:left w:w="0" w:type="dxa"/>
          <w:right w:w="0" w:type="dxa"/>
        </w:tblCellMar>
        <w:tblLook w:val="04A0" w:firstRow="1" w:lastRow="0" w:firstColumn="1" w:lastColumn="0" w:noHBand="0" w:noVBand="1"/>
      </w:tblPr>
      <w:tblGrid>
        <w:gridCol w:w="1060"/>
        <w:gridCol w:w="6000"/>
        <w:gridCol w:w="1160"/>
        <w:gridCol w:w="1300"/>
        <w:gridCol w:w="1280"/>
      </w:tblGrid>
      <w:tr w:rsidR="00B82D51">
        <w:trPr>
          <w:trHeight w:val="282"/>
        </w:trPr>
        <w:tc>
          <w:tcPr>
            <w:tcW w:w="1060" w:type="dxa"/>
            <w:tcBorders>
              <w:top w:val="single" w:sz="8" w:space="0" w:color="auto"/>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top w:val="single" w:sz="8" w:space="0" w:color="auto"/>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(Урок-сказка)</w:t>
            </w:r>
          </w:p>
        </w:tc>
        <w:tc>
          <w:tcPr>
            <w:tcW w:w="1160" w:type="dxa"/>
            <w:tcBorders>
              <w:top w:val="single" w:sz="8" w:space="0" w:color="auto"/>
              <w:bottom w:val="single" w:sz="8" w:space="0" w:color="auto"/>
              <w:right w:val="single" w:sz="8" w:space="0" w:color="auto"/>
            </w:tcBorders>
            <w:vAlign w:val="bottom"/>
          </w:tcPr>
          <w:p w:rsidR="00B82D51" w:rsidRDefault="00B82D51">
            <w:pPr>
              <w:rPr>
                <w:sz w:val="24"/>
                <w:szCs w:val="24"/>
              </w:rPr>
            </w:pPr>
          </w:p>
        </w:tc>
        <w:tc>
          <w:tcPr>
            <w:tcW w:w="1300" w:type="dxa"/>
            <w:tcBorders>
              <w:top w:val="single" w:sz="8" w:space="0" w:color="auto"/>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19</w:t>
            </w:r>
            <w:r w:rsidR="00762784">
              <w:rPr>
                <w:rFonts w:eastAsia="Times New Roman"/>
                <w:w w:val="99"/>
                <w:sz w:val="24"/>
                <w:szCs w:val="24"/>
              </w:rPr>
              <w:t>.10.</w:t>
            </w:r>
          </w:p>
        </w:tc>
        <w:tc>
          <w:tcPr>
            <w:tcW w:w="1280" w:type="dxa"/>
            <w:tcBorders>
              <w:top w:val="single" w:sz="8" w:space="0" w:color="auto"/>
              <w:bottom w:val="single" w:sz="8" w:space="0" w:color="auto"/>
              <w:right w:val="single" w:sz="8" w:space="0" w:color="auto"/>
            </w:tcBorders>
            <w:vAlign w:val="bottom"/>
          </w:tcPr>
          <w:p w:rsidR="00B82D51" w:rsidRDefault="00B82D51">
            <w:pPr>
              <w:rPr>
                <w:sz w:val="24"/>
                <w:szCs w:val="24"/>
              </w:rPr>
            </w:pPr>
          </w:p>
        </w:tc>
      </w:tr>
      <w:tr w:rsidR="00B82D51">
        <w:trPr>
          <w:trHeight w:val="262"/>
        </w:trPr>
        <w:tc>
          <w:tcPr>
            <w:tcW w:w="1060" w:type="dxa"/>
            <w:tcBorders>
              <w:left w:val="single" w:sz="8" w:space="0" w:color="auto"/>
              <w:right w:val="single" w:sz="8" w:space="0" w:color="auto"/>
            </w:tcBorders>
            <w:vAlign w:val="bottom"/>
          </w:tcPr>
          <w:p w:rsidR="00B82D51" w:rsidRDefault="00762784">
            <w:pPr>
              <w:spacing w:line="262" w:lineRule="exact"/>
              <w:jc w:val="center"/>
              <w:rPr>
                <w:sz w:val="20"/>
                <w:szCs w:val="20"/>
              </w:rPr>
            </w:pPr>
            <w:r>
              <w:rPr>
                <w:rFonts w:eastAsia="Times New Roman"/>
                <w:w w:val="99"/>
                <w:sz w:val="24"/>
                <w:szCs w:val="24"/>
              </w:rPr>
              <w:t>29-31</w:t>
            </w:r>
          </w:p>
        </w:tc>
        <w:tc>
          <w:tcPr>
            <w:tcW w:w="6000" w:type="dxa"/>
            <w:tcBorders>
              <w:right w:val="single" w:sz="8" w:space="0" w:color="auto"/>
            </w:tcBorders>
            <w:vAlign w:val="bottom"/>
          </w:tcPr>
          <w:p w:rsidR="00B82D51" w:rsidRDefault="00762784">
            <w:pPr>
              <w:spacing w:line="262" w:lineRule="exact"/>
              <w:ind w:left="80"/>
              <w:rPr>
                <w:sz w:val="20"/>
                <w:szCs w:val="20"/>
              </w:rPr>
            </w:pPr>
            <w:r>
              <w:rPr>
                <w:rFonts w:eastAsia="Times New Roman"/>
                <w:sz w:val="24"/>
                <w:szCs w:val="24"/>
              </w:rPr>
              <w:t xml:space="preserve">Согласные звуки [п], [п’], буквы </w:t>
            </w:r>
            <w:r>
              <w:rPr>
                <w:rFonts w:eastAsia="Times New Roman"/>
                <w:i/>
                <w:iCs/>
                <w:sz w:val="24"/>
                <w:szCs w:val="24"/>
              </w:rPr>
              <w:t>П,</w:t>
            </w:r>
            <w:r>
              <w:rPr>
                <w:rFonts w:eastAsia="Times New Roman"/>
                <w:sz w:val="24"/>
                <w:szCs w:val="24"/>
              </w:rPr>
              <w:t xml:space="preserve"> </w:t>
            </w:r>
            <w:r>
              <w:rPr>
                <w:rFonts w:eastAsia="Times New Roman"/>
                <w:i/>
                <w:iCs/>
                <w:sz w:val="24"/>
                <w:szCs w:val="24"/>
              </w:rPr>
              <w:t>п</w:t>
            </w:r>
          </w:p>
        </w:tc>
        <w:tc>
          <w:tcPr>
            <w:tcW w:w="1160" w:type="dxa"/>
            <w:tcBorders>
              <w:right w:val="single" w:sz="8" w:space="0" w:color="auto"/>
            </w:tcBorders>
            <w:vAlign w:val="bottom"/>
          </w:tcPr>
          <w:p w:rsidR="00B82D51" w:rsidRDefault="00762784">
            <w:pPr>
              <w:spacing w:line="262" w:lineRule="exact"/>
              <w:ind w:right="400"/>
              <w:jc w:val="right"/>
              <w:rPr>
                <w:sz w:val="20"/>
                <w:szCs w:val="20"/>
              </w:rPr>
            </w:pPr>
            <w:r>
              <w:rPr>
                <w:rFonts w:eastAsia="Times New Roman"/>
                <w:sz w:val="24"/>
                <w:szCs w:val="24"/>
              </w:rPr>
              <w:t>3</w:t>
            </w:r>
          </w:p>
        </w:tc>
        <w:tc>
          <w:tcPr>
            <w:tcW w:w="1300" w:type="dxa"/>
            <w:tcBorders>
              <w:right w:val="single" w:sz="8" w:space="0" w:color="auto"/>
            </w:tcBorders>
            <w:vAlign w:val="bottom"/>
          </w:tcPr>
          <w:p w:rsidR="00B82D51" w:rsidRDefault="004E5E7E">
            <w:pPr>
              <w:spacing w:line="262" w:lineRule="exact"/>
              <w:jc w:val="center"/>
              <w:rPr>
                <w:sz w:val="20"/>
                <w:szCs w:val="20"/>
              </w:rPr>
            </w:pPr>
            <w:r>
              <w:rPr>
                <w:rFonts w:eastAsia="Times New Roman"/>
                <w:w w:val="99"/>
                <w:sz w:val="24"/>
                <w:szCs w:val="24"/>
              </w:rPr>
              <w:t>20</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(Урок-путешествие)</w:t>
            </w: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21</w:t>
            </w:r>
            <w:r w:rsidR="00762784">
              <w:rPr>
                <w:rFonts w:eastAsia="Times New Roman"/>
                <w:w w:val="99"/>
                <w:sz w:val="24"/>
                <w:szCs w:val="24"/>
              </w:rPr>
              <w:t>.10.</w:t>
            </w:r>
          </w:p>
        </w:tc>
        <w:tc>
          <w:tcPr>
            <w:tcW w:w="1280" w:type="dxa"/>
            <w:tcBorders>
              <w:right w:val="single" w:sz="8" w:space="0" w:color="auto"/>
            </w:tcBorders>
            <w:vAlign w:val="bottom"/>
          </w:tcPr>
          <w:p w:rsidR="00B82D51" w:rsidRDefault="00B82D51">
            <w:pPr>
              <w:rPr>
                <w:sz w:val="24"/>
                <w:szCs w:val="24"/>
              </w:rPr>
            </w:pPr>
          </w:p>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w w:val="99"/>
                <w:sz w:val="24"/>
                <w:szCs w:val="24"/>
              </w:rPr>
              <w:t>23.10.</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32-33</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[м], [м’], буквы </w:t>
            </w:r>
            <w:r>
              <w:rPr>
                <w:rFonts w:eastAsia="Times New Roman"/>
                <w:i/>
                <w:iCs/>
                <w:sz w:val="24"/>
                <w:szCs w:val="24"/>
              </w:rPr>
              <w:t>М,</w:t>
            </w:r>
            <w:r>
              <w:rPr>
                <w:rFonts w:eastAsia="Times New Roman"/>
                <w:sz w:val="24"/>
                <w:szCs w:val="24"/>
              </w:rPr>
              <w:t xml:space="preserve"> </w:t>
            </w:r>
            <w:r>
              <w:rPr>
                <w:rFonts w:eastAsia="Times New Roman"/>
                <w:i/>
                <w:iCs/>
                <w:sz w:val="24"/>
                <w:szCs w:val="24"/>
              </w:rPr>
              <w:t>м</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26</w:t>
            </w:r>
            <w:r w:rsidR="00762784">
              <w:rPr>
                <w:rFonts w:eastAsia="Times New Roman"/>
                <w:w w:val="99"/>
                <w:sz w:val="24"/>
                <w:szCs w:val="24"/>
              </w:rPr>
              <w:t>.10.</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(Урок-путешествие)</w:t>
            </w: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27.10</w:t>
            </w:r>
            <w:r w:rsidR="00762784">
              <w:rPr>
                <w:rFonts w:eastAsia="Times New Roman"/>
                <w:w w:val="99"/>
                <w:sz w:val="24"/>
                <w:szCs w:val="24"/>
              </w:rPr>
              <w:t>.</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34-35</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[з], [з’], буквы </w:t>
            </w:r>
            <w:r>
              <w:rPr>
                <w:rFonts w:eastAsia="Times New Roman"/>
                <w:i/>
                <w:iCs/>
                <w:sz w:val="24"/>
                <w:szCs w:val="24"/>
              </w:rPr>
              <w:t>З,</w:t>
            </w:r>
            <w:r>
              <w:rPr>
                <w:rFonts w:eastAsia="Times New Roman"/>
                <w:sz w:val="24"/>
                <w:szCs w:val="24"/>
              </w:rPr>
              <w:t xml:space="preserve"> </w:t>
            </w:r>
            <w:r>
              <w:rPr>
                <w:rFonts w:eastAsia="Times New Roman"/>
                <w:i/>
                <w:iCs/>
                <w:sz w:val="24"/>
                <w:szCs w:val="24"/>
              </w:rPr>
              <w:t>з.</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28.10</w:t>
            </w:r>
            <w:r w:rsidR="00762784">
              <w:rPr>
                <w:rFonts w:eastAsia="Times New Roman"/>
                <w:w w:val="99"/>
                <w:sz w:val="24"/>
                <w:szCs w:val="24"/>
              </w:rPr>
              <w:t>.</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30.10</w:t>
            </w:r>
            <w:r w:rsidR="00762784">
              <w:rPr>
                <w:rFonts w:eastAsia="Times New Roman"/>
                <w:w w:val="99"/>
                <w:sz w:val="24"/>
                <w:szCs w:val="24"/>
              </w:rPr>
              <w:t>.</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36-38</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[б], [б’], буквы </w:t>
            </w:r>
            <w:r>
              <w:rPr>
                <w:rFonts w:eastAsia="Times New Roman"/>
                <w:i/>
                <w:iCs/>
                <w:sz w:val="24"/>
                <w:szCs w:val="24"/>
              </w:rPr>
              <w:t>Б,</w:t>
            </w:r>
            <w:r>
              <w:rPr>
                <w:rFonts w:eastAsia="Times New Roman"/>
                <w:sz w:val="24"/>
                <w:szCs w:val="24"/>
              </w:rPr>
              <w:t xml:space="preserve"> </w:t>
            </w:r>
            <w:r>
              <w:rPr>
                <w:rFonts w:eastAsia="Times New Roman"/>
                <w:i/>
                <w:iCs/>
                <w:sz w:val="24"/>
                <w:szCs w:val="24"/>
              </w:rPr>
              <w:t>б</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3</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9</w:t>
            </w:r>
            <w:r w:rsidR="00762784">
              <w:rPr>
                <w:rFonts w:eastAsia="Times New Roman"/>
                <w:w w:val="99"/>
                <w:sz w:val="24"/>
                <w:szCs w:val="24"/>
              </w:rPr>
              <w:t>.11.</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10</w:t>
            </w:r>
            <w:r w:rsidR="00762784">
              <w:rPr>
                <w:rFonts w:eastAsia="Times New Roman"/>
                <w:w w:val="99"/>
                <w:sz w:val="24"/>
                <w:szCs w:val="24"/>
              </w:rPr>
              <w:t>.11.</w:t>
            </w:r>
          </w:p>
        </w:tc>
        <w:tc>
          <w:tcPr>
            <w:tcW w:w="1280" w:type="dxa"/>
            <w:tcBorders>
              <w:right w:val="single" w:sz="8" w:space="0" w:color="auto"/>
            </w:tcBorders>
            <w:vAlign w:val="bottom"/>
          </w:tcPr>
          <w:p w:rsidR="00B82D51" w:rsidRDefault="00B82D51">
            <w:pPr>
              <w:rPr>
                <w:sz w:val="24"/>
                <w:szCs w:val="24"/>
              </w:rPr>
            </w:pPr>
          </w:p>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11</w:t>
            </w:r>
            <w:r w:rsidR="00762784">
              <w:rPr>
                <w:rFonts w:eastAsia="Times New Roman"/>
                <w:w w:val="99"/>
                <w:sz w:val="24"/>
                <w:szCs w:val="24"/>
              </w:rPr>
              <w:t>.11.</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39-40</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Согласные звуки [д], [д’], буквы </w:t>
            </w:r>
            <w:r>
              <w:rPr>
                <w:rFonts w:eastAsia="Times New Roman"/>
                <w:i/>
                <w:iCs/>
                <w:sz w:val="24"/>
                <w:szCs w:val="24"/>
              </w:rPr>
              <w:t>Д,</w:t>
            </w:r>
            <w:r>
              <w:rPr>
                <w:rFonts w:eastAsia="Times New Roman"/>
                <w:sz w:val="24"/>
                <w:szCs w:val="24"/>
              </w:rPr>
              <w:t xml:space="preserve"> </w:t>
            </w:r>
            <w:r>
              <w:rPr>
                <w:rFonts w:eastAsia="Times New Roman"/>
                <w:i/>
                <w:iCs/>
                <w:sz w:val="24"/>
                <w:szCs w:val="24"/>
              </w:rPr>
              <w:t>д</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13.11.</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16</w:t>
            </w:r>
            <w:r w:rsidR="00762784">
              <w:rPr>
                <w:rFonts w:eastAsia="Times New Roman"/>
                <w:w w:val="99"/>
                <w:sz w:val="24"/>
                <w:szCs w:val="24"/>
              </w:rPr>
              <w:t>.11.</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106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41</w:t>
            </w: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 xml:space="preserve">Сопоставление слогов и слов с буквами </w:t>
            </w:r>
            <w:r>
              <w:rPr>
                <w:rFonts w:eastAsia="Times New Roman"/>
                <w:i/>
                <w:iCs/>
                <w:sz w:val="24"/>
                <w:szCs w:val="24"/>
              </w:rPr>
              <w:t>б</w:t>
            </w:r>
            <w:r>
              <w:rPr>
                <w:rFonts w:eastAsia="Times New Roman"/>
                <w:sz w:val="24"/>
                <w:szCs w:val="24"/>
              </w:rPr>
              <w:t xml:space="preserve"> и </w:t>
            </w:r>
            <w:r>
              <w:rPr>
                <w:rFonts w:eastAsia="Times New Roman"/>
                <w:i/>
                <w:iCs/>
                <w:sz w:val="24"/>
                <w:szCs w:val="24"/>
              </w:rPr>
              <w:t>п</w:t>
            </w:r>
          </w:p>
        </w:tc>
        <w:tc>
          <w:tcPr>
            <w:tcW w:w="1160" w:type="dxa"/>
            <w:tcBorders>
              <w:bottom w:val="single" w:sz="8" w:space="0" w:color="auto"/>
              <w:right w:val="single" w:sz="8" w:space="0" w:color="auto"/>
            </w:tcBorders>
            <w:vAlign w:val="bottom"/>
          </w:tcPr>
          <w:p w:rsidR="00B82D51" w:rsidRDefault="00762784">
            <w:pPr>
              <w:spacing w:line="264" w:lineRule="exact"/>
              <w:ind w:right="40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4E5E7E">
            <w:pPr>
              <w:spacing w:line="264" w:lineRule="exact"/>
              <w:jc w:val="center"/>
              <w:rPr>
                <w:sz w:val="20"/>
                <w:szCs w:val="20"/>
              </w:rPr>
            </w:pPr>
            <w:r>
              <w:rPr>
                <w:rFonts w:eastAsia="Times New Roman"/>
                <w:w w:val="99"/>
                <w:sz w:val="24"/>
                <w:szCs w:val="24"/>
              </w:rPr>
              <w:t>17</w:t>
            </w:r>
            <w:r w:rsidR="00762784">
              <w:rPr>
                <w:rFonts w:eastAsia="Times New Roman"/>
                <w:w w:val="99"/>
                <w:sz w:val="24"/>
                <w:szCs w:val="24"/>
              </w:rPr>
              <w:t>.11.</w:t>
            </w: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68"/>
        </w:trPr>
        <w:tc>
          <w:tcPr>
            <w:tcW w:w="106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42</w:t>
            </w: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 xml:space="preserve">Сопоставление слогов и слов с буквами </w:t>
            </w:r>
            <w:r>
              <w:rPr>
                <w:rFonts w:eastAsia="Times New Roman"/>
                <w:i/>
                <w:iCs/>
                <w:sz w:val="24"/>
                <w:szCs w:val="24"/>
              </w:rPr>
              <w:t>д</w:t>
            </w:r>
            <w:r>
              <w:rPr>
                <w:rFonts w:eastAsia="Times New Roman"/>
                <w:sz w:val="24"/>
                <w:szCs w:val="24"/>
              </w:rPr>
              <w:t xml:space="preserve"> и </w:t>
            </w:r>
            <w:r>
              <w:rPr>
                <w:rFonts w:eastAsia="Times New Roman"/>
                <w:i/>
                <w:iCs/>
                <w:sz w:val="24"/>
                <w:szCs w:val="24"/>
              </w:rPr>
              <w:t>т</w:t>
            </w:r>
            <w:r>
              <w:rPr>
                <w:rFonts w:eastAsia="Times New Roman"/>
                <w:sz w:val="24"/>
                <w:szCs w:val="24"/>
              </w:rPr>
              <w:t>.</w:t>
            </w:r>
          </w:p>
        </w:tc>
        <w:tc>
          <w:tcPr>
            <w:tcW w:w="1160" w:type="dxa"/>
            <w:tcBorders>
              <w:bottom w:val="single" w:sz="8" w:space="0" w:color="auto"/>
              <w:right w:val="single" w:sz="8" w:space="0" w:color="auto"/>
            </w:tcBorders>
            <w:vAlign w:val="bottom"/>
          </w:tcPr>
          <w:p w:rsidR="00B82D51" w:rsidRDefault="00762784">
            <w:pPr>
              <w:spacing w:line="264" w:lineRule="exact"/>
              <w:ind w:right="40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4E5E7E">
            <w:pPr>
              <w:spacing w:line="264" w:lineRule="exact"/>
              <w:jc w:val="center"/>
              <w:rPr>
                <w:sz w:val="20"/>
                <w:szCs w:val="20"/>
              </w:rPr>
            </w:pPr>
            <w:r>
              <w:rPr>
                <w:rFonts w:eastAsia="Times New Roman"/>
                <w:w w:val="99"/>
                <w:sz w:val="24"/>
                <w:szCs w:val="24"/>
              </w:rPr>
              <w:t>18</w:t>
            </w:r>
            <w:r w:rsidR="00762784">
              <w:rPr>
                <w:rFonts w:eastAsia="Times New Roman"/>
                <w:w w:val="99"/>
                <w:sz w:val="24"/>
                <w:szCs w:val="24"/>
              </w:rPr>
              <w:t>.11.</w:t>
            </w:r>
          </w:p>
        </w:tc>
        <w:tc>
          <w:tcPr>
            <w:tcW w:w="128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43-44</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Гласные буквы </w:t>
            </w:r>
            <w:r>
              <w:rPr>
                <w:rFonts w:eastAsia="Times New Roman"/>
                <w:i/>
                <w:iCs/>
                <w:sz w:val="24"/>
                <w:szCs w:val="24"/>
              </w:rPr>
              <w:t>Я,</w:t>
            </w:r>
            <w:r>
              <w:rPr>
                <w:rFonts w:eastAsia="Times New Roman"/>
                <w:sz w:val="24"/>
                <w:szCs w:val="24"/>
              </w:rPr>
              <w:t xml:space="preserve"> </w:t>
            </w:r>
            <w:r>
              <w:rPr>
                <w:rFonts w:eastAsia="Times New Roman"/>
                <w:i/>
                <w:iCs/>
                <w:sz w:val="24"/>
                <w:szCs w:val="24"/>
              </w:rPr>
              <w:t>я</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20.11.</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4E5E7E">
            <w:pPr>
              <w:jc w:val="center"/>
              <w:rPr>
                <w:sz w:val="20"/>
                <w:szCs w:val="20"/>
              </w:rPr>
            </w:pPr>
            <w:r>
              <w:rPr>
                <w:rFonts w:eastAsia="Times New Roman"/>
                <w:w w:val="99"/>
                <w:sz w:val="24"/>
                <w:szCs w:val="24"/>
              </w:rPr>
              <w:t>23</w:t>
            </w:r>
            <w:r w:rsidR="00762784">
              <w:rPr>
                <w:rFonts w:eastAsia="Times New Roman"/>
                <w:w w:val="99"/>
                <w:sz w:val="24"/>
                <w:szCs w:val="24"/>
              </w:rPr>
              <w:t>.11.</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45</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Буква </w:t>
            </w:r>
            <w:r>
              <w:rPr>
                <w:rFonts w:eastAsia="Times New Roman"/>
                <w:i/>
                <w:iCs/>
                <w:sz w:val="24"/>
                <w:szCs w:val="24"/>
              </w:rPr>
              <w:t>Я</w:t>
            </w:r>
            <w:r>
              <w:rPr>
                <w:rFonts w:eastAsia="Times New Roman"/>
                <w:sz w:val="24"/>
                <w:szCs w:val="24"/>
              </w:rPr>
              <w:t xml:space="preserve"> –</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24</w:t>
            </w:r>
            <w:r w:rsidR="00762784">
              <w:rPr>
                <w:rFonts w:eastAsia="Times New Roman"/>
                <w:w w:val="99"/>
                <w:sz w:val="24"/>
                <w:szCs w:val="24"/>
              </w:rPr>
              <w:t>.11.</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показатель</w:t>
            </w: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мягкости предшествующего согласного в слоге-</w:t>
            </w: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слиянии.</w:t>
            </w: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46-47</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Согласные звуки [г], [г’], буквы </w:t>
            </w:r>
            <w:r>
              <w:rPr>
                <w:rFonts w:eastAsia="Times New Roman"/>
                <w:i/>
                <w:iCs/>
                <w:sz w:val="24"/>
                <w:szCs w:val="24"/>
              </w:rPr>
              <w:t>Г,</w:t>
            </w:r>
            <w:r>
              <w:rPr>
                <w:rFonts w:eastAsia="Times New Roman"/>
                <w:sz w:val="24"/>
                <w:szCs w:val="24"/>
              </w:rPr>
              <w:t xml:space="preserve"> </w:t>
            </w:r>
            <w:r>
              <w:rPr>
                <w:rFonts w:eastAsia="Times New Roman"/>
                <w:i/>
                <w:iCs/>
                <w:sz w:val="24"/>
                <w:szCs w:val="24"/>
              </w:rPr>
              <w:t>г.</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25</w:t>
            </w:r>
            <w:r w:rsidR="00762784">
              <w:rPr>
                <w:rFonts w:eastAsia="Times New Roman"/>
                <w:w w:val="99"/>
                <w:sz w:val="24"/>
                <w:szCs w:val="24"/>
              </w:rPr>
              <w:t>.11.</w:t>
            </w:r>
          </w:p>
        </w:tc>
        <w:tc>
          <w:tcPr>
            <w:tcW w:w="1280" w:type="dxa"/>
            <w:tcBorders>
              <w:right w:val="single" w:sz="8" w:space="0" w:color="auto"/>
            </w:tcBorders>
            <w:vAlign w:val="bottom"/>
          </w:tcPr>
          <w:p w:rsidR="00B82D51" w:rsidRDefault="00B82D51"/>
        </w:tc>
      </w:tr>
      <w:tr w:rsidR="00B82D51">
        <w:trPr>
          <w:trHeight w:val="281"/>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w w:val="99"/>
                <w:sz w:val="24"/>
                <w:szCs w:val="24"/>
              </w:rPr>
              <w:t>27.11.</w:t>
            </w: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106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48-50</w:t>
            </w:r>
          </w:p>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 xml:space="preserve">Мягкий согласный звук [ч’], буквы </w:t>
            </w:r>
            <w:r>
              <w:rPr>
                <w:rFonts w:eastAsia="Times New Roman"/>
                <w:i/>
                <w:iCs/>
                <w:sz w:val="24"/>
                <w:szCs w:val="24"/>
              </w:rPr>
              <w:t>Ч,</w:t>
            </w:r>
            <w:r>
              <w:rPr>
                <w:rFonts w:eastAsia="Times New Roman"/>
                <w:sz w:val="24"/>
                <w:szCs w:val="24"/>
              </w:rPr>
              <w:t xml:space="preserve"> </w:t>
            </w:r>
            <w:r>
              <w:rPr>
                <w:rFonts w:eastAsia="Times New Roman"/>
                <w:i/>
                <w:iCs/>
                <w:sz w:val="24"/>
                <w:szCs w:val="24"/>
              </w:rPr>
              <w:t>ч</w:t>
            </w:r>
          </w:p>
        </w:tc>
        <w:tc>
          <w:tcPr>
            <w:tcW w:w="116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3</w:t>
            </w:r>
          </w:p>
        </w:tc>
        <w:tc>
          <w:tcPr>
            <w:tcW w:w="1300" w:type="dxa"/>
            <w:tcBorders>
              <w:right w:val="single" w:sz="8" w:space="0" w:color="auto"/>
            </w:tcBorders>
            <w:vAlign w:val="bottom"/>
          </w:tcPr>
          <w:p w:rsidR="00B82D51" w:rsidRDefault="004E5E7E">
            <w:pPr>
              <w:spacing w:line="260" w:lineRule="exact"/>
              <w:jc w:val="center"/>
              <w:rPr>
                <w:sz w:val="20"/>
                <w:szCs w:val="20"/>
              </w:rPr>
            </w:pPr>
            <w:r>
              <w:rPr>
                <w:rFonts w:eastAsia="Times New Roman"/>
                <w:w w:val="99"/>
                <w:sz w:val="24"/>
                <w:szCs w:val="24"/>
              </w:rPr>
              <w:t>30</w:t>
            </w:r>
            <w:r w:rsidR="00762784">
              <w:rPr>
                <w:rFonts w:eastAsia="Times New Roman"/>
                <w:w w:val="99"/>
                <w:sz w:val="24"/>
                <w:szCs w:val="24"/>
              </w:rPr>
              <w:t>.11.</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01</w:t>
            </w:r>
            <w:r w:rsidR="00762784">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4E5E7E">
            <w:pPr>
              <w:jc w:val="center"/>
              <w:rPr>
                <w:sz w:val="20"/>
                <w:szCs w:val="20"/>
              </w:rPr>
            </w:pPr>
            <w:r>
              <w:rPr>
                <w:rFonts w:eastAsia="Times New Roman"/>
                <w:w w:val="99"/>
                <w:sz w:val="24"/>
                <w:szCs w:val="24"/>
              </w:rPr>
              <w:t>02</w:t>
            </w:r>
            <w:r w:rsidR="00762784">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51-52</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Буква </w:t>
            </w:r>
            <w:r>
              <w:rPr>
                <w:rFonts w:eastAsia="Times New Roman"/>
                <w:i/>
                <w:iCs/>
                <w:sz w:val="24"/>
                <w:szCs w:val="24"/>
              </w:rPr>
              <w:t>Ь</w:t>
            </w:r>
            <w:r>
              <w:rPr>
                <w:rFonts w:eastAsia="Times New Roman"/>
                <w:sz w:val="24"/>
                <w:szCs w:val="24"/>
              </w:rPr>
              <w:t xml:space="preserve"> – показатель мягкости предшествующих</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4E5E7E" w:rsidP="004E5E7E">
            <w:pPr>
              <w:spacing w:line="256" w:lineRule="exact"/>
              <w:jc w:val="center"/>
              <w:rPr>
                <w:sz w:val="20"/>
                <w:szCs w:val="20"/>
              </w:rPr>
            </w:pPr>
            <w:r>
              <w:rPr>
                <w:rFonts w:eastAsia="Times New Roman"/>
                <w:w w:val="99"/>
                <w:sz w:val="24"/>
                <w:szCs w:val="24"/>
              </w:rPr>
              <w:t>0</w:t>
            </w:r>
            <w:r w:rsidR="00762784">
              <w:rPr>
                <w:rFonts w:eastAsia="Times New Roman"/>
                <w:w w:val="99"/>
                <w:sz w:val="24"/>
                <w:szCs w:val="24"/>
              </w:rPr>
              <w:t>4.12.</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согласных звуков</w:t>
            </w: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pPr>
              <w:jc w:val="center"/>
              <w:rPr>
                <w:sz w:val="20"/>
                <w:szCs w:val="20"/>
              </w:rPr>
            </w:pPr>
            <w:r>
              <w:rPr>
                <w:rFonts w:eastAsia="Times New Roman"/>
                <w:w w:val="99"/>
                <w:sz w:val="24"/>
                <w:szCs w:val="24"/>
              </w:rPr>
              <w:t>07</w:t>
            </w:r>
            <w:r w:rsidR="004E5E7E">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rsidP="00C34217">
            <w:pPr>
              <w:jc w:val="cente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53-54</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Твердый согласный звук [ш], буквы </w:t>
            </w:r>
            <w:r>
              <w:rPr>
                <w:rFonts w:eastAsia="Times New Roman"/>
                <w:i/>
                <w:iCs/>
                <w:sz w:val="24"/>
                <w:szCs w:val="24"/>
              </w:rPr>
              <w:t>Ш,</w:t>
            </w:r>
            <w:r>
              <w:rPr>
                <w:rFonts w:eastAsia="Times New Roman"/>
                <w:sz w:val="24"/>
                <w:szCs w:val="24"/>
              </w:rPr>
              <w:t xml:space="preserve"> </w:t>
            </w:r>
            <w:r>
              <w:rPr>
                <w:rFonts w:eastAsia="Times New Roman"/>
                <w:i/>
                <w:iCs/>
                <w:sz w:val="24"/>
                <w:szCs w:val="24"/>
              </w:rPr>
              <w:t>ш.</w:t>
            </w:r>
            <w:r>
              <w:rPr>
                <w:rFonts w:eastAsia="Times New Roman"/>
                <w:sz w:val="24"/>
                <w:szCs w:val="24"/>
              </w:rPr>
              <w:t xml:space="preserve"> Сочетание</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C34217" w:rsidP="00C34217">
            <w:pPr>
              <w:spacing w:line="256" w:lineRule="exact"/>
              <w:jc w:val="center"/>
              <w:rPr>
                <w:sz w:val="20"/>
                <w:szCs w:val="20"/>
              </w:rPr>
            </w:pPr>
            <w:r>
              <w:rPr>
                <w:rFonts w:eastAsia="Times New Roman"/>
                <w:w w:val="99"/>
                <w:sz w:val="24"/>
                <w:szCs w:val="24"/>
              </w:rPr>
              <w:t>08.12.</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i/>
                <w:iCs/>
                <w:sz w:val="24"/>
                <w:szCs w:val="24"/>
              </w:rPr>
              <w:t>ши</w:t>
            </w: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rsidP="00C34217">
            <w:pPr>
              <w:jc w:val="center"/>
              <w:rPr>
                <w:sz w:val="20"/>
                <w:szCs w:val="20"/>
              </w:rPr>
            </w:pPr>
            <w:r>
              <w:rPr>
                <w:rFonts w:eastAsia="Times New Roman"/>
                <w:w w:val="99"/>
                <w:sz w:val="24"/>
                <w:szCs w:val="24"/>
              </w:rPr>
              <w:t>09.12.</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rsidP="00C34217">
            <w:pPr>
              <w:jc w:val="cente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8"/>
        </w:trPr>
        <w:tc>
          <w:tcPr>
            <w:tcW w:w="106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55-56</w:t>
            </w:r>
          </w:p>
        </w:tc>
        <w:tc>
          <w:tcPr>
            <w:tcW w:w="600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 xml:space="preserve">Твердый согласный звук [ж], буквы </w:t>
            </w:r>
            <w:r>
              <w:rPr>
                <w:rFonts w:eastAsia="Times New Roman"/>
                <w:i/>
                <w:iCs/>
                <w:sz w:val="24"/>
                <w:szCs w:val="24"/>
              </w:rPr>
              <w:t>Ж,</w:t>
            </w:r>
            <w:r>
              <w:rPr>
                <w:rFonts w:eastAsia="Times New Roman"/>
                <w:sz w:val="24"/>
                <w:szCs w:val="24"/>
              </w:rPr>
              <w:t xml:space="preserve"> </w:t>
            </w:r>
            <w:r>
              <w:rPr>
                <w:rFonts w:eastAsia="Times New Roman"/>
                <w:i/>
                <w:iCs/>
                <w:sz w:val="24"/>
                <w:szCs w:val="24"/>
              </w:rPr>
              <w:t>ж.</w:t>
            </w:r>
          </w:p>
        </w:tc>
        <w:tc>
          <w:tcPr>
            <w:tcW w:w="1160" w:type="dxa"/>
            <w:tcBorders>
              <w:right w:val="single" w:sz="8" w:space="0" w:color="auto"/>
            </w:tcBorders>
            <w:vAlign w:val="bottom"/>
          </w:tcPr>
          <w:p w:rsidR="00B82D51" w:rsidRDefault="00762784">
            <w:pPr>
              <w:spacing w:line="258"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762784" w:rsidP="00C34217">
            <w:pPr>
              <w:spacing w:line="258" w:lineRule="exact"/>
              <w:jc w:val="center"/>
              <w:rPr>
                <w:sz w:val="20"/>
                <w:szCs w:val="20"/>
              </w:rPr>
            </w:pPr>
            <w:r>
              <w:rPr>
                <w:rFonts w:eastAsia="Times New Roman"/>
                <w:w w:val="99"/>
                <w:sz w:val="24"/>
                <w:szCs w:val="24"/>
              </w:rPr>
              <w:t>11.12.</w:t>
            </w:r>
          </w:p>
        </w:tc>
        <w:tc>
          <w:tcPr>
            <w:tcW w:w="1280" w:type="dxa"/>
            <w:tcBorders>
              <w:right w:val="single" w:sz="8" w:space="0" w:color="auto"/>
            </w:tcBorders>
            <w:vAlign w:val="bottom"/>
          </w:tcPr>
          <w:p w:rsidR="00B82D51" w:rsidRDefault="00B82D51"/>
        </w:tc>
      </w:tr>
      <w:tr w:rsidR="00B82D51">
        <w:trPr>
          <w:trHeight w:val="274"/>
        </w:trPr>
        <w:tc>
          <w:tcPr>
            <w:tcW w:w="1060" w:type="dxa"/>
            <w:tcBorders>
              <w:left w:val="single" w:sz="8" w:space="0" w:color="auto"/>
              <w:right w:val="single" w:sz="8" w:space="0" w:color="auto"/>
            </w:tcBorders>
            <w:vAlign w:val="bottom"/>
          </w:tcPr>
          <w:p w:rsidR="00B82D51" w:rsidRDefault="00B82D51">
            <w:pPr>
              <w:rPr>
                <w:sz w:val="23"/>
                <w:szCs w:val="23"/>
              </w:rPr>
            </w:pPr>
          </w:p>
        </w:tc>
        <w:tc>
          <w:tcPr>
            <w:tcW w:w="6000" w:type="dxa"/>
            <w:tcBorders>
              <w:right w:val="single" w:sz="8" w:space="0" w:color="auto"/>
            </w:tcBorders>
            <w:vAlign w:val="bottom"/>
          </w:tcPr>
          <w:p w:rsidR="00B82D51" w:rsidRDefault="00B82D51">
            <w:pPr>
              <w:rPr>
                <w:sz w:val="23"/>
                <w:szCs w:val="23"/>
              </w:rPr>
            </w:pPr>
          </w:p>
        </w:tc>
        <w:tc>
          <w:tcPr>
            <w:tcW w:w="1160" w:type="dxa"/>
            <w:tcBorders>
              <w:right w:val="single" w:sz="8" w:space="0" w:color="auto"/>
            </w:tcBorders>
            <w:vAlign w:val="bottom"/>
          </w:tcPr>
          <w:p w:rsidR="00B82D51" w:rsidRDefault="00B82D51">
            <w:pPr>
              <w:rPr>
                <w:sz w:val="23"/>
                <w:szCs w:val="23"/>
              </w:rPr>
            </w:pPr>
          </w:p>
        </w:tc>
        <w:tc>
          <w:tcPr>
            <w:tcW w:w="1300" w:type="dxa"/>
            <w:tcBorders>
              <w:right w:val="single" w:sz="8" w:space="0" w:color="auto"/>
            </w:tcBorders>
            <w:vAlign w:val="bottom"/>
          </w:tcPr>
          <w:p w:rsidR="00B82D51" w:rsidRDefault="00C34217" w:rsidP="00C34217">
            <w:pPr>
              <w:spacing w:line="273" w:lineRule="exact"/>
              <w:ind w:right="220"/>
              <w:jc w:val="center"/>
              <w:rPr>
                <w:sz w:val="20"/>
                <w:szCs w:val="20"/>
              </w:rPr>
            </w:pPr>
            <w:r>
              <w:rPr>
                <w:rFonts w:eastAsia="Times New Roman"/>
                <w:sz w:val="24"/>
                <w:szCs w:val="24"/>
              </w:rPr>
              <w:t xml:space="preserve">    14</w:t>
            </w:r>
            <w:r w:rsidR="00762784">
              <w:rPr>
                <w:rFonts w:eastAsia="Times New Roman"/>
                <w:sz w:val="24"/>
                <w:szCs w:val="24"/>
              </w:rPr>
              <w:t>.12.</w:t>
            </w:r>
          </w:p>
        </w:tc>
        <w:tc>
          <w:tcPr>
            <w:tcW w:w="1280" w:type="dxa"/>
            <w:tcBorders>
              <w:right w:val="single" w:sz="8" w:space="0" w:color="auto"/>
            </w:tcBorders>
            <w:vAlign w:val="bottom"/>
          </w:tcPr>
          <w:p w:rsidR="00B82D51" w:rsidRDefault="00B82D51">
            <w:pPr>
              <w:rPr>
                <w:sz w:val="23"/>
                <w:szCs w:val="23"/>
              </w:rPr>
            </w:pPr>
          </w:p>
        </w:tc>
      </w:tr>
      <w:tr w:rsidR="00B82D51">
        <w:trPr>
          <w:trHeight w:val="282"/>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Сопоставление звуков [ж] и [ш]</w:t>
            </w: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rsidP="00C34217">
            <w:pPr>
              <w:jc w:val="cente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1060" w:type="dxa"/>
            <w:tcBorders>
              <w:left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57-58</w:t>
            </w:r>
          </w:p>
        </w:tc>
        <w:tc>
          <w:tcPr>
            <w:tcW w:w="600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 xml:space="preserve">Гласные буквы </w:t>
            </w:r>
            <w:r>
              <w:rPr>
                <w:rFonts w:eastAsia="Times New Roman"/>
                <w:i/>
                <w:iCs/>
                <w:sz w:val="24"/>
                <w:szCs w:val="24"/>
              </w:rPr>
              <w:t>Ё,</w:t>
            </w:r>
            <w:r>
              <w:rPr>
                <w:rFonts w:eastAsia="Times New Roman"/>
                <w:sz w:val="24"/>
                <w:szCs w:val="24"/>
              </w:rPr>
              <w:t xml:space="preserve"> </w:t>
            </w:r>
            <w:r>
              <w:rPr>
                <w:rFonts w:eastAsia="Times New Roman"/>
                <w:i/>
                <w:iCs/>
                <w:sz w:val="24"/>
                <w:szCs w:val="24"/>
              </w:rPr>
              <w:t>ѐ</w:t>
            </w:r>
          </w:p>
        </w:tc>
        <w:tc>
          <w:tcPr>
            <w:tcW w:w="1160" w:type="dxa"/>
            <w:tcBorders>
              <w:right w:val="single" w:sz="8" w:space="0" w:color="auto"/>
            </w:tcBorders>
            <w:vAlign w:val="bottom"/>
          </w:tcPr>
          <w:p w:rsidR="00B82D51" w:rsidRDefault="00762784">
            <w:pPr>
              <w:spacing w:line="263"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C34217" w:rsidP="00C34217">
            <w:pPr>
              <w:spacing w:line="263" w:lineRule="exact"/>
              <w:jc w:val="center"/>
              <w:rPr>
                <w:sz w:val="20"/>
                <w:szCs w:val="20"/>
              </w:rPr>
            </w:pPr>
            <w:r>
              <w:rPr>
                <w:rFonts w:eastAsia="Times New Roman"/>
                <w:w w:val="99"/>
                <w:sz w:val="24"/>
                <w:szCs w:val="24"/>
              </w:rPr>
              <w:t>15</w:t>
            </w:r>
            <w:r w:rsidR="00762784">
              <w:rPr>
                <w:rFonts w:eastAsia="Times New Roman"/>
                <w:w w:val="99"/>
                <w:sz w:val="24"/>
                <w:szCs w:val="24"/>
              </w:rPr>
              <w:t>.12.</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rsidP="00C34217">
            <w:pPr>
              <w:jc w:val="center"/>
              <w:rPr>
                <w:sz w:val="20"/>
                <w:szCs w:val="20"/>
              </w:rPr>
            </w:pPr>
            <w:r>
              <w:rPr>
                <w:rFonts w:eastAsia="Times New Roman"/>
                <w:w w:val="99"/>
                <w:sz w:val="24"/>
                <w:szCs w:val="24"/>
              </w:rPr>
              <w:t>16</w:t>
            </w:r>
            <w:r w:rsidR="00762784">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rsidP="00C34217">
            <w:pPr>
              <w:jc w:val="cente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59</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Звук [й], буквы Й, </w:t>
            </w:r>
            <w:r>
              <w:rPr>
                <w:rFonts w:eastAsia="Times New Roman"/>
                <w:i/>
                <w:iCs/>
                <w:sz w:val="24"/>
                <w:szCs w:val="24"/>
              </w:rPr>
              <w:t>й</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762784" w:rsidP="00C34217">
            <w:pPr>
              <w:spacing w:line="256" w:lineRule="exact"/>
              <w:jc w:val="center"/>
              <w:rPr>
                <w:sz w:val="20"/>
                <w:szCs w:val="20"/>
              </w:rPr>
            </w:pPr>
            <w:r>
              <w:rPr>
                <w:rFonts w:eastAsia="Times New Roman"/>
                <w:w w:val="99"/>
                <w:sz w:val="24"/>
                <w:szCs w:val="24"/>
              </w:rPr>
              <w:t>18.12.</w:t>
            </w:r>
          </w:p>
        </w:tc>
        <w:tc>
          <w:tcPr>
            <w:tcW w:w="1280" w:type="dxa"/>
            <w:tcBorders>
              <w:right w:val="single" w:sz="8" w:space="0" w:color="auto"/>
            </w:tcBorders>
            <w:vAlign w:val="bottom"/>
          </w:tcPr>
          <w:p w:rsidR="00B82D51" w:rsidRDefault="00B82D51"/>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rsidP="00C34217">
            <w:pPr>
              <w:jc w:val="cente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60-62</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Согласные звуки [х], [х’], буквы </w:t>
            </w:r>
            <w:r>
              <w:rPr>
                <w:rFonts w:eastAsia="Times New Roman"/>
                <w:i/>
                <w:iCs/>
                <w:sz w:val="24"/>
                <w:szCs w:val="24"/>
              </w:rPr>
              <w:t>Х,</w:t>
            </w:r>
            <w:r>
              <w:rPr>
                <w:rFonts w:eastAsia="Times New Roman"/>
                <w:sz w:val="24"/>
                <w:szCs w:val="24"/>
              </w:rPr>
              <w:t xml:space="preserve"> </w:t>
            </w:r>
            <w:r>
              <w:rPr>
                <w:rFonts w:eastAsia="Times New Roman"/>
                <w:i/>
                <w:iCs/>
                <w:sz w:val="24"/>
                <w:szCs w:val="24"/>
              </w:rPr>
              <w:t>х</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3</w:t>
            </w:r>
          </w:p>
        </w:tc>
        <w:tc>
          <w:tcPr>
            <w:tcW w:w="1300" w:type="dxa"/>
            <w:tcBorders>
              <w:right w:val="single" w:sz="8" w:space="0" w:color="auto"/>
            </w:tcBorders>
            <w:vAlign w:val="bottom"/>
          </w:tcPr>
          <w:p w:rsidR="00B82D51" w:rsidRDefault="00C34217" w:rsidP="00C34217">
            <w:pPr>
              <w:spacing w:line="256" w:lineRule="exact"/>
              <w:jc w:val="center"/>
              <w:rPr>
                <w:sz w:val="20"/>
                <w:szCs w:val="20"/>
              </w:rPr>
            </w:pPr>
            <w:r>
              <w:rPr>
                <w:rFonts w:eastAsia="Times New Roman"/>
                <w:w w:val="99"/>
                <w:sz w:val="24"/>
                <w:szCs w:val="24"/>
              </w:rPr>
              <w:t>21</w:t>
            </w:r>
            <w:r w:rsidR="00762784">
              <w:rPr>
                <w:rFonts w:eastAsia="Times New Roman"/>
                <w:w w:val="99"/>
                <w:sz w:val="24"/>
                <w:szCs w:val="24"/>
              </w:rPr>
              <w:t>.12.</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pPr>
              <w:jc w:val="center"/>
              <w:rPr>
                <w:sz w:val="20"/>
                <w:szCs w:val="20"/>
              </w:rPr>
            </w:pPr>
            <w:r>
              <w:rPr>
                <w:rFonts w:eastAsia="Times New Roman"/>
                <w:w w:val="99"/>
                <w:sz w:val="24"/>
                <w:szCs w:val="24"/>
              </w:rPr>
              <w:t>22</w:t>
            </w:r>
            <w:r w:rsidR="00762784">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pPr>
              <w:jc w:val="center"/>
              <w:rPr>
                <w:sz w:val="20"/>
                <w:szCs w:val="20"/>
              </w:rPr>
            </w:pPr>
            <w:r>
              <w:rPr>
                <w:rFonts w:eastAsia="Times New Roman"/>
                <w:w w:val="99"/>
                <w:sz w:val="24"/>
                <w:szCs w:val="24"/>
              </w:rPr>
              <w:t>23</w:t>
            </w:r>
            <w:r w:rsidR="00762784">
              <w:rPr>
                <w:rFonts w:eastAsia="Times New Roman"/>
                <w:w w:val="99"/>
                <w:sz w:val="24"/>
                <w:szCs w:val="24"/>
              </w:rPr>
              <w:t>.12.</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63</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Гласные буквы </w:t>
            </w:r>
            <w:r>
              <w:rPr>
                <w:rFonts w:eastAsia="Times New Roman"/>
                <w:i/>
                <w:iCs/>
                <w:sz w:val="24"/>
                <w:szCs w:val="24"/>
              </w:rPr>
              <w:t>Ю,</w:t>
            </w:r>
            <w:r>
              <w:rPr>
                <w:rFonts w:eastAsia="Times New Roman"/>
                <w:sz w:val="24"/>
                <w:szCs w:val="24"/>
              </w:rPr>
              <w:t xml:space="preserve"> </w:t>
            </w:r>
            <w:r>
              <w:rPr>
                <w:rFonts w:eastAsia="Times New Roman"/>
                <w:i/>
                <w:iCs/>
                <w:sz w:val="24"/>
                <w:szCs w:val="24"/>
              </w:rPr>
              <w:t>ю</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25.12.</w:t>
            </w:r>
          </w:p>
        </w:tc>
        <w:tc>
          <w:tcPr>
            <w:tcW w:w="1280" w:type="dxa"/>
            <w:tcBorders>
              <w:right w:val="single" w:sz="8" w:space="0" w:color="auto"/>
            </w:tcBorders>
            <w:vAlign w:val="bottom"/>
          </w:tcPr>
          <w:p w:rsidR="00B82D51" w:rsidRDefault="00B82D51"/>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64-65</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 xml:space="preserve">Твердый согласный звук [ц], буквы </w:t>
            </w:r>
            <w:r>
              <w:rPr>
                <w:rFonts w:eastAsia="Times New Roman"/>
                <w:i/>
                <w:iCs/>
                <w:sz w:val="24"/>
                <w:szCs w:val="24"/>
              </w:rPr>
              <w:t>Ц,</w:t>
            </w:r>
            <w:r>
              <w:rPr>
                <w:rFonts w:eastAsia="Times New Roman"/>
                <w:sz w:val="24"/>
                <w:szCs w:val="24"/>
              </w:rPr>
              <w:t xml:space="preserve"> </w:t>
            </w:r>
            <w:r>
              <w:rPr>
                <w:rFonts w:eastAsia="Times New Roman"/>
                <w:i/>
                <w:iCs/>
                <w:sz w:val="24"/>
                <w:szCs w:val="24"/>
              </w:rPr>
              <w:t>ц</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C34217">
            <w:pPr>
              <w:spacing w:line="256" w:lineRule="exact"/>
              <w:jc w:val="center"/>
              <w:rPr>
                <w:sz w:val="20"/>
                <w:szCs w:val="20"/>
              </w:rPr>
            </w:pPr>
            <w:r>
              <w:rPr>
                <w:rFonts w:eastAsia="Times New Roman"/>
                <w:w w:val="99"/>
                <w:sz w:val="24"/>
                <w:szCs w:val="24"/>
              </w:rPr>
              <w:t>28</w:t>
            </w:r>
            <w:r w:rsidR="00762784">
              <w:rPr>
                <w:rFonts w:eastAsia="Times New Roman"/>
                <w:w w:val="99"/>
                <w:sz w:val="24"/>
                <w:szCs w:val="24"/>
              </w:rPr>
              <w:t>.12.</w:t>
            </w:r>
          </w:p>
        </w:tc>
        <w:tc>
          <w:tcPr>
            <w:tcW w:w="1280" w:type="dxa"/>
            <w:tcBorders>
              <w:right w:val="single" w:sz="8" w:space="0" w:color="auto"/>
            </w:tcBorders>
            <w:vAlign w:val="bottom"/>
          </w:tcPr>
          <w:p w:rsidR="00B82D51" w:rsidRDefault="00B82D51"/>
        </w:tc>
      </w:tr>
      <w:tr w:rsidR="00B82D51">
        <w:trPr>
          <w:trHeight w:val="276"/>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pPr>
              <w:jc w:val="center"/>
              <w:rPr>
                <w:sz w:val="20"/>
                <w:szCs w:val="20"/>
              </w:rPr>
            </w:pPr>
            <w:r>
              <w:rPr>
                <w:rFonts w:eastAsia="Times New Roman"/>
                <w:w w:val="99"/>
                <w:sz w:val="24"/>
                <w:szCs w:val="24"/>
              </w:rPr>
              <w:t>29.12</w:t>
            </w:r>
            <w:r w:rsidR="00762784">
              <w:rPr>
                <w:rFonts w:eastAsia="Times New Roman"/>
                <w:w w:val="99"/>
                <w:sz w:val="24"/>
                <w:szCs w:val="24"/>
              </w:rPr>
              <w:t>.</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106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66-67</w:t>
            </w:r>
          </w:p>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Гласный звук [э], буквы</w:t>
            </w:r>
            <w:r>
              <w:rPr>
                <w:rFonts w:eastAsia="Times New Roman"/>
                <w:i/>
                <w:iCs/>
                <w:sz w:val="24"/>
                <w:szCs w:val="24"/>
              </w:rPr>
              <w:t>Э,</w:t>
            </w:r>
            <w:r>
              <w:rPr>
                <w:rFonts w:eastAsia="Times New Roman"/>
                <w:sz w:val="24"/>
                <w:szCs w:val="24"/>
              </w:rPr>
              <w:t xml:space="preserve"> </w:t>
            </w:r>
            <w:r>
              <w:rPr>
                <w:rFonts w:eastAsia="Times New Roman"/>
                <w:i/>
                <w:iCs/>
                <w:sz w:val="24"/>
                <w:szCs w:val="24"/>
              </w:rPr>
              <w:t>э</w:t>
            </w:r>
          </w:p>
        </w:tc>
        <w:tc>
          <w:tcPr>
            <w:tcW w:w="116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2</w:t>
            </w:r>
          </w:p>
        </w:tc>
        <w:tc>
          <w:tcPr>
            <w:tcW w:w="1300" w:type="dxa"/>
            <w:tcBorders>
              <w:right w:val="single" w:sz="8" w:space="0" w:color="auto"/>
            </w:tcBorders>
            <w:vAlign w:val="bottom"/>
          </w:tcPr>
          <w:p w:rsidR="00B82D51" w:rsidRDefault="00C34217">
            <w:pPr>
              <w:spacing w:line="256" w:lineRule="exact"/>
              <w:jc w:val="center"/>
              <w:rPr>
                <w:sz w:val="20"/>
                <w:szCs w:val="20"/>
              </w:rPr>
            </w:pPr>
            <w:r>
              <w:rPr>
                <w:rFonts w:eastAsia="Times New Roman"/>
                <w:w w:val="99"/>
                <w:sz w:val="24"/>
                <w:szCs w:val="24"/>
              </w:rPr>
              <w:t>11</w:t>
            </w:r>
            <w:r w:rsidR="00762784">
              <w:rPr>
                <w:rFonts w:eastAsia="Times New Roman"/>
                <w:w w:val="99"/>
                <w:sz w:val="24"/>
                <w:szCs w:val="24"/>
              </w:rPr>
              <w:t>.01.</w:t>
            </w:r>
          </w:p>
        </w:tc>
        <w:tc>
          <w:tcPr>
            <w:tcW w:w="1280" w:type="dxa"/>
            <w:tcBorders>
              <w:right w:val="single" w:sz="8" w:space="0" w:color="auto"/>
            </w:tcBorders>
            <w:vAlign w:val="bottom"/>
          </w:tcPr>
          <w:p w:rsidR="00B82D51" w:rsidRDefault="00B82D51"/>
        </w:tc>
      </w:tr>
      <w:tr w:rsidR="00B82D51">
        <w:trPr>
          <w:trHeight w:val="552"/>
        </w:trPr>
        <w:tc>
          <w:tcPr>
            <w:tcW w:w="1060" w:type="dxa"/>
            <w:tcBorders>
              <w:left w:val="single" w:sz="8" w:space="0" w:color="auto"/>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B82D51">
            <w:pPr>
              <w:rPr>
                <w:sz w:val="24"/>
                <w:szCs w:val="24"/>
              </w:rPr>
            </w:pPr>
          </w:p>
        </w:tc>
        <w:tc>
          <w:tcPr>
            <w:tcW w:w="116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C34217">
            <w:pPr>
              <w:jc w:val="center"/>
              <w:rPr>
                <w:sz w:val="20"/>
                <w:szCs w:val="20"/>
              </w:rPr>
            </w:pPr>
            <w:r>
              <w:rPr>
                <w:rFonts w:eastAsia="Times New Roman"/>
                <w:w w:val="99"/>
                <w:sz w:val="24"/>
                <w:szCs w:val="24"/>
              </w:rPr>
              <w:t>12</w:t>
            </w:r>
            <w:r w:rsidR="00762784">
              <w:rPr>
                <w:rFonts w:eastAsia="Times New Roman"/>
                <w:w w:val="99"/>
                <w:sz w:val="24"/>
                <w:szCs w:val="24"/>
              </w:rPr>
              <w:t>.01.</w:t>
            </w:r>
          </w:p>
        </w:tc>
        <w:tc>
          <w:tcPr>
            <w:tcW w:w="1280" w:type="dxa"/>
            <w:tcBorders>
              <w:right w:val="single" w:sz="8" w:space="0" w:color="auto"/>
            </w:tcBorders>
            <w:vAlign w:val="bottom"/>
          </w:tcPr>
          <w:p w:rsidR="00B82D51" w:rsidRDefault="00B82D51">
            <w:pPr>
              <w:rPr>
                <w:sz w:val="24"/>
                <w:szCs w:val="24"/>
              </w:rPr>
            </w:pPr>
          </w:p>
        </w:tc>
      </w:tr>
      <w:tr w:rsidR="00B82D51">
        <w:trPr>
          <w:trHeight w:val="286"/>
        </w:trPr>
        <w:tc>
          <w:tcPr>
            <w:tcW w:w="106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6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r>
    </w:tbl>
    <w:p w:rsidR="00B82D51" w:rsidRDefault="00B82D51">
      <w:pPr>
        <w:sectPr w:rsidR="00B82D51">
          <w:pgSz w:w="11900" w:h="16838"/>
          <w:pgMar w:top="659" w:right="806" w:bottom="194" w:left="320" w:header="0" w:footer="0" w:gutter="0"/>
          <w:cols w:space="720" w:equalWidth="0">
            <w:col w:w="1078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80"/>
        <w:gridCol w:w="6000"/>
        <w:gridCol w:w="1120"/>
        <w:gridCol w:w="40"/>
        <w:gridCol w:w="1280"/>
        <w:gridCol w:w="1300"/>
      </w:tblGrid>
      <w:tr w:rsidR="00B82D51">
        <w:trPr>
          <w:trHeight w:val="278"/>
        </w:trPr>
        <w:tc>
          <w:tcPr>
            <w:tcW w:w="980" w:type="dxa"/>
            <w:tcBorders>
              <w:top w:val="single" w:sz="8" w:space="0" w:color="auto"/>
              <w:left w:val="single" w:sz="8" w:space="0" w:color="auto"/>
            </w:tcBorders>
            <w:vAlign w:val="bottom"/>
          </w:tcPr>
          <w:p w:rsidR="00B82D51" w:rsidRDefault="00762784">
            <w:pPr>
              <w:jc w:val="center"/>
              <w:rPr>
                <w:sz w:val="20"/>
                <w:szCs w:val="20"/>
              </w:rPr>
            </w:pPr>
            <w:r>
              <w:rPr>
                <w:rFonts w:eastAsia="Times New Roman"/>
                <w:w w:val="99"/>
                <w:sz w:val="24"/>
                <w:szCs w:val="24"/>
              </w:rPr>
              <w:lastRenderedPageBreak/>
              <w:t>68-69</w:t>
            </w:r>
          </w:p>
        </w:tc>
        <w:tc>
          <w:tcPr>
            <w:tcW w:w="80" w:type="dxa"/>
            <w:tcBorders>
              <w:top w:val="single" w:sz="8" w:space="0" w:color="auto"/>
              <w:right w:val="single" w:sz="8" w:space="0" w:color="auto"/>
            </w:tcBorders>
            <w:vAlign w:val="bottom"/>
          </w:tcPr>
          <w:p w:rsidR="00B82D51" w:rsidRDefault="00B82D51">
            <w:pPr>
              <w:rPr>
                <w:sz w:val="24"/>
                <w:szCs w:val="24"/>
              </w:rPr>
            </w:pPr>
          </w:p>
        </w:tc>
        <w:tc>
          <w:tcPr>
            <w:tcW w:w="6000" w:type="dxa"/>
            <w:tcBorders>
              <w:top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 xml:space="preserve">Мягкий глухой согласный звук [щ’], буквы </w:t>
            </w:r>
            <w:r>
              <w:rPr>
                <w:rFonts w:eastAsia="Times New Roman"/>
                <w:i/>
                <w:iCs/>
                <w:sz w:val="24"/>
                <w:szCs w:val="24"/>
              </w:rPr>
              <w:t>Щ,</w:t>
            </w:r>
            <w:r>
              <w:rPr>
                <w:rFonts w:eastAsia="Times New Roman"/>
                <w:sz w:val="24"/>
                <w:szCs w:val="24"/>
              </w:rPr>
              <w:t xml:space="preserve"> </w:t>
            </w:r>
            <w:r>
              <w:rPr>
                <w:rFonts w:eastAsia="Times New Roman"/>
                <w:i/>
                <w:iCs/>
                <w:sz w:val="24"/>
                <w:szCs w:val="24"/>
              </w:rPr>
              <w:t>щ</w:t>
            </w:r>
          </w:p>
        </w:tc>
        <w:tc>
          <w:tcPr>
            <w:tcW w:w="1120" w:type="dxa"/>
            <w:tcBorders>
              <w:top w:val="single" w:sz="8" w:space="0" w:color="auto"/>
            </w:tcBorders>
            <w:vAlign w:val="bottom"/>
          </w:tcPr>
          <w:p w:rsidR="00B82D51" w:rsidRDefault="00762784">
            <w:pPr>
              <w:ind w:right="360"/>
              <w:jc w:val="right"/>
              <w:rPr>
                <w:sz w:val="20"/>
                <w:szCs w:val="20"/>
              </w:rPr>
            </w:pPr>
            <w:r>
              <w:rPr>
                <w:rFonts w:eastAsia="Times New Roman"/>
                <w:sz w:val="24"/>
                <w:szCs w:val="24"/>
              </w:rPr>
              <w:t>2</w:t>
            </w:r>
          </w:p>
        </w:tc>
        <w:tc>
          <w:tcPr>
            <w:tcW w:w="40" w:type="dxa"/>
            <w:tcBorders>
              <w:top w:val="single" w:sz="8" w:space="0" w:color="auto"/>
              <w:right w:val="single" w:sz="8" w:space="0" w:color="auto"/>
            </w:tcBorders>
            <w:vAlign w:val="bottom"/>
          </w:tcPr>
          <w:p w:rsidR="00B82D51" w:rsidRDefault="00B82D51">
            <w:pPr>
              <w:rPr>
                <w:sz w:val="24"/>
                <w:szCs w:val="24"/>
              </w:rPr>
            </w:pPr>
          </w:p>
        </w:tc>
        <w:tc>
          <w:tcPr>
            <w:tcW w:w="1280" w:type="dxa"/>
            <w:tcBorders>
              <w:top w:val="single" w:sz="8" w:space="0" w:color="auto"/>
              <w:right w:val="single" w:sz="8" w:space="0" w:color="auto"/>
            </w:tcBorders>
            <w:vAlign w:val="bottom"/>
          </w:tcPr>
          <w:p w:rsidR="00B82D51" w:rsidRDefault="00C34217">
            <w:pPr>
              <w:ind w:left="340"/>
              <w:rPr>
                <w:sz w:val="20"/>
                <w:szCs w:val="20"/>
              </w:rPr>
            </w:pPr>
            <w:r>
              <w:rPr>
                <w:rFonts w:eastAsia="Times New Roman"/>
                <w:sz w:val="24"/>
                <w:szCs w:val="24"/>
              </w:rPr>
              <w:t>13</w:t>
            </w:r>
            <w:r w:rsidR="00762784">
              <w:rPr>
                <w:rFonts w:eastAsia="Times New Roman"/>
                <w:sz w:val="24"/>
                <w:szCs w:val="24"/>
              </w:rPr>
              <w:t>.01.</w:t>
            </w:r>
          </w:p>
        </w:tc>
        <w:tc>
          <w:tcPr>
            <w:tcW w:w="1300" w:type="dxa"/>
            <w:tcBorders>
              <w:top w:val="single" w:sz="8" w:space="0" w:color="auto"/>
              <w:right w:val="single" w:sz="8" w:space="0" w:color="auto"/>
            </w:tcBorders>
            <w:vAlign w:val="bottom"/>
          </w:tcPr>
          <w:p w:rsidR="00B82D51" w:rsidRDefault="00B82D51">
            <w:pPr>
              <w:rPr>
                <w:sz w:val="24"/>
                <w:szCs w:val="24"/>
              </w:rPr>
            </w:pPr>
          </w:p>
        </w:tc>
      </w:tr>
      <w:tr w:rsidR="00B82D51">
        <w:trPr>
          <w:trHeight w:val="274"/>
        </w:trPr>
        <w:tc>
          <w:tcPr>
            <w:tcW w:w="980" w:type="dxa"/>
            <w:tcBorders>
              <w:left w:val="single" w:sz="8" w:space="0" w:color="auto"/>
            </w:tcBorders>
            <w:vAlign w:val="bottom"/>
          </w:tcPr>
          <w:p w:rsidR="00B82D51" w:rsidRDefault="00B82D51">
            <w:pPr>
              <w:rPr>
                <w:sz w:val="23"/>
                <w:szCs w:val="23"/>
              </w:rPr>
            </w:pPr>
          </w:p>
        </w:tc>
        <w:tc>
          <w:tcPr>
            <w:tcW w:w="80" w:type="dxa"/>
            <w:tcBorders>
              <w:right w:val="single" w:sz="8" w:space="0" w:color="auto"/>
            </w:tcBorders>
            <w:vAlign w:val="bottom"/>
          </w:tcPr>
          <w:p w:rsidR="00B82D51" w:rsidRDefault="00B82D51">
            <w:pPr>
              <w:rPr>
                <w:sz w:val="23"/>
                <w:szCs w:val="23"/>
              </w:rPr>
            </w:pPr>
          </w:p>
        </w:tc>
        <w:tc>
          <w:tcPr>
            <w:tcW w:w="6000" w:type="dxa"/>
            <w:tcBorders>
              <w:right w:val="single" w:sz="8" w:space="0" w:color="auto"/>
            </w:tcBorders>
            <w:vAlign w:val="bottom"/>
          </w:tcPr>
          <w:p w:rsidR="00B82D51" w:rsidRDefault="00B82D51">
            <w:pPr>
              <w:rPr>
                <w:sz w:val="23"/>
                <w:szCs w:val="23"/>
              </w:rPr>
            </w:pPr>
          </w:p>
        </w:tc>
        <w:tc>
          <w:tcPr>
            <w:tcW w:w="1120" w:type="dxa"/>
            <w:vAlign w:val="bottom"/>
          </w:tcPr>
          <w:p w:rsidR="00B82D51" w:rsidRDefault="00B82D51">
            <w:pPr>
              <w:rPr>
                <w:sz w:val="23"/>
                <w:szCs w:val="23"/>
              </w:rPr>
            </w:pPr>
          </w:p>
        </w:tc>
        <w:tc>
          <w:tcPr>
            <w:tcW w:w="40" w:type="dxa"/>
            <w:tcBorders>
              <w:right w:val="single" w:sz="8" w:space="0" w:color="auto"/>
            </w:tcBorders>
            <w:vAlign w:val="bottom"/>
          </w:tcPr>
          <w:p w:rsidR="00B82D51" w:rsidRDefault="00B82D51">
            <w:pPr>
              <w:rPr>
                <w:sz w:val="23"/>
                <w:szCs w:val="23"/>
              </w:rPr>
            </w:pPr>
          </w:p>
        </w:tc>
        <w:tc>
          <w:tcPr>
            <w:tcW w:w="1280" w:type="dxa"/>
            <w:tcBorders>
              <w:right w:val="single" w:sz="8" w:space="0" w:color="auto"/>
            </w:tcBorders>
            <w:vAlign w:val="bottom"/>
          </w:tcPr>
          <w:p w:rsidR="00B82D51" w:rsidRDefault="00C34217">
            <w:pPr>
              <w:spacing w:line="273" w:lineRule="exact"/>
              <w:ind w:left="360"/>
              <w:rPr>
                <w:sz w:val="20"/>
                <w:szCs w:val="20"/>
              </w:rPr>
            </w:pPr>
            <w:r>
              <w:rPr>
                <w:rFonts w:eastAsia="Times New Roman"/>
                <w:sz w:val="24"/>
                <w:szCs w:val="24"/>
              </w:rPr>
              <w:t>15</w:t>
            </w:r>
            <w:r w:rsidR="00762784">
              <w:rPr>
                <w:rFonts w:eastAsia="Times New Roman"/>
                <w:sz w:val="24"/>
                <w:szCs w:val="24"/>
              </w:rPr>
              <w:t>.01.</w:t>
            </w:r>
          </w:p>
        </w:tc>
        <w:tc>
          <w:tcPr>
            <w:tcW w:w="1300" w:type="dxa"/>
            <w:tcBorders>
              <w:right w:val="single" w:sz="8" w:space="0" w:color="auto"/>
            </w:tcBorders>
            <w:vAlign w:val="bottom"/>
          </w:tcPr>
          <w:p w:rsidR="00B82D51" w:rsidRDefault="00B82D51">
            <w:pPr>
              <w:rPr>
                <w:sz w:val="23"/>
                <w:szCs w:val="23"/>
              </w:rPr>
            </w:pPr>
          </w:p>
        </w:tc>
      </w:tr>
      <w:tr w:rsidR="00B82D51">
        <w:trPr>
          <w:trHeight w:val="286"/>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58"/>
        </w:trPr>
        <w:tc>
          <w:tcPr>
            <w:tcW w:w="980" w:type="dxa"/>
            <w:tcBorders>
              <w:lef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70</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 xml:space="preserve">Согласные звуки [ф], [ф’], буквы </w:t>
            </w:r>
            <w:r>
              <w:rPr>
                <w:rFonts w:eastAsia="Times New Roman"/>
                <w:i/>
                <w:iCs/>
                <w:sz w:val="24"/>
                <w:szCs w:val="24"/>
              </w:rPr>
              <w:t>Ф,</w:t>
            </w:r>
            <w:r>
              <w:rPr>
                <w:rFonts w:eastAsia="Times New Roman"/>
                <w:sz w:val="24"/>
                <w:szCs w:val="24"/>
              </w:rPr>
              <w:t xml:space="preserve"> </w:t>
            </w:r>
            <w:r>
              <w:rPr>
                <w:rFonts w:eastAsia="Times New Roman"/>
                <w:i/>
                <w:iCs/>
                <w:sz w:val="24"/>
                <w:szCs w:val="24"/>
              </w:rPr>
              <w:t>ф</w:t>
            </w:r>
          </w:p>
        </w:tc>
        <w:tc>
          <w:tcPr>
            <w:tcW w:w="1120" w:type="dxa"/>
            <w:vAlign w:val="bottom"/>
          </w:tcPr>
          <w:p w:rsidR="00B82D51" w:rsidRDefault="00762784">
            <w:pPr>
              <w:spacing w:line="258"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58" w:lineRule="exact"/>
              <w:ind w:left="340"/>
              <w:rPr>
                <w:sz w:val="20"/>
                <w:szCs w:val="20"/>
              </w:rPr>
            </w:pPr>
            <w:r>
              <w:rPr>
                <w:rFonts w:eastAsia="Times New Roman"/>
                <w:sz w:val="24"/>
                <w:szCs w:val="24"/>
              </w:rPr>
              <w:t>18</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71</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Мягкий и твердый разделительные знаки.</w:t>
            </w:r>
          </w:p>
        </w:tc>
        <w:tc>
          <w:tcPr>
            <w:tcW w:w="1120" w:type="dxa"/>
            <w:vAlign w:val="bottom"/>
          </w:tcPr>
          <w:p w:rsidR="00B82D51" w:rsidRDefault="00762784">
            <w:pPr>
              <w:spacing w:line="256"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56" w:lineRule="exact"/>
              <w:ind w:left="340"/>
              <w:rPr>
                <w:sz w:val="20"/>
                <w:szCs w:val="20"/>
              </w:rPr>
            </w:pPr>
            <w:r>
              <w:rPr>
                <w:rFonts w:eastAsia="Times New Roman"/>
                <w:sz w:val="24"/>
                <w:szCs w:val="24"/>
              </w:rPr>
              <w:t>19</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72</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Русский алфавит</w:t>
            </w:r>
          </w:p>
        </w:tc>
        <w:tc>
          <w:tcPr>
            <w:tcW w:w="1120" w:type="dxa"/>
            <w:vAlign w:val="bottom"/>
          </w:tcPr>
          <w:p w:rsidR="00B82D51" w:rsidRDefault="00762784">
            <w:pPr>
              <w:spacing w:line="256"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56" w:lineRule="exact"/>
              <w:ind w:left="340"/>
              <w:rPr>
                <w:sz w:val="20"/>
                <w:szCs w:val="20"/>
              </w:rPr>
            </w:pPr>
            <w:r>
              <w:rPr>
                <w:rFonts w:eastAsia="Times New Roman"/>
                <w:sz w:val="24"/>
                <w:szCs w:val="24"/>
              </w:rPr>
              <w:t>20</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tcBorders>
            <w:vAlign w:val="bottom"/>
          </w:tcPr>
          <w:p w:rsidR="00B82D51" w:rsidRDefault="00B82D51">
            <w:pPr>
              <w:rPr>
                <w:sz w:val="23"/>
                <w:szCs w:val="23"/>
              </w:rPr>
            </w:pP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B82D51">
            <w:pPr>
              <w:rPr>
                <w:sz w:val="23"/>
                <w:szCs w:val="23"/>
              </w:rPr>
            </w:pPr>
          </w:p>
        </w:tc>
        <w:tc>
          <w:tcPr>
            <w:tcW w:w="1120" w:type="dxa"/>
            <w:tcBorders>
              <w:bottom w:val="single" w:sz="8" w:space="0" w:color="auto"/>
            </w:tcBorders>
            <w:vAlign w:val="bottom"/>
          </w:tcPr>
          <w:p w:rsidR="00B82D51" w:rsidRDefault="00B82D51">
            <w:pPr>
              <w:rPr>
                <w:sz w:val="23"/>
                <w:szCs w:val="23"/>
              </w:rPr>
            </w:pP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B82D51">
            <w:pPr>
              <w:rPr>
                <w:sz w:val="23"/>
                <w:szCs w:val="23"/>
              </w:rPr>
            </w:pP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56"/>
        </w:trPr>
        <w:tc>
          <w:tcPr>
            <w:tcW w:w="980" w:type="dxa"/>
            <w:tcBorders>
              <w:lef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73</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Как хорошо уметь читать .Стихи русских поэтов</w:t>
            </w:r>
          </w:p>
        </w:tc>
        <w:tc>
          <w:tcPr>
            <w:tcW w:w="1120" w:type="dxa"/>
            <w:vAlign w:val="bottom"/>
          </w:tcPr>
          <w:p w:rsidR="00B82D51" w:rsidRDefault="00762784">
            <w:pPr>
              <w:spacing w:line="256"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56" w:lineRule="exact"/>
              <w:ind w:left="340"/>
              <w:rPr>
                <w:sz w:val="20"/>
                <w:szCs w:val="20"/>
              </w:rPr>
            </w:pPr>
            <w:r>
              <w:rPr>
                <w:rFonts w:eastAsia="Times New Roman"/>
                <w:sz w:val="24"/>
                <w:szCs w:val="24"/>
              </w:rPr>
              <w:t>22</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74</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Как хорошо уметь читать .Е.Чарушин «Как мальчик</w:t>
            </w:r>
          </w:p>
        </w:tc>
        <w:tc>
          <w:tcPr>
            <w:tcW w:w="1120" w:type="dxa"/>
            <w:vAlign w:val="bottom"/>
          </w:tcPr>
          <w:p w:rsidR="00B82D51" w:rsidRDefault="00762784">
            <w:pPr>
              <w:spacing w:line="256"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56" w:lineRule="exact"/>
              <w:ind w:left="340"/>
              <w:rPr>
                <w:sz w:val="20"/>
                <w:szCs w:val="20"/>
              </w:rPr>
            </w:pPr>
            <w:r>
              <w:rPr>
                <w:rFonts w:eastAsia="Times New Roman"/>
                <w:sz w:val="24"/>
                <w:szCs w:val="24"/>
              </w:rPr>
              <w:t>25</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Женя научился говорить букву «р».</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4"/>
        </w:trPr>
        <w:tc>
          <w:tcPr>
            <w:tcW w:w="980" w:type="dxa"/>
            <w:tcBorders>
              <w:lef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75</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Одна у человека мать; одна и  родина.</w:t>
            </w:r>
          </w:p>
        </w:tc>
        <w:tc>
          <w:tcPr>
            <w:tcW w:w="1120" w:type="dxa"/>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26</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К. Ушинский. «Наше отечество».</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76</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История</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27</w:t>
            </w:r>
            <w:r w:rsidR="00762784">
              <w:rPr>
                <w:rFonts w:eastAsia="Times New Roman"/>
                <w:sz w:val="24"/>
                <w:szCs w:val="24"/>
              </w:rPr>
              <w:t>.01.</w:t>
            </w:r>
          </w:p>
        </w:tc>
        <w:tc>
          <w:tcPr>
            <w:tcW w:w="130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tcBorders>
            <w:vAlign w:val="bottom"/>
          </w:tcPr>
          <w:p w:rsidR="00B82D51" w:rsidRDefault="00B82D51">
            <w:pPr>
              <w:rPr>
                <w:sz w:val="24"/>
                <w:szCs w:val="24"/>
              </w:rPr>
            </w:pPr>
          </w:p>
        </w:tc>
        <w:tc>
          <w:tcPr>
            <w:tcW w:w="80" w:type="dxa"/>
            <w:tcBorders>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славянской азбуки.В. Крупин. «Первоучители</w:t>
            </w:r>
          </w:p>
        </w:tc>
        <w:tc>
          <w:tcPr>
            <w:tcW w:w="1120" w:type="dxa"/>
            <w:vAlign w:val="bottom"/>
          </w:tcPr>
          <w:p w:rsidR="00B82D51" w:rsidRDefault="00B82D51">
            <w:pPr>
              <w:rPr>
                <w:sz w:val="24"/>
                <w:szCs w:val="24"/>
              </w:rPr>
            </w:pPr>
          </w:p>
        </w:tc>
        <w:tc>
          <w:tcPr>
            <w:tcW w:w="4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словенские»</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77</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В. Крупин. «Первый букварь».</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29.01</w:t>
            </w:r>
            <w:r w:rsidR="00762784">
              <w:rPr>
                <w:rFonts w:eastAsia="Times New Roman"/>
                <w:sz w:val="24"/>
                <w:szCs w:val="24"/>
              </w:rPr>
              <w:t>.</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Поиск информации в тексте.</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78</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А. С. Пушкин. «Только месяц показался…». Сказки.</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01</w:t>
            </w:r>
            <w:r w:rsidR="00762784">
              <w:rPr>
                <w:rFonts w:eastAsia="Times New Roman"/>
                <w:sz w:val="24"/>
                <w:szCs w:val="24"/>
              </w:rPr>
              <w:t>.02.</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79</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Л. Н. Толстой. Рассказы для детей.</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02</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Нравственный смысл поступка</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80</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К. Д. Ушинский Поучительные рассказы для детей</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03</w:t>
            </w:r>
            <w:r w:rsidR="00762784">
              <w:rPr>
                <w:rFonts w:eastAsia="Times New Roman"/>
                <w:sz w:val="24"/>
                <w:szCs w:val="24"/>
              </w:rPr>
              <w:t>.02.</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81</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К. И.Чуковский.</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05</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tcBorders>
            <w:vAlign w:val="bottom"/>
          </w:tcPr>
          <w:p w:rsidR="00B82D51" w:rsidRDefault="00B82D51">
            <w:pPr>
              <w:rPr>
                <w:sz w:val="24"/>
                <w:szCs w:val="24"/>
              </w:rPr>
            </w:pPr>
          </w:p>
        </w:tc>
        <w:tc>
          <w:tcPr>
            <w:tcW w:w="80" w:type="dxa"/>
            <w:tcBorders>
              <w:right w:val="single" w:sz="8" w:space="0" w:color="auto"/>
            </w:tcBorders>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ind w:left="80"/>
              <w:rPr>
                <w:sz w:val="20"/>
                <w:szCs w:val="20"/>
              </w:rPr>
            </w:pPr>
            <w:r>
              <w:rPr>
                <w:rFonts w:eastAsia="Times New Roman"/>
                <w:sz w:val="24"/>
                <w:szCs w:val="24"/>
              </w:rPr>
              <w:t>«У меня зазвонил</w:t>
            </w:r>
          </w:p>
        </w:tc>
        <w:tc>
          <w:tcPr>
            <w:tcW w:w="1120" w:type="dxa"/>
            <w:vAlign w:val="bottom"/>
          </w:tcPr>
          <w:p w:rsidR="00B82D51" w:rsidRDefault="00B82D51">
            <w:pPr>
              <w:rPr>
                <w:sz w:val="24"/>
                <w:szCs w:val="24"/>
              </w:rPr>
            </w:pPr>
          </w:p>
        </w:tc>
        <w:tc>
          <w:tcPr>
            <w:tcW w:w="4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телефон». Инсценирование</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82</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К. И. Чуковский. «Путаница». Небылица. Особенности</w:t>
            </w:r>
          </w:p>
        </w:tc>
        <w:tc>
          <w:tcPr>
            <w:tcW w:w="1120" w:type="dxa"/>
            <w:vAlign w:val="bottom"/>
          </w:tcPr>
          <w:p w:rsidR="00B82D51" w:rsidRDefault="00762784">
            <w:pPr>
              <w:spacing w:line="263"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3" w:lineRule="exact"/>
              <w:ind w:left="340"/>
              <w:rPr>
                <w:sz w:val="20"/>
                <w:szCs w:val="20"/>
              </w:rPr>
            </w:pPr>
            <w:r>
              <w:rPr>
                <w:rFonts w:eastAsia="Times New Roman"/>
                <w:sz w:val="24"/>
                <w:szCs w:val="24"/>
              </w:rPr>
              <w:t>08</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стихотворения – небылицы.</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83</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В. В. Бианки. «Первая охота». Самостоятельное</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09</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озаглавливание текста.</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84</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 Я. Маршак. «Угомон». «Дважды два». Приѐмы</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10</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заучивания стихотворения наизусть</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85</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М. М. Пришвин. «Предмайское утро».</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12</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Знакомство с текстом-описанием</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2" w:lineRule="exact"/>
              <w:jc w:val="center"/>
              <w:rPr>
                <w:sz w:val="20"/>
                <w:szCs w:val="20"/>
              </w:rPr>
            </w:pPr>
            <w:r>
              <w:rPr>
                <w:rFonts w:eastAsia="Times New Roman"/>
                <w:w w:val="99"/>
                <w:sz w:val="24"/>
                <w:szCs w:val="24"/>
              </w:rPr>
              <w:t>86</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2" w:lineRule="exact"/>
              <w:ind w:left="80"/>
              <w:rPr>
                <w:sz w:val="20"/>
                <w:szCs w:val="20"/>
              </w:rPr>
            </w:pPr>
            <w:r>
              <w:rPr>
                <w:rFonts w:eastAsia="Times New Roman"/>
                <w:sz w:val="24"/>
                <w:szCs w:val="24"/>
              </w:rPr>
              <w:t>Дополнение текста-описания.</w:t>
            </w:r>
          </w:p>
        </w:tc>
        <w:tc>
          <w:tcPr>
            <w:tcW w:w="1120" w:type="dxa"/>
            <w:vAlign w:val="bottom"/>
          </w:tcPr>
          <w:p w:rsidR="00B82D51" w:rsidRDefault="00762784">
            <w:pPr>
              <w:spacing w:line="262"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2" w:lineRule="exact"/>
              <w:ind w:left="340"/>
              <w:rPr>
                <w:sz w:val="20"/>
                <w:szCs w:val="20"/>
              </w:rPr>
            </w:pPr>
            <w:r>
              <w:rPr>
                <w:rFonts w:eastAsia="Times New Roman"/>
                <w:sz w:val="24"/>
                <w:szCs w:val="24"/>
              </w:rPr>
              <w:t>15</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М. М. Пришвин. «Глоток  молока»</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87</w:t>
            </w:r>
          </w:p>
        </w:tc>
        <w:tc>
          <w:tcPr>
            <w:tcW w:w="80" w:type="dxa"/>
            <w:tcBorders>
              <w:right w:val="single" w:sz="8" w:space="0" w:color="auto"/>
            </w:tcBorders>
            <w:vAlign w:val="bottom"/>
          </w:tcPr>
          <w:p w:rsidR="00B82D51" w:rsidRDefault="00B82D51"/>
        </w:tc>
        <w:tc>
          <w:tcPr>
            <w:tcW w:w="600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Стихи и рассказы русских поэтов и писателей: А. Л.</w:t>
            </w:r>
          </w:p>
        </w:tc>
        <w:tc>
          <w:tcPr>
            <w:tcW w:w="1120" w:type="dxa"/>
            <w:vAlign w:val="bottom"/>
          </w:tcPr>
          <w:p w:rsidR="00B82D51" w:rsidRDefault="00762784">
            <w:pPr>
              <w:spacing w:line="260" w:lineRule="exact"/>
              <w:ind w:right="360"/>
              <w:jc w:val="right"/>
              <w:rPr>
                <w:sz w:val="20"/>
                <w:szCs w:val="20"/>
              </w:rPr>
            </w:pPr>
            <w:r>
              <w:rPr>
                <w:rFonts w:eastAsia="Times New Roman"/>
                <w:sz w:val="24"/>
                <w:szCs w:val="24"/>
              </w:rPr>
              <w:t>1</w:t>
            </w:r>
          </w:p>
        </w:tc>
        <w:tc>
          <w:tcPr>
            <w:tcW w:w="40" w:type="dxa"/>
            <w:tcBorders>
              <w:right w:val="single" w:sz="8" w:space="0" w:color="auto"/>
            </w:tcBorders>
            <w:vAlign w:val="bottom"/>
          </w:tcPr>
          <w:p w:rsidR="00B82D51" w:rsidRDefault="00B82D51"/>
        </w:tc>
        <w:tc>
          <w:tcPr>
            <w:tcW w:w="1280" w:type="dxa"/>
            <w:tcBorders>
              <w:right w:val="single" w:sz="8" w:space="0" w:color="auto"/>
            </w:tcBorders>
            <w:vAlign w:val="bottom"/>
          </w:tcPr>
          <w:p w:rsidR="00B82D51" w:rsidRDefault="00C34217">
            <w:pPr>
              <w:spacing w:line="260" w:lineRule="exact"/>
              <w:ind w:left="340"/>
              <w:rPr>
                <w:sz w:val="20"/>
                <w:szCs w:val="20"/>
              </w:rPr>
            </w:pPr>
            <w:r>
              <w:rPr>
                <w:rFonts w:eastAsia="Times New Roman"/>
                <w:sz w:val="24"/>
                <w:szCs w:val="24"/>
              </w:rPr>
              <w:t>16</w:t>
            </w:r>
            <w:r w:rsidR="00762784">
              <w:rPr>
                <w:rFonts w:eastAsia="Times New Roman"/>
                <w:sz w:val="24"/>
                <w:szCs w:val="24"/>
              </w:rPr>
              <w:t>.02.</w:t>
            </w:r>
          </w:p>
        </w:tc>
        <w:tc>
          <w:tcPr>
            <w:tcW w:w="130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tcBorders>
            <w:vAlign w:val="bottom"/>
          </w:tcPr>
          <w:p w:rsidR="00B82D51" w:rsidRDefault="00B82D51">
            <w:pPr>
              <w:rPr>
                <w:sz w:val="24"/>
                <w:szCs w:val="24"/>
              </w:rPr>
            </w:pPr>
          </w:p>
        </w:tc>
        <w:tc>
          <w:tcPr>
            <w:tcW w:w="80" w:type="dxa"/>
            <w:tcBorders>
              <w:bottom w:val="single" w:sz="8" w:space="0" w:color="auto"/>
              <w:right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Барто С.Я.Маршак,В.Осеева</w:t>
            </w: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88</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Стихи русских поэтов: С.В. Михалков «Котята»</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17.02</w:t>
            </w:r>
            <w:r w:rsidR="00762784">
              <w:rPr>
                <w:rFonts w:eastAsia="Times New Roman"/>
                <w:sz w:val="24"/>
                <w:szCs w:val="24"/>
              </w:rPr>
              <w:t>.</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8"/>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89</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Веселые стихи Б. В. Заходера. «Два и три»</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19.02</w:t>
            </w:r>
            <w:r w:rsidR="00762784">
              <w:rPr>
                <w:rFonts w:eastAsia="Times New Roman"/>
                <w:sz w:val="24"/>
                <w:szCs w:val="24"/>
              </w:rPr>
              <w:t>.</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90</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Веселые стихи В. Д. Берестова</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01</w:t>
            </w:r>
            <w:r w:rsidR="00762784">
              <w:rPr>
                <w:rFonts w:eastAsia="Times New Roman"/>
                <w:sz w:val="24"/>
                <w:szCs w:val="24"/>
              </w:rPr>
              <w:t>.03.</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91</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b/>
                <w:bCs/>
                <w:sz w:val="24"/>
                <w:szCs w:val="24"/>
              </w:rPr>
              <w:t xml:space="preserve">Проект: </w:t>
            </w:r>
            <w:r>
              <w:rPr>
                <w:rFonts w:eastAsia="Times New Roman"/>
                <w:sz w:val="24"/>
                <w:szCs w:val="24"/>
              </w:rPr>
              <w:t>«Живая Азбука»</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02</w:t>
            </w:r>
            <w:r w:rsidR="00762784">
              <w:rPr>
                <w:rFonts w:eastAsia="Times New Roman"/>
                <w:sz w:val="24"/>
                <w:szCs w:val="24"/>
              </w:rPr>
              <w:t>.03.</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980" w:type="dxa"/>
            <w:tcBorders>
              <w:left w:val="single" w:sz="8" w:space="0" w:color="auto"/>
              <w:bottom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92</w:t>
            </w:r>
          </w:p>
        </w:tc>
        <w:tc>
          <w:tcPr>
            <w:tcW w:w="80" w:type="dxa"/>
            <w:tcBorders>
              <w:bottom w:val="single" w:sz="8" w:space="0" w:color="auto"/>
              <w:right w:val="single" w:sz="8" w:space="0" w:color="auto"/>
            </w:tcBorders>
            <w:vAlign w:val="bottom"/>
          </w:tcPr>
          <w:p w:rsidR="00B82D51" w:rsidRDefault="00B82D51">
            <w:pPr>
              <w:rPr>
                <w:sz w:val="23"/>
                <w:szCs w:val="23"/>
              </w:rPr>
            </w:pPr>
          </w:p>
        </w:tc>
        <w:tc>
          <w:tcPr>
            <w:tcW w:w="600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Наши достижения. Планируемые результаты</w:t>
            </w:r>
          </w:p>
        </w:tc>
        <w:tc>
          <w:tcPr>
            <w:tcW w:w="1120" w:type="dxa"/>
            <w:tcBorders>
              <w:bottom w:val="single" w:sz="8" w:space="0" w:color="auto"/>
            </w:tcBorders>
            <w:vAlign w:val="bottom"/>
          </w:tcPr>
          <w:p w:rsidR="00B82D51" w:rsidRDefault="00762784">
            <w:pPr>
              <w:spacing w:line="264" w:lineRule="exact"/>
              <w:ind w:right="360"/>
              <w:jc w:val="right"/>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B82D51" w:rsidRDefault="00B82D51">
            <w:pPr>
              <w:rPr>
                <w:sz w:val="23"/>
                <w:szCs w:val="23"/>
              </w:rPr>
            </w:pPr>
          </w:p>
        </w:tc>
        <w:tc>
          <w:tcPr>
            <w:tcW w:w="1280" w:type="dxa"/>
            <w:tcBorders>
              <w:bottom w:val="single" w:sz="8" w:space="0" w:color="auto"/>
              <w:right w:val="single" w:sz="8" w:space="0" w:color="auto"/>
            </w:tcBorders>
            <w:vAlign w:val="bottom"/>
          </w:tcPr>
          <w:p w:rsidR="00B82D51" w:rsidRDefault="00C34217">
            <w:pPr>
              <w:spacing w:line="264" w:lineRule="exact"/>
              <w:ind w:left="340"/>
              <w:rPr>
                <w:sz w:val="20"/>
                <w:szCs w:val="20"/>
              </w:rPr>
            </w:pPr>
            <w:r>
              <w:rPr>
                <w:rFonts w:eastAsia="Times New Roman"/>
                <w:sz w:val="24"/>
                <w:szCs w:val="24"/>
              </w:rPr>
              <w:t>03</w:t>
            </w:r>
            <w:r w:rsidR="00762784">
              <w:rPr>
                <w:rFonts w:eastAsia="Times New Roman"/>
                <w:sz w:val="24"/>
                <w:szCs w:val="24"/>
              </w:rPr>
              <w:t>.03.</w:t>
            </w: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541"/>
        </w:trPr>
        <w:tc>
          <w:tcPr>
            <w:tcW w:w="980" w:type="dxa"/>
            <w:vAlign w:val="bottom"/>
          </w:tcPr>
          <w:p w:rsidR="00B82D51" w:rsidRDefault="00B82D51">
            <w:pPr>
              <w:rPr>
                <w:sz w:val="24"/>
                <w:szCs w:val="24"/>
              </w:rPr>
            </w:pPr>
          </w:p>
        </w:tc>
        <w:tc>
          <w:tcPr>
            <w:tcW w:w="80" w:type="dxa"/>
            <w:vAlign w:val="bottom"/>
          </w:tcPr>
          <w:p w:rsidR="00B82D51" w:rsidRDefault="00B82D51">
            <w:pPr>
              <w:rPr>
                <w:sz w:val="24"/>
                <w:szCs w:val="24"/>
              </w:rPr>
            </w:pPr>
          </w:p>
        </w:tc>
        <w:tc>
          <w:tcPr>
            <w:tcW w:w="7160" w:type="dxa"/>
            <w:gridSpan w:val="3"/>
            <w:vAlign w:val="bottom"/>
          </w:tcPr>
          <w:p w:rsidR="00B82D51" w:rsidRDefault="00762784">
            <w:pPr>
              <w:ind w:left="2840"/>
              <w:rPr>
                <w:sz w:val="20"/>
                <w:szCs w:val="20"/>
              </w:rPr>
            </w:pPr>
            <w:r>
              <w:rPr>
                <w:rFonts w:eastAsia="Times New Roman"/>
                <w:b/>
                <w:bCs/>
                <w:sz w:val="24"/>
                <w:szCs w:val="24"/>
              </w:rPr>
              <w:t>Литературное чтение – 40 часов</w:t>
            </w:r>
          </w:p>
        </w:tc>
        <w:tc>
          <w:tcPr>
            <w:tcW w:w="1280" w:type="dxa"/>
            <w:vAlign w:val="bottom"/>
          </w:tcPr>
          <w:p w:rsidR="00B82D51" w:rsidRDefault="00B82D51">
            <w:pPr>
              <w:rPr>
                <w:sz w:val="24"/>
                <w:szCs w:val="24"/>
              </w:rPr>
            </w:pPr>
          </w:p>
        </w:tc>
        <w:tc>
          <w:tcPr>
            <w:tcW w:w="1300" w:type="dxa"/>
            <w:vAlign w:val="bottom"/>
          </w:tcPr>
          <w:p w:rsidR="00B82D51" w:rsidRDefault="00B82D51">
            <w:pPr>
              <w:rPr>
                <w:sz w:val="24"/>
                <w:szCs w:val="24"/>
              </w:rPr>
            </w:pPr>
          </w:p>
        </w:tc>
      </w:tr>
      <w:tr w:rsidR="00B82D51">
        <w:trPr>
          <w:trHeight w:val="282"/>
        </w:trPr>
        <w:tc>
          <w:tcPr>
            <w:tcW w:w="980" w:type="dxa"/>
            <w:tcBorders>
              <w:bottom w:val="single" w:sz="8" w:space="0" w:color="auto"/>
            </w:tcBorders>
            <w:vAlign w:val="bottom"/>
          </w:tcPr>
          <w:p w:rsidR="00B82D51" w:rsidRDefault="00B82D51">
            <w:pPr>
              <w:rPr>
                <w:sz w:val="24"/>
                <w:szCs w:val="24"/>
              </w:rPr>
            </w:pPr>
          </w:p>
        </w:tc>
        <w:tc>
          <w:tcPr>
            <w:tcW w:w="80" w:type="dxa"/>
            <w:tcBorders>
              <w:bottom w:val="single" w:sz="8" w:space="0" w:color="auto"/>
            </w:tcBorders>
            <w:vAlign w:val="bottom"/>
          </w:tcPr>
          <w:p w:rsidR="00B82D51" w:rsidRDefault="00B82D51">
            <w:pPr>
              <w:rPr>
                <w:sz w:val="24"/>
                <w:szCs w:val="24"/>
              </w:rPr>
            </w:pPr>
          </w:p>
        </w:tc>
        <w:tc>
          <w:tcPr>
            <w:tcW w:w="6000" w:type="dxa"/>
            <w:tcBorders>
              <w:bottom w:val="single" w:sz="8" w:space="0" w:color="auto"/>
            </w:tcBorders>
            <w:vAlign w:val="bottom"/>
          </w:tcPr>
          <w:p w:rsidR="00B82D51" w:rsidRDefault="00B82D51">
            <w:pPr>
              <w:rPr>
                <w:sz w:val="24"/>
                <w:szCs w:val="24"/>
              </w:rPr>
            </w:pPr>
          </w:p>
        </w:tc>
        <w:tc>
          <w:tcPr>
            <w:tcW w:w="1120" w:type="dxa"/>
            <w:tcBorders>
              <w:bottom w:val="single" w:sz="8" w:space="0" w:color="auto"/>
            </w:tcBorders>
            <w:vAlign w:val="bottom"/>
          </w:tcPr>
          <w:p w:rsidR="00B82D51" w:rsidRDefault="00B82D51">
            <w:pPr>
              <w:rPr>
                <w:sz w:val="24"/>
                <w:szCs w:val="24"/>
              </w:rPr>
            </w:pPr>
          </w:p>
        </w:tc>
        <w:tc>
          <w:tcPr>
            <w:tcW w:w="40" w:type="dxa"/>
            <w:tcBorders>
              <w:bottom w:val="single" w:sz="8" w:space="0" w:color="auto"/>
            </w:tcBorders>
            <w:vAlign w:val="bottom"/>
          </w:tcPr>
          <w:p w:rsidR="00B82D51" w:rsidRDefault="00B82D51">
            <w:pPr>
              <w:rPr>
                <w:sz w:val="24"/>
                <w:szCs w:val="24"/>
              </w:rPr>
            </w:pPr>
          </w:p>
        </w:tc>
        <w:tc>
          <w:tcPr>
            <w:tcW w:w="1280" w:type="dxa"/>
            <w:tcBorders>
              <w:bottom w:val="single" w:sz="8" w:space="0" w:color="auto"/>
            </w:tcBorders>
            <w:vAlign w:val="bottom"/>
          </w:tcPr>
          <w:p w:rsidR="00B82D51" w:rsidRDefault="00B82D51">
            <w:pPr>
              <w:rPr>
                <w:sz w:val="24"/>
                <w:szCs w:val="24"/>
              </w:rPr>
            </w:pPr>
          </w:p>
        </w:tc>
        <w:tc>
          <w:tcPr>
            <w:tcW w:w="1300" w:type="dxa"/>
            <w:tcBorders>
              <w:bottom w:val="single" w:sz="8" w:space="0" w:color="auto"/>
            </w:tcBorders>
            <w:vAlign w:val="bottom"/>
          </w:tcPr>
          <w:p w:rsidR="00B82D51" w:rsidRDefault="00B82D51">
            <w:pPr>
              <w:rPr>
                <w:sz w:val="24"/>
                <w:szCs w:val="24"/>
              </w:rPr>
            </w:pPr>
          </w:p>
        </w:tc>
      </w:tr>
      <w:tr w:rsidR="00B82D51">
        <w:trPr>
          <w:trHeight w:val="260"/>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b/>
                <w:bCs/>
                <w:w w:val="99"/>
                <w:sz w:val="24"/>
                <w:szCs w:val="24"/>
              </w:rPr>
              <w:t>№</w:t>
            </w:r>
          </w:p>
        </w:tc>
        <w:tc>
          <w:tcPr>
            <w:tcW w:w="80" w:type="dxa"/>
            <w:vAlign w:val="bottom"/>
          </w:tcPr>
          <w:p w:rsidR="00B82D51" w:rsidRDefault="00B82D51"/>
        </w:tc>
        <w:tc>
          <w:tcPr>
            <w:tcW w:w="6000" w:type="dxa"/>
            <w:tcBorders>
              <w:right w:val="single" w:sz="8" w:space="0" w:color="auto"/>
            </w:tcBorders>
            <w:vAlign w:val="bottom"/>
          </w:tcPr>
          <w:p w:rsidR="00B82D51" w:rsidRDefault="00762784">
            <w:pPr>
              <w:spacing w:line="260" w:lineRule="exact"/>
              <w:ind w:left="2320"/>
              <w:rPr>
                <w:sz w:val="20"/>
                <w:szCs w:val="20"/>
              </w:rPr>
            </w:pPr>
            <w:r>
              <w:rPr>
                <w:rFonts w:eastAsia="Times New Roman"/>
                <w:b/>
                <w:bCs/>
                <w:sz w:val="24"/>
                <w:szCs w:val="24"/>
              </w:rPr>
              <w:t>Тема урока</w:t>
            </w:r>
          </w:p>
        </w:tc>
        <w:tc>
          <w:tcPr>
            <w:tcW w:w="1120" w:type="dxa"/>
            <w:tcBorders>
              <w:right w:val="single" w:sz="8" w:space="0" w:color="auto"/>
            </w:tcBorders>
            <w:vAlign w:val="bottom"/>
          </w:tcPr>
          <w:p w:rsidR="00B82D51" w:rsidRDefault="00762784">
            <w:pPr>
              <w:spacing w:line="260" w:lineRule="exact"/>
              <w:jc w:val="center"/>
              <w:rPr>
                <w:sz w:val="20"/>
                <w:szCs w:val="20"/>
              </w:rPr>
            </w:pPr>
            <w:r>
              <w:rPr>
                <w:rFonts w:eastAsia="Times New Roman"/>
                <w:b/>
                <w:bCs/>
                <w:sz w:val="24"/>
                <w:szCs w:val="24"/>
              </w:rPr>
              <w:t>Кол-во</w:t>
            </w:r>
          </w:p>
        </w:tc>
        <w:tc>
          <w:tcPr>
            <w:tcW w:w="40" w:type="dxa"/>
            <w:vAlign w:val="bottom"/>
          </w:tcPr>
          <w:p w:rsidR="00B82D51" w:rsidRDefault="00B82D51"/>
        </w:tc>
        <w:tc>
          <w:tcPr>
            <w:tcW w:w="1280" w:type="dxa"/>
            <w:tcBorders>
              <w:right w:val="single" w:sz="8" w:space="0" w:color="auto"/>
            </w:tcBorders>
            <w:vAlign w:val="bottom"/>
          </w:tcPr>
          <w:p w:rsidR="00B82D51" w:rsidRDefault="00762784">
            <w:pPr>
              <w:spacing w:line="260" w:lineRule="exact"/>
              <w:ind w:left="340"/>
              <w:rPr>
                <w:sz w:val="20"/>
                <w:szCs w:val="20"/>
              </w:rPr>
            </w:pPr>
            <w:r>
              <w:rPr>
                <w:rFonts w:eastAsia="Times New Roman"/>
                <w:b/>
                <w:bCs/>
                <w:sz w:val="24"/>
                <w:szCs w:val="24"/>
              </w:rPr>
              <w:t>Дата</w:t>
            </w:r>
          </w:p>
        </w:tc>
        <w:tc>
          <w:tcPr>
            <w:tcW w:w="1300" w:type="dxa"/>
            <w:tcBorders>
              <w:right w:val="single" w:sz="8" w:space="0" w:color="auto"/>
            </w:tcBorders>
            <w:vAlign w:val="bottom"/>
          </w:tcPr>
          <w:p w:rsidR="00B82D51" w:rsidRDefault="00762784">
            <w:pPr>
              <w:spacing w:line="260" w:lineRule="exact"/>
              <w:jc w:val="center"/>
              <w:rPr>
                <w:sz w:val="20"/>
                <w:szCs w:val="20"/>
              </w:rPr>
            </w:pPr>
            <w:r>
              <w:rPr>
                <w:rFonts w:eastAsia="Times New Roman"/>
                <w:b/>
                <w:bCs/>
                <w:w w:val="99"/>
                <w:sz w:val="24"/>
                <w:szCs w:val="24"/>
              </w:rPr>
              <w:t>Дата</w:t>
            </w:r>
          </w:p>
        </w:tc>
      </w:tr>
      <w:tr w:rsidR="00B82D51">
        <w:trPr>
          <w:trHeight w:val="279"/>
        </w:trPr>
        <w:tc>
          <w:tcPr>
            <w:tcW w:w="980" w:type="dxa"/>
            <w:tcBorders>
              <w:left w:val="single" w:sz="8" w:space="0" w:color="auto"/>
              <w:bottom w:val="single" w:sz="8" w:space="0" w:color="auto"/>
              <w:right w:val="single" w:sz="8" w:space="0" w:color="auto"/>
            </w:tcBorders>
            <w:vAlign w:val="bottom"/>
          </w:tcPr>
          <w:p w:rsidR="00B82D51" w:rsidRDefault="00762784">
            <w:pPr>
              <w:jc w:val="center"/>
              <w:rPr>
                <w:sz w:val="20"/>
                <w:szCs w:val="20"/>
              </w:rPr>
            </w:pPr>
            <w:r>
              <w:rPr>
                <w:rFonts w:eastAsia="Times New Roman"/>
                <w:b/>
                <w:bCs/>
                <w:sz w:val="24"/>
                <w:szCs w:val="24"/>
              </w:rPr>
              <w:t>урока</w:t>
            </w:r>
          </w:p>
        </w:tc>
        <w:tc>
          <w:tcPr>
            <w:tcW w:w="80" w:type="dxa"/>
            <w:tcBorders>
              <w:bottom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B82D51">
            <w:pPr>
              <w:rPr>
                <w:sz w:val="24"/>
                <w:szCs w:val="24"/>
              </w:rPr>
            </w:pPr>
          </w:p>
        </w:tc>
        <w:tc>
          <w:tcPr>
            <w:tcW w:w="112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b/>
                <w:bCs/>
                <w:sz w:val="24"/>
                <w:szCs w:val="24"/>
              </w:rPr>
              <w:t>часов</w:t>
            </w:r>
          </w:p>
        </w:tc>
        <w:tc>
          <w:tcPr>
            <w:tcW w:w="40" w:type="dxa"/>
            <w:tcBorders>
              <w:bottom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b/>
                <w:bCs/>
                <w:w w:val="98"/>
                <w:sz w:val="24"/>
                <w:szCs w:val="24"/>
              </w:rPr>
              <w:t>(план)</w:t>
            </w:r>
          </w:p>
        </w:tc>
        <w:tc>
          <w:tcPr>
            <w:tcW w:w="1300" w:type="dxa"/>
            <w:tcBorders>
              <w:bottom w:val="single" w:sz="8" w:space="0" w:color="auto"/>
              <w:right w:val="single" w:sz="8" w:space="0" w:color="auto"/>
            </w:tcBorders>
            <w:vAlign w:val="bottom"/>
          </w:tcPr>
          <w:p w:rsidR="00B82D51" w:rsidRDefault="00762784">
            <w:pPr>
              <w:jc w:val="center"/>
              <w:rPr>
                <w:sz w:val="20"/>
                <w:szCs w:val="20"/>
              </w:rPr>
            </w:pPr>
            <w:r>
              <w:rPr>
                <w:rFonts w:eastAsia="Times New Roman"/>
                <w:b/>
                <w:bCs/>
                <w:sz w:val="24"/>
                <w:szCs w:val="24"/>
              </w:rPr>
              <w:t>(факт)</w:t>
            </w:r>
          </w:p>
        </w:tc>
      </w:tr>
      <w:tr w:rsidR="00B82D51">
        <w:trPr>
          <w:trHeight w:val="268"/>
        </w:trPr>
        <w:tc>
          <w:tcPr>
            <w:tcW w:w="980" w:type="dxa"/>
            <w:tcBorders>
              <w:left w:val="single" w:sz="8" w:space="0" w:color="auto"/>
              <w:bottom w:val="single" w:sz="8" w:space="0" w:color="auto"/>
            </w:tcBorders>
            <w:vAlign w:val="bottom"/>
          </w:tcPr>
          <w:p w:rsidR="00B82D51" w:rsidRDefault="00B82D51">
            <w:pPr>
              <w:rPr>
                <w:sz w:val="23"/>
                <w:szCs w:val="23"/>
              </w:rPr>
            </w:pPr>
          </w:p>
        </w:tc>
        <w:tc>
          <w:tcPr>
            <w:tcW w:w="80" w:type="dxa"/>
            <w:tcBorders>
              <w:bottom w:val="single" w:sz="8" w:space="0" w:color="auto"/>
            </w:tcBorders>
            <w:vAlign w:val="bottom"/>
          </w:tcPr>
          <w:p w:rsidR="00B82D51" w:rsidRDefault="00B82D51">
            <w:pPr>
              <w:rPr>
                <w:sz w:val="23"/>
                <w:szCs w:val="23"/>
              </w:rPr>
            </w:pPr>
          </w:p>
        </w:tc>
        <w:tc>
          <w:tcPr>
            <w:tcW w:w="6000" w:type="dxa"/>
            <w:tcBorders>
              <w:bottom w:val="single" w:sz="8" w:space="0" w:color="auto"/>
            </w:tcBorders>
            <w:vAlign w:val="bottom"/>
          </w:tcPr>
          <w:p w:rsidR="00B82D51" w:rsidRDefault="00762784">
            <w:pPr>
              <w:spacing w:line="265" w:lineRule="exact"/>
              <w:ind w:left="2520"/>
              <w:jc w:val="center"/>
              <w:rPr>
                <w:sz w:val="20"/>
                <w:szCs w:val="20"/>
              </w:rPr>
            </w:pPr>
            <w:r>
              <w:rPr>
                <w:rFonts w:eastAsia="Times New Roman"/>
                <w:b/>
                <w:bCs/>
                <w:w w:val="99"/>
                <w:sz w:val="24"/>
                <w:szCs w:val="24"/>
              </w:rPr>
              <w:t>Вводный урок (1 час)</w:t>
            </w:r>
          </w:p>
        </w:tc>
        <w:tc>
          <w:tcPr>
            <w:tcW w:w="1120" w:type="dxa"/>
            <w:tcBorders>
              <w:bottom w:val="single" w:sz="8" w:space="0" w:color="auto"/>
            </w:tcBorders>
            <w:vAlign w:val="bottom"/>
          </w:tcPr>
          <w:p w:rsidR="00B82D51" w:rsidRDefault="00B82D51">
            <w:pPr>
              <w:rPr>
                <w:sz w:val="23"/>
                <w:szCs w:val="23"/>
              </w:rPr>
            </w:pPr>
          </w:p>
        </w:tc>
        <w:tc>
          <w:tcPr>
            <w:tcW w:w="40" w:type="dxa"/>
            <w:tcBorders>
              <w:bottom w:val="single" w:sz="8" w:space="0" w:color="auto"/>
            </w:tcBorders>
            <w:vAlign w:val="bottom"/>
          </w:tcPr>
          <w:p w:rsidR="00B82D51" w:rsidRDefault="00B82D51">
            <w:pPr>
              <w:rPr>
                <w:sz w:val="23"/>
                <w:szCs w:val="23"/>
              </w:rPr>
            </w:pPr>
          </w:p>
        </w:tc>
        <w:tc>
          <w:tcPr>
            <w:tcW w:w="1280" w:type="dxa"/>
            <w:tcBorders>
              <w:bottom w:val="single" w:sz="8" w:space="0" w:color="auto"/>
            </w:tcBorders>
            <w:vAlign w:val="bottom"/>
          </w:tcPr>
          <w:p w:rsidR="00B82D51" w:rsidRDefault="00B82D51">
            <w:pPr>
              <w:rPr>
                <w:sz w:val="23"/>
                <w:szCs w:val="23"/>
              </w:rPr>
            </w:pPr>
          </w:p>
        </w:tc>
        <w:tc>
          <w:tcPr>
            <w:tcW w:w="130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98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93</w:t>
            </w:r>
          </w:p>
        </w:tc>
        <w:tc>
          <w:tcPr>
            <w:tcW w:w="80" w:type="dxa"/>
            <w:vAlign w:val="bottom"/>
          </w:tcPr>
          <w:p w:rsidR="00B82D51" w:rsidRDefault="00B82D51"/>
        </w:tc>
        <w:tc>
          <w:tcPr>
            <w:tcW w:w="6000" w:type="dxa"/>
            <w:tcBorders>
              <w:right w:val="single" w:sz="8" w:space="0" w:color="auto"/>
            </w:tcBorders>
            <w:vAlign w:val="bottom"/>
          </w:tcPr>
          <w:p w:rsidR="00B82D51" w:rsidRDefault="00762784">
            <w:pPr>
              <w:spacing w:line="258" w:lineRule="exact"/>
              <w:rPr>
                <w:sz w:val="20"/>
                <w:szCs w:val="20"/>
              </w:rPr>
            </w:pPr>
            <w:r>
              <w:rPr>
                <w:rFonts w:eastAsia="Times New Roman"/>
                <w:sz w:val="24"/>
                <w:szCs w:val="24"/>
              </w:rPr>
              <w:t>Знакомство  с  учебником  по  литературному  чтению.</w:t>
            </w:r>
          </w:p>
        </w:tc>
        <w:tc>
          <w:tcPr>
            <w:tcW w:w="1120" w:type="dxa"/>
            <w:tcBorders>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w:t>
            </w:r>
          </w:p>
        </w:tc>
        <w:tc>
          <w:tcPr>
            <w:tcW w:w="40" w:type="dxa"/>
            <w:vAlign w:val="bottom"/>
          </w:tcPr>
          <w:p w:rsidR="00B82D51" w:rsidRDefault="00B82D51"/>
        </w:tc>
        <w:tc>
          <w:tcPr>
            <w:tcW w:w="1280" w:type="dxa"/>
            <w:tcBorders>
              <w:right w:val="single" w:sz="8" w:space="0" w:color="auto"/>
            </w:tcBorders>
            <w:vAlign w:val="bottom"/>
          </w:tcPr>
          <w:p w:rsidR="00B82D51" w:rsidRDefault="00C34217">
            <w:pPr>
              <w:spacing w:line="258" w:lineRule="exact"/>
              <w:ind w:right="260"/>
              <w:jc w:val="right"/>
              <w:rPr>
                <w:sz w:val="20"/>
                <w:szCs w:val="20"/>
              </w:rPr>
            </w:pPr>
            <w:r>
              <w:rPr>
                <w:rFonts w:eastAsia="Times New Roman"/>
                <w:sz w:val="24"/>
                <w:szCs w:val="24"/>
              </w:rPr>
              <w:t>05</w:t>
            </w:r>
            <w:r w:rsidR="00762784">
              <w:rPr>
                <w:rFonts w:eastAsia="Times New Roman"/>
                <w:sz w:val="24"/>
                <w:szCs w:val="24"/>
              </w:rPr>
              <w:t>.03.</w:t>
            </w:r>
          </w:p>
        </w:tc>
        <w:tc>
          <w:tcPr>
            <w:tcW w:w="130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80" w:type="dxa"/>
            <w:vAlign w:val="bottom"/>
          </w:tcPr>
          <w:p w:rsidR="00B82D51" w:rsidRDefault="00B82D51">
            <w:pPr>
              <w:rPr>
                <w:sz w:val="24"/>
                <w:szCs w:val="24"/>
              </w:rPr>
            </w:pPr>
          </w:p>
        </w:tc>
        <w:tc>
          <w:tcPr>
            <w:tcW w:w="6000" w:type="dxa"/>
            <w:tcBorders>
              <w:right w:val="single" w:sz="8" w:space="0" w:color="auto"/>
            </w:tcBorders>
            <w:vAlign w:val="bottom"/>
          </w:tcPr>
          <w:p w:rsidR="00B82D51" w:rsidRDefault="00762784">
            <w:pPr>
              <w:rPr>
                <w:sz w:val="20"/>
                <w:szCs w:val="20"/>
              </w:rPr>
            </w:pPr>
            <w:r>
              <w:rPr>
                <w:rFonts w:eastAsia="Times New Roman"/>
                <w:sz w:val="24"/>
                <w:szCs w:val="24"/>
              </w:rPr>
              <w:t>Система условных обозначений. Содержание учебника.</w:t>
            </w:r>
          </w:p>
        </w:tc>
        <w:tc>
          <w:tcPr>
            <w:tcW w:w="1120" w:type="dxa"/>
            <w:tcBorders>
              <w:right w:val="single" w:sz="8" w:space="0" w:color="auto"/>
            </w:tcBorders>
            <w:vAlign w:val="bottom"/>
          </w:tcPr>
          <w:p w:rsidR="00B82D51" w:rsidRDefault="00B82D51">
            <w:pPr>
              <w:rPr>
                <w:sz w:val="24"/>
                <w:szCs w:val="24"/>
              </w:rPr>
            </w:pPr>
          </w:p>
        </w:tc>
        <w:tc>
          <w:tcPr>
            <w:tcW w:w="40" w:type="dxa"/>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80" w:type="dxa"/>
            <w:tcBorders>
              <w:bottom w:val="single" w:sz="8" w:space="0" w:color="auto"/>
            </w:tcBorders>
            <w:vAlign w:val="bottom"/>
          </w:tcPr>
          <w:p w:rsidR="00B82D51" w:rsidRDefault="00B82D51">
            <w:pPr>
              <w:rPr>
                <w:sz w:val="24"/>
                <w:szCs w:val="24"/>
              </w:rPr>
            </w:pPr>
          </w:p>
        </w:tc>
        <w:tc>
          <w:tcPr>
            <w:tcW w:w="6000" w:type="dxa"/>
            <w:tcBorders>
              <w:bottom w:val="single" w:sz="8" w:space="0" w:color="auto"/>
              <w:right w:val="single" w:sz="8" w:space="0" w:color="auto"/>
            </w:tcBorders>
            <w:vAlign w:val="bottom"/>
          </w:tcPr>
          <w:p w:rsidR="00B82D51" w:rsidRDefault="00762784">
            <w:pPr>
              <w:rPr>
                <w:sz w:val="20"/>
                <w:szCs w:val="20"/>
              </w:rPr>
            </w:pPr>
            <w:r>
              <w:rPr>
                <w:rFonts w:eastAsia="Times New Roman"/>
                <w:sz w:val="24"/>
                <w:szCs w:val="24"/>
              </w:rPr>
              <w:t>Словарь.</w:t>
            </w:r>
          </w:p>
        </w:tc>
        <w:tc>
          <w:tcPr>
            <w:tcW w:w="1120" w:type="dxa"/>
            <w:tcBorders>
              <w:bottom w:val="single" w:sz="8" w:space="0" w:color="auto"/>
              <w:right w:val="single" w:sz="8" w:space="0" w:color="auto"/>
            </w:tcBorders>
            <w:vAlign w:val="bottom"/>
          </w:tcPr>
          <w:p w:rsidR="00B82D51" w:rsidRDefault="00B82D51">
            <w:pPr>
              <w:rPr>
                <w:sz w:val="24"/>
                <w:szCs w:val="24"/>
              </w:rPr>
            </w:pPr>
          </w:p>
        </w:tc>
        <w:tc>
          <w:tcPr>
            <w:tcW w:w="40" w:type="dxa"/>
            <w:tcBorders>
              <w:bottom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r>
      <w:tr w:rsidR="00B82D51">
        <w:trPr>
          <w:trHeight w:val="268"/>
        </w:trPr>
        <w:tc>
          <w:tcPr>
            <w:tcW w:w="980" w:type="dxa"/>
            <w:tcBorders>
              <w:left w:val="single" w:sz="8" w:space="0" w:color="auto"/>
              <w:bottom w:val="single" w:sz="8" w:space="0" w:color="auto"/>
            </w:tcBorders>
            <w:vAlign w:val="bottom"/>
          </w:tcPr>
          <w:p w:rsidR="00B82D51" w:rsidRDefault="00B82D51">
            <w:pPr>
              <w:rPr>
                <w:sz w:val="23"/>
                <w:szCs w:val="23"/>
              </w:rPr>
            </w:pPr>
          </w:p>
        </w:tc>
        <w:tc>
          <w:tcPr>
            <w:tcW w:w="80" w:type="dxa"/>
            <w:tcBorders>
              <w:bottom w:val="single" w:sz="8" w:space="0" w:color="auto"/>
            </w:tcBorders>
            <w:vAlign w:val="bottom"/>
          </w:tcPr>
          <w:p w:rsidR="00B82D51" w:rsidRDefault="00B82D51">
            <w:pPr>
              <w:rPr>
                <w:sz w:val="23"/>
                <w:szCs w:val="23"/>
              </w:rPr>
            </w:pPr>
          </w:p>
        </w:tc>
        <w:tc>
          <w:tcPr>
            <w:tcW w:w="6000" w:type="dxa"/>
            <w:tcBorders>
              <w:bottom w:val="single" w:sz="8" w:space="0" w:color="auto"/>
            </w:tcBorders>
            <w:vAlign w:val="bottom"/>
          </w:tcPr>
          <w:p w:rsidR="00B82D51" w:rsidRDefault="00762784">
            <w:pPr>
              <w:spacing w:line="265" w:lineRule="exact"/>
              <w:ind w:left="2540"/>
              <w:jc w:val="center"/>
              <w:rPr>
                <w:sz w:val="20"/>
                <w:szCs w:val="20"/>
              </w:rPr>
            </w:pPr>
            <w:r>
              <w:rPr>
                <w:rFonts w:eastAsia="Times New Roman"/>
                <w:b/>
                <w:bCs/>
                <w:sz w:val="24"/>
                <w:szCs w:val="24"/>
              </w:rPr>
              <w:t>Жили-были буквы (7 ч)</w:t>
            </w:r>
          </w:p>
        </w:tc>
        <w:tc>
          <w:tcPr>
            <w:tcW w:w="1120" w:type="dxa"/>
            <w:tcBorders>
              <w:bottom w:val="single" w:sz="8" w:space="0" w:color="auto"/>
            </w:tcBorders>
            <w:vAlign w:val="bottom"/>
          </w:tcPr>
          <w:p w:rsidR="00B82D51" w:rsidRDefault="00B82D51">
            <w:pPr>
              <w:rPr>
                <w:sz w:val="23"/>
                <w:szCs w:val="23"/>
              </w:rPr>
            </w:pPr>
          </w:p>
        </w:tc>
        <w:tc>
          <w:tcPr>
            <w:tcW w:w="40" w:type="dxa"/>
            <w:tcBorders>
              <w:bottom w:val="single" w:sz="8" w:space="0" w:color="auto"/>
            </w:tcBorders>
            <w:vAlign w:val="bottom"/>
          </w:tcPr>
          <w:p w:rsidR="00B82D51" w:rsidRDefault="00B82D51">
            <w:pPr>
              <w:rPr>
                <w:sz w:val="23"/>
                <w:szCs w:val="23"/>
              </w:rPr>
            </w:pPr>
          </w:p>
        </w:tc>
        <w:tc>
          <w:tcPr>
            <w:tcW w:w="1280" w:type="dxa"/>
            <w:tcBorders>
              <w:bottom w:val="single" w:sz="8" w:space="0" w:color="auto"/>
            </w:tcBorders>
            <w:vAlign w:val="bottom"/>
          </w:tcPr>
          <w:p w:rsidR="00B82D51" w:rsidRDefault="00B82D51">
            <w:pPr>
              <w:rPr>
                <w:sz w:val="23"/>
                <w:szCs w:val="23"/>
              </w:rPr>
            </w:pPr>
          </w:p>
        </w:tc>
        <w:tc>
          <w:tcPr>
            <w:tcW w:w="1300" w:type="dxa"/>
            <w:tcBorders>
              <w:bottom w:val="single" w:sz="8" w:space="0" w:color="auto"/>
              <w:right w:val="single" w:sz="8" w:space="0" w:color="auto"/>
            </w:tcBorders>
            <w:vAlign w:val="bottom"/>
          </w:tcPr>
          <w:p w:rsidR="00B82D51" w:rsidRDefault="00B82D51">
            <w:pPr>
              <w:rPr>
                <w:sz w:val="23"/>
                <w:szCs w:val="23"/>
              </w:rPr>
            </w:pPr>
          </w:p>
        </w:tc>
      </w:tr>
    </w:tbl>
    <w:p w:rsidR="00B82D51" w:rsidRDefault="00B82D51">
      <w:pPr>
        <w:sectPr w:rsidR="00B82D51">
          <w:pgSz w:w="11900" w:h="16838"/>
          <w:pgMar w:top="659" w:right="806" w:bottom="103" w:left="320" w:header="0" w:footer="0" w:gutter="0"/>
          <w:cols w:space="720" w:equalWidth="0">
            <w:col w:w="1078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6080"/>
        <w:gridCol w:w="400"/>
        <w:gridCol w:w="720"/>
        <w:gridCol w:w="1300"/>
        <w:gridCol w:w="1320"/>
      </w:tblGrid>
      <w:tr w:rsidR="00B82D51">
        <w:trPr>
          <w:trHeight w:val="278"/>
        </w:trPr>
        <w:tc>
          <w:tcPr>
            <w:tcW w:w="980" w:type="dxa"/>
            <w:tcBorders>
              <w:top w:val="single" w:sz="8" w:space="0" w:color="auto"/>
              <w:left w:val="single" w:sz="8" w:space="0" w:color="auto"/>
              <w:right w:val="single" w:sz="8" w:space="0" w:color="auto"/>
            </w:tcBorders>
            <w:vAlign w:val="bottom"/>
          </w:tcPr>
          <w:p w:rsidR="00B82D51" w:rsidRDefault="00762784">
            <w:pPr>
              <w:jc w:val="center"/>
              <w:rPr>
                <w:sz w:val="20"/>
                <w:szCs w:val="20"/>
              </w:rPr>
            </w:pPr>
            <w:r>
              <w:rPr>
                <w:rFonts w:eastAsia="Times New Roman"/>
                <w:w w:val="99"/>
                <w:sz w:val="24"/>
                <w:szCs w:val="24"/>
              </w:rPr>
              <w:lastRenderedPageBreak/>
              <w:t>94</w:t>
            </w:r>
          </w:p>
        </w:tc>
        <w:tc>
          <w:tcPr>
            <w:tcW w:w="6080" w:type="dxa"/>
            <w:tcBorders>
              <w:top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В. Данько «Загадочные буквы»</w:t>
            </w:r>
          </w:p>
        </w:tc>
        <w:tc>
          <w:tcPr>
            <w:tcW w:w="400" w:type="dxa"/>
            <w:tcBorders>
              <w:top w:val="single" w:sz="8" w:space="0" w:color="auto"/>
            </w:tcBorders>
            <w:vAlign w:val="bottom"/>
          </w:tcPr>
          <w:p w:rsidR="00B82D51" w:rsidRDefault="00B82D51">
            <w:pPr>
              <w:rPr>
                <w:sz w:val="24"/>
                <w:szCs w:val="24"/>
              </w:rPr>
            </w:pPr>
          </w:p>
        </w:tc>
        <w:tc>
          <w:tcPr>
            <w:tcW w:w="720" w:type="dxa"/>
            <w:tcBorders>
              <w:top w:val="single" w:sz="8" w:space="0" w:color="auto"/>
              <w:right w:val="single" w:sz="8" w:space="0" w:color="auto"/>
            </w:tcBorders>
            <w:vAlign w:val="bottom"/>
          </w:tcPr>
          <w:p w:rsidR="00B82D51" w:rsidRDefault="00762784">
            <w:pPr>
              <w:ind w:right="380"/>
              <w:jc w:val="right"/>
              <w:rPr>
                <w:sz w:val="20"/>
                <w:szCs w:val="20"/>
              </w:rPr>
            </w:pPr>
            <w:r>
              <w:rPr>
                <w:rFonts w:eastAsia="Times New Roman"/>
                <w:sz w:val="24"/>
                <w:szCs w:val="24"/>
              </w:rPr>
              <w:t>1</w:t>
            </w:r>
          </w:p>
        </w:tc>
        <w:tc>
          <w:tcPr>
            <w:tcW w:w="1300" w:type="dxa"/>
            <w:tcBorders>
              <w:top w:val="single" w:sz="8" w:space="0" w:color="auto"/>
              <w:right w:val="single" w:sz="8" w:space="0" w:color="auto"/>
            </w:tcBorders>
            <w:vAlign w:val="bottom"/>
          </w:tcPr>
          <w:p w:rsidR="00B82D51" w:rsidRDefault="00C34217">
            <w:pPr>
              <w:jc w:val="center"/>
              <w:rPr>
                <w:sz w:val="20"/>
                <w:szCs w:val="20"/>
              </w:rPr>
            </w:pPr>
            <w:r>
              <w:rPr>
                <w:rFonts w:eastAsia="Times New Roman"/>
                <w:w w:val="99"/>
                <w:sz w:val="24"/>
                <w:szCs w:val="24"/>
              </w:rPr>
              <w:t>09</w:t>
            </w:r>
            <w:r w:rsidR="00762784">
              <w:rPr>
                <w:rFonts w:eastAsia="Times New Roman"/>
                <w:w w:val="99"/>
                <w:sz w:val="24"/>
                <w:szCs w:val="24"/>
              </w:rPr>
              <w:t>.03.</w:t>
            </w:r>
          </w:p>
        </w:tc>
        <w:tc>
          <w:tcPr>
            <w:tcW w:w="1320" w:type="dxa"/>
            <w:tcBorders>
              <w:top w:val="single" w:sz="8" w:space="0" w:color="auto"/>
              <w:right w:val="single" w:sz="8" w:space="0" w:color="auto"/>
            </w:tcBorders>
            <w:vAlign w:val="bottom"/>
          </w:tcPr>
          <w:p w:rsidR="00B82D51" w:rsidRDefault="00B82D51">
            <w:pPr>
              <w:rPr>
                <w:sz w:val="24"/>
                <w:szCs w:val="24"/>
              </w:rPr>
            </w:pPr>
          </w:p>
        </w:tc>
      </w:tr>
      <w:tr w:rsidR="00B82D51">
        <w:trPr>
          <w:trHeight w:val="296"/>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95</w:t>
            </w:r>
          </w:p>
        </w:tc>
        <w:tc>
          <w:tcPr>
            <w:tcW w:w="608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И. Токмакова. Литературная сказка «Аля, Кляксич и</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6"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56" w:lineRule="exact"/>
              <w:jc w:val="center"/>
              <w:rPr>
                <w:sz w:val="20"/>
                <w:szCs w:val="20"/>
              </w:rPr>
            </w:pPr>
            <w:r>
              <w:rPr>
                <w:rFonts w:eastAsia="Times New Roman"/>
                <w:w w:val="99"/>
                <w:sz w:val="24"/>
                <w:szCs w:val="24"/>
              </w:rPr>
              <w:t>10</w:t>
            </w:r>
            <w:r w:rsidR="00762784">
              <w:rPr>
                <w:rFonts w:eastAsia="Times New Roman"/>
                <w:w w:val="99"/>
                <w:sz w:val="24"/>
                <w:szCs w:val="24"/>
              </w:rPr>
              <w:t>.03.</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буква А»</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96</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 Чѐрный «Живая азбука». Ф. Кривин «Почему «А»</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60" w:lineRule="exact"/>
              <w:jc w:val="center"/>
              <w:rPr>
                <w:sz w:val="20"/>
                <w:szCs w:val="20"/>
              </w:rPr>
            </w:pPr>
            <w:r>
              <w:rPr>
                <w:rFonts w:eastAsia="Times New Roman"/>
                <w:w w:val="99"/>
                <w:sz w:val="24"/>
                <w:szCs w:val="24"/>
              </w:rPr>
              <w:t>12</w:t>
            </w:r>
            <w:r w:rsidR="00762784">
              <w:rPr>
                <w:rFonts w:eastAsia="Times New Roman"/>
                <w:w w:val="99"/>
                <w:sz w:val="24"/>
                <w:szCs w:val="24"/>
              </w:rPr>
              <w:t>.03.</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поѐтся, а «Б» нет»</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6"/>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right w:val="single" w:sz="8" w:space="0" w:color="auto"/>
            </w:tcBorders>
            <w:vAlign w:val="bottom"/>
          </w:tcPr>
          <w:p w:rsidR="00B82D51" w:rsidRDefault="00762784">
            <w:pPr>
              <w:spacing w:line="256" w:lineRule="exact"/>
              <w:jc w:val="center"/>
              <w:rPr>
                <w:sz w:val="20"/>
                <w:szCs w:val="20"/>
              </w:rPr>
            </w:pPr>
            <w:r>
              <w:rPr>
                <w:rFonts w:eastAsia="Times New Roman"/>
                <w:w w:val="99"/>
                <w:sz w:val="24"/>
                <w:szCs w:val="24"/>
              </w:rPr>
              <w:t>97</w:t>
            </w:r>
          </w:p>
        </w:tc>
        <w:tc>
          <w:tcPr>
            <w:tcW w:w="608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Г. Сапгир «Про медведя».</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6"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56" w:lineRule="exact"/>
              <w:jc w:val="center"/>
              <w:rPr>
                <w:sz w:val="20"/>
                <w:szCs w:val="20"/>
              </w:rPr>
            </w:pPr>
            <w:r>
              <w:rPr>
                <w:rFonts w:eastAsia="Times New Roman"/>
                <w:w w:val="99"/>
                <w:sz w:val="24"/>
                <w:szCs w:val="24"/>
              </w:rPr>
              <w:t>15</w:t>
            </w:r>
            <w:r w:rsidR="00762784">
              <w:rPr>
                <w:rFonts w:eastAsia="Times New Roman"/>
                <w:w w:val="99"/>
                <w:sz w:val="24"/>
                <w:szCs w:val="24"/>
              </w:rPr>
              <w:t>.03.</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М. Бородицкая «Разговор с пчелой».</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98</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С. Маршак «Автобус номер двадцать шесть».</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16</w:t>
            </w:r>
            <w:r w:rsidR="00762784">
              <w:rPr>
                <w:rFonts w:eastAsia="Times New Roman"/>
                <w:w w:val="99"/>
                <w:sz w:val="24"/>
                <w:szCs w:val="24"/>
              </w:rPr>
              <w:t>.03.</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99</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Из старинных книг</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17.03</w:t>
            </w:r>
            <w:r w:rsidR="00762784">
              <w:rPr>
                <w:rFonts w:eastAsia="Times New Roman"/>
                <w:w w:val="99"/>
                <w:sz w:val="24"/>
                <w:szCs w:val="24"/>
              </w:rPr>
              <w:t>.</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3"/>
        </w:trPr>
        <w:tc>
          <w:tcPr>
            <w:tcW w:w="980" w:type="dxa"/>
            <w:tcBorders>
              <w:left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100</w:t>
            </w:r>
          </w:p>
        </w:tc>
        <w:tc>
          <w:tcPr>
            <w:tcW w:w="608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Оценка достижений по теме</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3"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63" w:lineRule="exact"/>
              <w:jc w:val="center"/>
              <w:rPr>
                <w:sz w:val="20"/>
                <w:szCs w:val="20"/>
              </w:rPr>
            </w:pPr>
            <w:r>
              <w:rPr>
                <w:rFonts w:eastAsia="Times New Roman"/>
                <w:w w:val="99"/>
                <w:sz w:val="24"/>
                <w:szCs w:val="24"/>
              </w:rPr>
              <w:t>19.03</w:t>
            </w:r>
            <w:r w:rsidR="00762784">
              <w:rPr>
                <w:rFonts w:eastAsia="Times New Roman"/>
                <w:w w:val="99"/>
                <w:sz w:val="24"/>
                <w:szCs w:val="24"/>
              </w:rPr>
              <w:t>.</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160"/>
              <w:rPr>
                <w:sz w:val="20"/>
                <w:szCs w:val="20"/>
              </w:rPr>
            </w:pPr>
            <w:r>
              <w:rPr>
                <w:rFonts w:eastAsia="Times New Roman"/>
                <w:sz w:val="24"/>
                <w:szCs w:val="24"/>
              </w:rPr>
              <w:t>«Жили – были буквы».</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b/>
                <w:bCs/>
                <w:sz w:val="24"/>
                <w:szCs w:val="24"/>
              </w:rPr>
              <w:t xml:space="preserve">Проект </w:t>
            </w:r>
            <w:r>
              <w:rPr>
                <w:rFonts w:eastAsia="Times New Roman"/>
                <w:sz w:val="24"/>
                <w:szCs w:val="24"/>
              </w:rPr>
              <w:t>«Создаѐм город букв»,</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2"/>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160"/>
              <w:rPr>
                <w:sz w:val="20"/>
                <w:szCs w:val="20"/>
              </w:rPr>
            </w:pPr>
            <w:r>
              <w:rPr>
                <w:rFonts w:eastAsia="Times New Roman"/>
                <w:sz w:val="24"/>
                <w:szCs w:val="24"/>
              </w:rPr>
              <w:t>«Буквы — герои сказок»</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8"/>
        </w:trPr>
        <w:tc>
          <w:tcPr>
            <w:tcW w:w="980" w:type="dxa"/>
            <w:tcBorders>
              <w:left w:val="single" w:sz="8" w:space="0" w:color="auto"/>
              <w:bottom w:val="single" w:sz="8" w:space="0" w:color="auto"/>
            </w:tcBorders>
            <w:vAlign w:val="bottom"/>
          </w:tcPr>
          <w:p w:rsidR="00B82D51" w:rsidRDefault="00B82D51">
            <w:pPr>
              <w:rPr>
                <w:sz w:val="23"/>
                <w:szCs w:val="23"/>
              </w:rPr>
            </w:pPr>
          </w:p>
        </w:tc>
        <w:tc>
          <w:tcPr>
            <w:tcW w:w="6480" w:type="dxa"/>
            <w:gridSpan w:val="2"/>
            <w:tcBorders>
              <w:bottom w:val="single" w:sz="8" w:space="0" w:color="auto"/>
            </w:tcBorders>
            <w:vAlign w:val="bottom"/>
          </w:tcPr>
          <w:p w:rsidR="00B82D51" w:rsidRDefault="00762784">
            <w:pPr>
              <w:spacing w:line="265" w:lineRule="exact"/>
              <w:ind w:left="2200"/>
              <w:jc w:val="center"/>
              <w:rPr>
                <w:sz w:val="20"/>
                <w:szCs w:val="20"/>
              </w:rPr>
            </w:pPr>
            <w:r>
              <w:rPr>
                <w:rFonts w:eastAsia="Times New Roman"/>
                <w:b/>
                <w:bCs/>
                <w:sz w:val="24"/>
                <w:szCs w:val="24"/>
              </w:rPr>
              <w:t>Сказки, загадки, небылицы (7ч)</w:t>
            </w:r>
          </w:p>
        </w:tc>
        <w:tc>
          <w:tcPr>
            <w:tcW w:w="720" w:type="dxa"/>
            <w:tcBorders>
              <w:bottom w:val="single" w:sz="8" w:space="0" w:color="auto"/>
            </w:tcBorders>
            <w:vAlign w:val="bottom"/>
          </w:tcPr>
          <w:p w:rsidR="00B82D51" w:rsidRDefault="00B82D51">
            <w:pPr>
              <w:rPr>
                <w:sz w:val="23"/>
                <w:szCs w:val="23"/>
              </w:rPr>
            </w:pPr>
          </w:p>
        </w:tc>
        <w:tc>
          <w:tcPr>
            <w:tcW w:w="1300" w:type="dxa"/>
            <w:tcBorders>
              <w:bottom w:val="single" w:sz="8" w:space="0" w:color="auto"/>
            </w:tcBorders>
            <w:vAlign w:val="bottom"/>
          </w:tcPr>
          <w:p w:rsidR="00B82D51" w:rsidRDefault="00B82D51">
            <w:pPr>
              <w:rPr>
                <w:sz w:val="23"/>
                <w:szCs w:val="23"/>
              </w:rPr>
            </w:pP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98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101</w:t>
            </w:r>
          </w:p>
        </w:tc>
        <w:tc>
          <w:tcPr>
            <w:tcW w:w="608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Сказки авторские и народные.</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8"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58" w:lineRule="exact"/>
              <w:jc w:val="center"/>
              <w:rPr>
                <w:sz w:val="20"/>
                <w:szCs w:val="20"/>
              </w:rPr>
            </w:pPr>
            <w:r>
              <w:rPr>
                <w:rFonts w:eastAsia="Times New Roman"/>
                <w:w w:val="99"/>
                <w:sz w:val="24"/>
                <w:szCs w:val="24"/>
              </w:rPr>
              <w:t>02</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Е. Чарушин. «Теремок», русская народная сказка</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«Рукавичка».</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102</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Загадки. Тема загадок. Сочинение загадок</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05</w:t>
            </w:r>
            <w:r w:rsidR="00762784">
              <w:rPr>
                <w:rFonts w:eastAsia="Times New Roman"/>
                <w:w w:val="99"/>
                <w:sz w:val="24"/>
                <w:szCs w:val="24"/>
              </w:rPr>
              <w:t>.04.</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103</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Песенки. Русские народные песенки. Герои песенок</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06</w:t>
            </w:r>
            <w:r w:rsidR="00762784">
              <w:rPr>
                <w:rFonts w:eastAsia="Times New Roman"/>
                <w:w w:val="99"/>
                <w:sz w:val="24"/>
                <w:szCs w:val="24"/>
              </w:rPr>
              <w:t>.04.</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104</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Английские народные песенки. Герои песенок.</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60" w:lineRule="exact"/>
              <w:jc w:val="center"/>
              <w:rPr>
                <w:sz w:val="20"/>
                <w:szCs w:val="20"/>
              </w:rPr>
            </w:pPr>
            <w:r>
              <w:rPr>
                <w:rFonts w:eastAsia="Times New Roman"/>
                <w:w w:val="99"/>
                <w:sz w:val="24"/>
                <w:szCs w:val="24"/>
              </w:rPr>
              <w:t>07</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Сравнение песенок</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105</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Сказки А.С. Пушкина. Сравнение народной и</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60" w:lineRule="exact"/>
              <w:jc w:val="center"/>
              <w:rPr>
                <w:sz w:val="20"/>
                <w:szCs w:val="20"/>
              </w:rPr>
            </w:pPr>
            <w:r>
              <w:rPr>
                <w:rFonts w:eastAsia="Times New Roman"/>
                <w:w w:val="99"/>
                <w:sz w:val="24"/>
                <w:szCs w:val="24"/>
              </w:rPr>
              <w:t>09</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литературной сказок</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107</w:t>
            </w:r>
          </w:p>
        </w:tc>
        <w:tc>
          <w:tcPr>
            <w:tcW w:w="6080" w:type="dxa"/>
            <w:tcBorders>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Русская народная сказка «Петух и собака».</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12</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Рассказывание на основе картинного плана.</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Оценка достижений по теме «Сказки, загадки,</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небылицы»</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106</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Итоговая комплексная работа</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C34217">
            <w:pPr>
              <w:spacing w:line="264" w:lineRule="exact"/>
              <w:jc w:val="center"/>
              <w:rPr>
                <w:sz w:val="20"/>
                <w:szCs w:val="20"/>
              </w:rPr>
            </w:pPr>
            <w:r>
              <w:rPr>
                <w:rFonts w:eastAsia="Times New Roman"/>
                <w:w w:val="99"/>
                <w:sz w:val="24"/>
                <w:szCs w:val="24"/>
              </w:rPr>
              <w:t>13</w:t>
            </w:r>
            <w:r w:rsidR="00762784">
              <w:rPr>
                <w:rFonts w:eastAsia="Times New Roman"/>
                <w:w w:val="99"/>
                <w:sz w:val="24"/>
                <w:szCs w:val="24"/>
              </w:rPr>
              <w:t>.04.</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544"/>
        </w:trPr>
        <w:tc>
          <w:tcPr>
            <w:tcW w:w="980" w:type="dxa"/>
            <w:tcBorders>
              <w:left w:val="single" w:sz="8" w:space="0" w:color="auto"/>
              <w:bottom w:val="single" w:sz="8" w:space="0" w:color="auto"/>
            </w:tcBorders>
            <w:vAlign w:val="bottom"/>
          </w:tcPr>
          <w:p w:rsidR="00B82D51" w:rsidRDefault="00B82D51">
            <w:pPr>
              <w:rPr>
                <w:sz w:val="24"/>
                <w:szCs w:val="24"/>
              </w:rPr>
            </w:pPr>
          </w:p>
        </w:tc>
        <w:tc>
          <w:tcPr>
            <w:tcW w:w="6480" w:type="dxa"/>
            <w:gridSpan w:val="2"/>
            <w:tcBorders>
              <w:bottom w:val="single" w:sz="8" w:space="0" w:color="auto"/>
            </w:tcBorders>
            <w:vAlign w:val="bottom"/>
          </w:tcPr>
          <w:p w:rsidR="00B82D51" w:rsidRDefault="00762784">
            <w:pPr>
              <w:ind w:left="2200"/>
              <w:jc w:val="center"/>
              <w:rPr>
                <w:sz w:val="20"/>
                <w:szCs w:val="20"/>
              </w:rPr>
            </w:pPr>
            <w:r>
              <w:rPr>
                <w:rFonts w:eastAsia="Times New Roman"/>
                <w:b/>
                <w:bCs/>
                <w:w w:val="99"/>
                <w:sz w:val="24"/>
                <w:szCs w:val="24"/>
              </w:rPr>
              <w:t>Апрель, апрель. 3венит капель! (5 ч)</w:t>
            </w:r>
          </w:p>
        </w:tc>
        <w:tc>
          <w:tcPr>
            <w:tcW w:w="720" w:type="dxa"/>
            <w:tcBorders>
              <w:bottom w:val="single" w:sz="8" w:space="0" w:color="auto"/>
            </w:tcBorders>
            <w:vAlign w:val="bottom"/>
          </w:tcPr>
          <w:p w:rsidR="00B82D51" w:rsidRDefault="00B82D51">
            <w:pPr>
              <w:rPr>
                <w:sz w:val="24"/>
                <w:szCs w:val="24"/>
              </w:rPr>
            </w:pPr>
          </w:p>
        </w:tc>
        <w:tc>
          <w:tcPr>
            <w:tcW w:w="1300" w:type="dxa"/>
            <w:tcBorders>
              <w:bottom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58"/>
        </w:trPr>
        <w:tc>
          <w:tcPr>
            <w:tcW w:w="98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108</w:t>
            </w:r>
          </w:p>
        </w:tc>
        <w:tc>
          <w:tcPr>
            <w:tcW w:w="608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А. Майков «Ласточка примчалась…», «Весна»,</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8"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C34217">
            <w:pPr>
              <w:spacing w:line="258" w:lineRule="exact"/>
              <w:jc w:val="center"/>
              <w:rPr>
                <w:sz w:val="20"/>
                <w:szCs w:val="20"/>
              </w:rPr>
            </w:pPr>
            <w:r>
              <w:rPr>
                <w:rFonts w:eastAsia="Times New Roman"/>
                <w:w w:val="99"/>
                <w:sz w:val="24"/>
                <w:szCs w:val="24"/>
              </w:rPr>
              <w:t>14</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140"/>
              <w:rPr>
                <w:sz w:val="20"/>
                <w:szCs w:val="20"/>
              </w:rPr>
            </w:pPr>
            <w:r>
              <w:rPr>
                <w:rFonts w:eastAsia="Times New Roman"/>
                <w:sz w:val="24"/>
                <w:szCs w:val="24"/>
              </w:rPr>
              <w:t>А. Плещеев «Сельская песенка»</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109</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Т. Белозѐров «Подснежники», С. Маршак «Апрель».</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6563E3">
            <w:pPr>
              <w:spacing w:line="264" w:lineRule="exact"/>
              <w:jc w:val="center"/>
              <w:rPr>
                <w:sz w:val="20"/>
                <w:szCs w:val="20"/>
              </w:rPr>
            </w:pPr>
            <w:r>
              <w:rPr>
                <w:rFonts w:eastAsia="Times New Roman"/>
                <w:w w:val="99"/>
                <w:sz w:val="24"/>
                <w:szCs w:val="24"/>
              </w:rPr>
              <w:t>15</w:t>
            </w:r>
            <w:r w:rsidR="00762784">
              <w:rPr>
                <w:rFonts w:eastAsia="Times New Roman"/>
                <w:w w:val="99"/>
                <w:sz w:val="24"/>
                <w:szCs w:val="24"/>
              </w:rPr>
              <w:t>.04.</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110</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Стихи-загадки писателей</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16</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2"/>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И. Токмаковой, Л. Ульяницкой, Л. Яхнина, Е Трутневой.</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111</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Стихотворения В. Берестова, Р. Сефа. Произведения из</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19</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старинных книг.</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right w:val="single" w:sz="8" w:space="0" w:color="auto"/>
            </w:tcBorders>
            <w:vAlign w:val="bottom"/>
          </w:tcPr>
          <w:p w:rsidR="00B82D51" w:rsidRDefault="00762784">
            <w:pPr>
              <w:spacing w:line="263" w:lineRule="exact"/>
              <w:jc w:val="center"/>
              <w:rPr>
                <w:sz w:val="20"/>
                <w:szCs w:val="20"/>
              </w:rPr>
            </w:pPr>
            <w:r>
              <w:rPr>
                <w:rFonts w:eastAsia="Times New Roman"/>
                <w:w w:val="99"/>
                <w:sz w:val="24"/>
                <w:szCs w:val="24"/>
              </w:rPr>
              <w:t>112</w:t>
            </w:r>
          </w:p>
        </w:tc>
        <w:tc>
          <w:tcPr>
            <w:tcW w:w="608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Оценка достижений по теме «Арель, апрель. Звенит</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3"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63" w:lineRule="exact"/>
              <w:jc w:val="center"/>
              <w:rPr>
                <w:sz w:val="20"/>
                <w:szCs w:val="20"/>
              </w:rPr>
            </w:pPr>
            <w:r>
              <w:rPr>
                <w:rFonts w:eastAsia="Times New Roman"/>
                <w:w w:val="99"/>
                <w:sz w:val="24"/>
                <w:szCs w:val="24"/>
              </w:rPr>
              <w:t>20</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капель!»</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8"/>
        </w:trPr>
        <w:tc>
          <w:tcPr>
            <w:tcW w:w="980" w:type="dxa"/>
            <w:tcBorders>
              <w:left w:val="single" w:sz="8" w:space="0" w:color="auto"/>
              <w:bottom w:val="single" w:sz="8" w:space="0" w:color="auto"/>
            </w:tcBorders>
            <w:vAlign w:val="bottom"/>
          </w:tcPr>
          <w:p w:rsidR="00B82D51" w:rsidRDefault="00B82D51">
            <w:pPr>
              <w:rPr>
                <w:sz w:val="23"/>
                <w:szCs w:val="23"/>
              </w:rPr>
            </w:pPr>
          </w:p>
        </w:tc>
        <w:tc>
          <w:tcPr>
            <w:tcW w:w="6480" w:type="dxa"/>
            <w:gridSpan w:val="2"/>
            <w:tcBorders>
              <w:bottom w:val="single" w:sz="8" w:space="0" w:color="auto"/>
            </w:tcBorders>
            <w:vAlign w:val="bottom"/>
          </w:tcPr>
          <w:p w:rsidR="00B82D51" w:rsidRDefault="00762784">
            <w:pPr>
              <w:spacing w:line="265" w:lineRule="exact"/>
              <w:ind w:left="2220"/>
              <w:jc w:val="center"/>
              <w:rPr>
                <w:sz w:val="20"/>
                <w:szCs w:val="20"/>
              </w:rPr>
            </w:pPr>
            <w:r>
              <w:rPr>
                <w:rFonts w:eastAsia="Times New Roman"/>
                <w:b/>
                <w:bCs/>
                <w:sz w:val="24"/>
                <w:szCs w:val="24"/>
              </w:rPr>
              <w:t>И в шутку и всерьѐз (7 ч)</w:t>
            </w:r>
          </w:p>
        </w:tc>
        <w:tc>
          <w:tcPr>
            <w:tcW w:w="720" w:type="dxa"/>
            <w:tcBorders>
              <w:bottom w:val="single" w:sz="8" w:space="0" w:color="auto"/>
            </w:tcBorders>
            <w:vAlign w:val="bottom"/>
          </w:tcPr>
          <w:p w:rsidR="00B82D51" w:rsidRDefault="00B82D51">
            <w:pPr>
              <w:rPr>
                <w:sz w:val="23"/>
                <w:szCs w:val="23"/>
              </w:rPr>
            </w:pPr>
          </w:p>
        </w:tc>
        <w:tc>
          <w:tcPr>
            <w:tcW w:w="1300" w:type="dxa"/>
            <w:tcBorders>
              <w:bottom w:val="single" w:sz="8" w:space="0" w:color="auto"/>
            </w:tcBorders>
            <w:vAlign w:val="bottom"/>
          </w:tcPr>
          <w:p w:rsidR="00B82D51" w:rsidRDefault="00B82D51">
            <w:pPr>
              <w:rPr>
                <w:sz w:val="23"/>
                <w:szCs w:val="23"/>
              </w:rPr>
            </w:pP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98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113</w:t>
            </w:r>
          </w:p>
        </w:tc>
        <w:tc>
          <w:tcPr>
            <w:tcW w:w="608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И.Токмакова «Мы играли в хохотушки», Я. Тайц</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8"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58" w:lineRule="exact"/>
              <w:jc w:val="center"/>
              <w:rPr>
                <w:sz w:val="20"/>
                <w:szCs w:val="20"/>
              </w:rPr>
            </w:pPr>
            <w:r>
              <w:rPr>
                <w:rFonts w:eastAsia="Times New Roman"/>
                <w:w w:val="99"/>
                <w:sz w:val="24"/>
                <w:szCs w:val="24"/>
              </w:rPr>
              <w:t>22</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«Волк»,</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Г. Кружков «РРРЫ!».</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114</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Н. Артюхова «Саша-дразнилка».</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6563E3">
            <w:pPr>
              <w:spacing w:line="264" w:lineRule="exact"/>
              <w:jc w:val="center"/>
              <w:rPr>
                <w:sz w:val="20"/>
                <w:szCs w:val="20"/>
              </w:rPr>
            </w:pPr>
            <w:r>
              <w:rPr>
                <w:rFonts w:eastAsia="Times New Roman"/>
                <w:w w:val="99"/>
                <w:sz w:val="24"/>
                <w:szCs w:val="24"/>
              </w:rPr>
              <w:t>23</w:t>
            </w:r>
            <w:r w:rsidR="00762784">
              <w:rPr>
                <w:rFonts w:eastAsia="Times New Roman"/>
                <w:w w:val="99"/>
                <w:sz w:val="24"/>
                <w:szCs w:val="24"/>
              </w:rPr>
              <w:t>.04</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115</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К. Чуковский «Федотка», О. Дриз «Привет», О.</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26</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Григорьев «Стук».</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jc w:val="center"/>
              <w:rPr>
                <w:sz w:val="20"/>
                <w:szCs w:val="20"/>
              </w:rPr>
            </w:pPr>
            <w:r>
              <w:rPr>
                <w:rFonts w:eastAsia="Times New Roman"/>
                <w:w w:val="99"/>
                <w:sz w:val="24"/>
                <w:szCs w:val="24"/>
              </w:rPr>
              <w:t>116</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И. Токмакова «Разговор Лютика и Жучка», И.</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60"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27</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Пивоварова «Кулинаки-пулинаки»,</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140"/>
              <w:rPr>
                <w:sz w:val="20"/>
                <w:szCs w:val="20"/>
              </w:rPr>
            </w:pPr>
            <w:r>
              <w:rPr>
                <w:rFonts w:eastAsia="Times New Roman"/>
                <w:sz w:val="24"/>
                <w:szCs w:val="24"/>
              </w:rPr>
              <w:t>К. Чуковский «Телефон».</w:t>
            </w:r>
          </w:p>
        </w:tc>
        <w:tc>
          <w:tcPr>
            <w:tcW w:w="400" w:type="dxa"/>
            <w:vAlign w:val="bottom"/>
          </w:tcPr>
          <w:p w:rsidR="00B82D51" w:rsidRDefault="00B82D51">
            <w:pPr>
              <w:rPr>
                <w:sz w:val="24"/>
                <w:szCs w:val="24"/>
              </w:rPr>
            </w:pPr>
          </w:p>
        </w:tc>
        <w:tc>
          <w:tcPr>
            <w:tcW w:w="720" w:type="dxa"/>
            <w:tcBorders>
              <w:right w:val="single" w:sz="8" w:space="0" w:color="auto"/>
            </w:tcBorders>
            <w:vAlign w:val="bottom"/>
          </w:tcPr>
          <w:p w:rsidR="00B82D51" w:rsidRDefault="00B82D51">
            <w:pPr>
              <w:rPr>
                <w:sz w:val="24"/>
                <w:szCs w:val="24"/>
              </w:rPr>
            </w:pPr>
          </w:p>
        </w:tc>
        <w:tc>
          <w:tcPr>
            <w:tcW w:w="130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6"/>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58"/>
        </w:trPr>
        <w:tc>
          <w:tcPr>
            <w:tcW w:w="980" w:type="dxa"/>
            <w:tcBorders>
              <w:left w:val="single" w:sz="8" w:space="0" w:color="auto"/>
              <w:right w:val="single" w:sz="8" w:space="0" w:color="auto"/>
            </w:tcBorders>
            <w:vAlign w:val="bottom"/>
          </w:tcPr>
          <w:p w:rsidR="00B82D51" w:rsidRDefault="00762784">
            <w:pPr>
              <w:spacing w:line="258" w:lineRule="exact"/>
              <w:jc w:val="center"/>
              <w:rPr>
                <w:sz w:val="20"/>
                <w:szCs w:val="20"/>
              </w:rPr>
            </w:pPr>
            <w:r>
              <w:rPr>
                <w:rFonts w:eastAsia="Times New Roman"/>
                <w:w w:val="99"/>
                <w:sz w:val="24"/>
                <w:szCs w:val="24"/>
              </w:rPr>
              <w:t>117</w:t>
            </w:r>
          </w:p>
        </w:tc>
        <w:tc>
          <w:tcPr>
            <w:tcW w:w="608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М. Пляцковский «Помощник». Заголовок – «входная</w:t>
            </w:r>
          </w:p>
        </w:tc>
        <w:tc>
          <w:tcPr>
            <w:tcW w:w="400" w:type="dxa"/>
            <w:vAlign w:val="bottom"/>
          </w:tcPr>
          <w:p w:rsidR="00B82D51" w:rsidRDefault="00B82D51"/>
        </w:tc>
        <w:tc>
          <w:tcPr>
            <w:tcW w:w="720" w:type="dxa"/>
            <w:tcBorders>
              <w:right w:val="single" w:sz="8" w:space="0" w:color="auto"/>
            </w:tcBorders>
            <w:vAlign w:val="bottom"/>
          </w:tcPr>
          <w:p w:rsidR="00B82D51" w:rsidRDefault="00762784">
            <w:pPr>
              <w:spacing w:line="258" w:lineRule="exact"/>
              <w:ind w:right="380"/>
              <w:jc w:val="right"/>
              <w:rPr>
                <w:sz w:val="20"/>
                <w:szCs w:val="20"/>
              </w:rPr>
            </w:pPr>
            <w:r>
              <w:rPr>
                <w:rFonts w:eastAsia="Times New Roman"/>
                <w:sz w:val="24"/>
                <w:szCs w:val="24"/>
              </w:rPr>
              <w:t>1</w:t>
            </w:r>
          </w:p>
        </w:tc>
        <w:tc>
          <w:tcPr>
            <w:tcW w:w="1300" w:type="dxa"/>
            <w:tcBorders>
              <w:right w:val="single" w:sz="8" w:space="0" w:color="auto"/>
            </w:tcBorders>
            <w:vAlign w:val="bottom"/>
          </w:tcPr>
          <w:p w:rsidR="00B82D51" w:rsidRDefault="006563E3">
            <w:pPr>
              <w:spacing w:line="258" w:lineRule="exact"/>
              <w:jc w:val="center"/>
              <w:rPr>
                <w:sz w:val="20"/>
                <w:szCs w:val="20"/>
              </w:rPr>
            </w:pPr>
            <w:r>
              <w:rPr>
                <w:rFonts w:eastAsia="Times New Roman"/>
                <w:w w:val="99"/>
                <w:sz w:val="24"/>
                <w:szCs w:val="24"/>
              </w:rPr>
              <w:t>28</w:t>
            </w:r>
            <w:r w:rsidR="00762784">
              <w:rPr>
                <w:rFonts w:eastAsia="Times New Roman"/>
                <w:w w:val="99"/>
                <w:sz w:val="24"/>
                <w:szCs w:val="24"/>
              </w:rPr>
              <w:t>.04.</w:t>
            </w:r>
          </w:p>
        </w:tc>
        <w:tc>
          <w:tcPr>
            <w:tcW w:w="1320" w:type="dxa"/>
            <w:tcBorders>
              <w:right w:val="single" w:sz="8" w:space="0" w:color="auto"/>
            </w:tcBorders>
            <w:vAlign w:val="bottom"/>
          </w:tcPr>
          <w:p w:rsidR="00B82D51" w:rsidRDefault="00B82D51"/>
        </w:tc>
      </w:tr>
      <w:tr w:rsidR="00B82D51">
        <w:trPr>
          <w:trHeight w:val="280"/>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дверь» в текст.</w:t>
            </w:r>
          </w:p>
        </w:tc>
        <w:tc>
          <w:tcPr>
            <w:tcW w:w="400" w:type="dxa"/>
            <w:tcBorders>
              <w:bottom w:val="single" w:sz="8" w:space="0" w:color="auto"/>
            </w:tcBorders>
            <w:vAlign w:val="bottom"/>
          </w:tcPr>
          <w:p w:rsidR="00B82D51" w:rsidRDefault="00B82D51">
            <w:pPr>
              <w:rPr>
                <w:sz w:val="24"/>
                <w:szCs w:val="24"/>
              </w:rPr>
            </w:pPr>
          </w:p>
        </w:tc>
        <w:tc>
          <w:tcPr>
            <w:tcW w:w="720" w:type="dxa"/>
            <w:tcBorders>
              <w:bottom w:val="single" w:sz="8" w:space="0" w:color="auto"/>
              <w:right w:val="single" w:sz="8" w:space="0" w:color="auto"/>
            </w:tcBorders>
            <w:vAlign w:val="bottom"/>
          </w:tcPr>
          <w:p w:rsidR="00B82D51" w:rsidRDefault="00B82D51">
            <w:pPr>
              <w:rPr>
                <w:sz w:val="24"/>
                <w:szCs w:val="24"/>
              </w:rPr>
            </w:pPr>
          </w:p>
        </w:tc>
        <w:tc>
          <w:tcPr>
            <w:tcW w:w="130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7"/>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jc w:val="center"/>
              <w:rPr>
                <w:sz w:val="20"/>
                <w:szCs w:val="20"/>
              </w:rPr>
            </w:pPr>
            <w:r>
              <w:rPr>
                <w:rFonts w:eastAsia="Times New Roman"/>
                <w:w w:val="99"/>
                <w:sz w:val="24"/>
                <w:szCs w:val="24"/>
              </w:rPr>
              <w:t>118</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Из старинных книг.</w:t>
            </w:r>
          </w:p>
        </w:tc>
        <w:tc>
          <w:tcPr>
            <w:tcW w:w="400" w:type="dxa"/>
            <w:tcBorders>
              <w:bottom w:val="single" w:sz="8" w:space="0" w:color="auto"/>
            </w:tcBorders>
            <w:vAlign w:val="bottom"/>
          </w:tcPr>
          <w:p w:rsidR="00B82D51" w:rsidRDefault="00B82D51">
            <w:pPr>
              <w:rPr>
                <w:sz w:val="23"/>
                <w:szCs w:val="23"/>
              </w:rPr>
            </w:pPr>
          </w:p>
        </w:tc>
        <w:tc>
          <w:tcPr>
            <w:tcW w:w="720" w:type="dxa"/>
            <w:tcBorders>
              <w:bottom w:val="single" w:sz="8" w:space="0" w:color="auto"/>
              <w:right w:val="single" w:sz="8" w:space="0" w:color="auto"/>
            </w:tcBorders>
            <w:vAlign w:val="bottom"/>
          </w:tcPr>
          <w:p w:rsidR="00B82D51" w:rsidRDefault="00762784">
            <w:pPr>
              <w:spacing w:line="264" w:lineRule="exact"/>
              <w:ind w:right="380"/>
              <w:jc w:val="right"/>
              <w:rPr>
                <w:sz w:val="20"/>
                <w:szCs w:val="20"/>
              </w:rPr>
            </w:pPr>
            <w:r>
              <w:rPr>
                <w:rFonts w:eastAsia="Times New Roman"/>
                <w:sz w:val="24"/>
                <w:szCs w:val="24"/>
              </w:rPr>
              <w:t>1</w:t>
            </w:r>
          </w:p>
        </w:tc>
        <w:tc>
          <w:tcPr>
            <w:tcW w:w="1300" w:type="dxa"/>
            <w:tcBorders>
              <w:bottom w:val="single" w:sz="8" w:space="0" w:color="auto"/>
              <w:right w:val="single" w:sz="8" w:space="0" w:color="auto"/>
            </w:tcBorders>
            <w:vAlign w:val="bottom"/>
          </w:tcPr>
          <w:p w:rsidR="00B82D51" w:rsidRDefault="006563E3">
            <w:pPr>
              <w:spacing w:line="264" w:lineRule="exact"/>
              <w:jc w:val="center"/>
              <w:rPr>
                <w:sz w:val="20"/>
                <w:szCs w:val="20"/>
              </w:rPr>
            </w:pPr>
            <w:r>
              <w:rPr>
                <w:rFonts w:eastAsia="Times New Roman"/>
                <w:w w:val="99"/>
                <w:sz w:val="24"/>
                <w:szCs w:val="24"/>
              </w:rPr>
              <w:t>29.04</w:t>
            </w:r>
            <w:r w:rsidR="00762784">
              <w:rPr>
                <w:rFonts w:eastAsia="Times New Roman"/>
                <w:w w:val="99"/>
                <w:sz w:val="24"/>
                <w:szCs w:val="24"/>
              </w:rPr>
              <w:t>.</w:t>
            </w:r>
          </w:p>
        </w:tc>
        <w:tc>
          <w:tcPr>
            <w:tcW w:w="1320" w:type="dxa"/>
            <w:tcBorders>
              <w:bottom w:val="single" w:sz="8" w:space="0" w:color="auto"/>
              <w:right w:val="single" w:sz="8" w:space="0" w:color="auto"/>
            </w:tcBorders>
            <w:vAlign w:val="bottom"/>
          </w:tcPr>
          <w:p w:rsidR="00B82D51" w:rsidRDefault="00B82D51">
            <w:pPr>
              <w:rPr>
                <w:sz w:val="23"/>
                <w:szCs w:val="23"/>
              </w:rPr>
            </w:pPr>
          </w:p>
        </w:tc>
      </w:tr>
    </w:tbl>
    <w:p w:rsidR="00B82D51" w:rsidRDefault="00B82D51">
      <w:pPr>
        <w:sectPr w:rsidR="00B82D51">
          <w:pgSz w:w="11900" w:h="16838"/>
          <w:pgMar w:top="659" w:right="806" w:bottom="112" w:left="320" w:header="0" w:footer="0" w:gutter="0"/>
          <w:cols w:space="720" w:equalWidth="0">
            <w:col w:w="1078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6080"/>
        <w:gridCol w:w="400"/>
        <w:gridCol w:w="740"/>
        <w:gridCol w:w="1280"/>
        <w:gridCol w:w="1320"/>
      </w:tblGrid>
      <w:tr w:rsidR="00B82D51">
        <w:trPr>
          <w:trHeight w:val="282"/>
        </w:trPr>
        <w:tc>
          <w:tcPr>
            <w:tcW w:w="980" w:type="dxa"/>
            <w:tcBorders>
              <w:top w:val="single" w:sz="8" w:space="0" w:color="auto"/>
              <w:left w:val="single" w:sz="8" w:space="0" w:color="auto"/>
              <w:bottom w:val="single" w:sz="8" w:space="0" w:color="auto"/>
              <w:right w:val="single" w:sz="8" w:space="0" w:color="auto"/>
            </w:tcBorders>
            <w:vAlign w:val="bottom"/>
          </w:tcPr>
          <w:p w:rsidR="00B82D51" w:rsidRDefault="00762784">
            <w:pPr>
              <w:ind w:right="200"/>
              <w:jc w:val="right"/>
              <w:rPr>
                <w:sz w:val="20"/>
                <w:szCs w:val="20"/>
              </w:rPr>
            </w:pPr>
            <w:r>
              <w:rPr>
                <w:rFonts w:eastAsia="Times New Roman"/>
                <w:sz w:val="24"/>
                <w:szCs w:val="24"/>
              </w:rPr>
              <w:lastRenderedPageBreak/>
              <w:t>119</w:t>
            </w:r>
          </w:p>
        </w:tc>
        <w:tc>
          <w:tcPr>
            <w:tcW w:w="6080" w:type="dxa"/>
            <w:tcBorders>
              <w:top w:val="single" w:sz="8" w:space="0" w:color="auto"/>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Оценка достижений по теме «И в шутку и всерьѐз».</w:t>
            </w:r>
          </w:p>
        </w:tc>
        <w:tc>
          <w:tcPr>
            <w:tcW w:w="400" w:type="dxa"/>
            <w:tcBorders>
              <w:top w:val="single" w:sz="8" w:space="0" w:color="auto"/>
              <w:bottom w:val="single" w:sz="8" w:space="0" w:color="auto"/>
            </w:tcBorders>
            <w:vAlign w:val="bottom"/>
          </w:tcPr>
          <w:p w:rsidR="00B82D51" w:rsidRDefault="00B82D51">
            <w:pPr>
              <w:rPr>
                <w:sz w:val="24"/>
                <w:szCs w:val="24"/>
              </w:rPr>
            </w:pPr>
          </w:p>
        </w:tc>
        <w:tc>
          <w:tcPr>
            <w:tcW w:w="740" w:type="dxa"/>
            <w:tcBorders>
              <w:top w:val="single" w:sz="8" w:space="0" w:color="auto"/>
              <w:bottom w:val="single" w:sz="8" w:space="0" w:color="auto"/>
              <w:right w:val="single" w:sz="8" w:space="0" w:color="auto"/>
            </w:tcBorders>
            <w:vAlign w:val="bottom"/>
          </w:tcPr>
          <w:p w:rsidR="00B82D51" w:rsidRDefault="00762784">
            <w:pPr>
              <w:ind w:right="400"/>
              <w:jc w:val="right"/>
              <w:rPr>
                <w:sz w:val="20"/>
                <w:szCs w:val="20"/>
              </w:rPr>
            </w:pPr>
            <w:r>
              <w:rPr>
                <w:rFonts w:eastAsia="Times New Roman"/>
                <w:sz w:val="24"/>
                <w:szCs w:val="24"/>
              </w:rPr>
              <w:t>1</w:t>
            </w:r>
          </w:p>
        </w:tc>
        <w:tc>
          <w:tcPr>
            <w:tcW w:w="1280" w:type="dxa"/>
            <w:tcBorders>
              <w:top w:val="single" w:sz="8" w:space="0" w:color="auto"/>
              <w:bottom w:val="single" w:sz="8" w:space="0" w:color="auto"/>
              <w:right w:val="single" w:sz="8" w:space="0" w:color="auto"/>
            </w:tcBorders>
            <w:vAlign w:val="bottom"/>
          </w:tcPr>
          <w:p w:rsidR="00B82D51" w:rsidRDefault="006563E3">
            <w:pPr>
              <w:jc w:val="center"/>
              <w:rPr>
                <w:sz w:val="20"/>
                <w:szCs w:val="20"/>
              </w:rPr>
            </w:pPr>
            <w:r>
              <w:rPr>
                <w:rFonts w:eastAsia="Times New Roman"/>
                <w:w w:val="99"/>
                <w:sz w:val="24"/>
                <w:szCs w:val="24"/>
              </w:rPr>
              <w:t>30.04</w:t>
            </w:r>
          </w:p>
        </w:tc>
        <w:tc>
          <w:tcPr>
            <w:tcW w:w="1320" w:type="dxa"/>
            <w:tcBorders>
              <w:top w:val="single" w:sz="8" w:space="0" w:color="auto"/>
              <w:bottom w:val="single" w:sz="8" w:space="0" w:color="auto"/>
              <w:right w:val="single" w:sz="8" w:space="0" w:color="auto"/>
            </w:tcBorders>
            <w:vAlign w:val="bottom"/>
          </w:tcPr>
          <w:p w:rsidR="00B82D51" w:rsidRDefault="00B82D51">
            <w:pPr>
              <w:rPr>
                <w:sz w:val="24"/>
                <w:szCs w:val="24"/>
              </w:rPr>
            </w:pPr>
          </w:p>
        </w:tc>
      </w:tr>
      <w:tr w:rsidR="00B82D51">
        <w:trPr>
          <w:trHeight w:val="269"/>
        </w:trPr>
        <w:tc>
          <w:tcPr>
            <w:tcW w:w="980" w:type="dxa"/>
            <w:tcBorders>
              <w:left w:val="single" w:sz="8" w:space="0" w:color="auto"/>
              <w:bottom w:val="single" w:sz="8" w:space="0" w:color="auto"/>
            </w:tcBorders>
            <w:vAlign w:val="bottom"/>
          </w:tcPr>
          <w:p w:rsidR="00B82D51" w:rsidRDefault="00B82D51">
            <w:pPr>
              <w:rPr>
                <w:sz w:val="23"/>
                <w:szCs w:val="23"/>
              </w:rPr>
            </w:pPr>
          </w:p>
        </w:tc>
        <w:tc>
          <w:tcPr>
            <w:tcW w:w="6480" w:type="dxa"/>
            <w:gridSpan w:val="2"/>
            <w:tcBorders>
              <w:bottom w:val="single" w:sz="8" w:space="0" w:color="auto"/>
            </w:tcBorders>
            <w:vAlign w:val="bottom"/>
          </w:tcPr>
          <w:p w:rsidR="00B82D51" w:rsidRDefault="00762784">
            <w:pPr>
              <w:spacing w:line="266" w:lineRule="exact"/>
              <w:ind w:left="2220"/>
              <w:jc w:val="center"/>
              <w:rPr>
                <w:sz w:val="20"/>
                <w:szCs w:val="20"/>
              </w:rPr>
            </w:pPr>
            <w:r>
              <w:rPr>
                <w:rFonts w:eastAsia="Times New Roman"/>
                <w:b/>
                <w:bCs/>
                <w:sz w:val="24"/>
                <w:szCs w:val="24"/>
              </w:rPr>
              <w:t>Я и мои друзья (7 ч)</w:t>
            </w:r>
          </w:p>
        </w:tc>
        <w:tc>
          <w:tcPr>
            <w:tcW w:w="740" w:type="dxa"/>
            <w:tcBorders>
              <w:bottom w:val="single" w:sz="8" w:space="0" w:color="auto"/>
            </w:tcBorders>
            <w:vAlign w:val="bottom"/>
          </w:tcPr>
          <w:p w:rsidR="00B82D51" w:rsidRDefault="00B82D51">
            <w:pPr>
              <w:rPr>
                <w:sz w:val="23"/>
                <w:szCs w:val="23"/>
              </w:rPr>
            </w:pPr>
          </w:p>
        </w:tc>
        <w:tc>
          <w:tcPr>
            <w:tcW w:w="1280" w:type="dxa"/>
            <w:tcBorders>
              <w:bottom w:val="single" w:sz="8" w:space="0" w:color="auto"/>
            </w:tcBorders>
            <w:vAlign w:val="bottom"/>
          </w:tcPr>
          <w:p w:rsidR="00B82D51" w:rsidRDefault="00B82D51">
            <w:pPr>
              <w:rPr>
                <w:sz w:val="23"/>
                <w:szCs w:val="23"/>
              </w:rPr>
            </w:pP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58"/>
        </w:trPr>
        <w:tc>
          <w:tcPr>
            <w:tcW w:w="980" w:type="dxa"/>
            <w:tcBorders>
              <w:left w:val="single" w:sz="8" w:space="0" w:color="auto"/>
              <w:right w:val="single" w:sz="8" w:space="0" w:color="auto"/>
            </w:tcBorders>
            <w:vAlign w:val="bottom"/>
          </w:tcPr>
          <w:p w:rsidR="00B82D51" w:rsidRDefault="00B82D51"/>
        </w:tc>
        <w:tc>
          <w:tcPr>
            <w:tcW w:w="6080" w:type="dxa"/>
            <w:tcBorders>
              <w:right w:val="single" w:sz="8" w:space="0" w:color="auto"/>
            </w:tcBorders>
            <w:vAlign w:val="bottom"/>
          </w:tcPr>
          <w:p w:rsidR="00B82D51" w:rsidRDefault="00762784">
            <w:pPr>
              <w:spacing w:line="258" w:lineRule="exact"/>
              <w:ind w:left="80"/>
              <w:rPr>
                <w:sz w:val="20"/>
                <w:szCs w:val="20"/>
              </w:rPr>
            </w:pPr>
            <w:r>
              <w:rPr>
                <w:rFonts w:eastAsia="Times New Roman"/>
                <w:sz w:val="24"/>
                <w:szCs w:val="24"/>
              </w:rPr>
              <w:t>Ю. Ермалаев «Лучший друг», Е. Благинина «Подарок»</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58"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58" w:lineRule="exact"/>
              <w:jc w:val="center"/>
              <w:rPr>
                <w:sz w:val="20"/>
                <w:szCs w:val="20"/>
              </w:rPr>
            </w:pPr>
            <w:r>
              <w:rPr>
                <w:rFonts w:eastAsia="Times New Roman"/>
                <w:w w:val="99"/>
                <w:sz w:val="24"/>
                <w:szCs w:val="24"/>
              </w:rPr>
              <w:t>03</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762784">
            <w:pPr>
              <w:ind w:right="200"/>
              <w:jc w:val="right"/>
              <w:rPr>
                <w:sz w:val="20"/>
                <w:szCs w:val="20"/>
              </w:rPr>
            </w:pPr>
            <w:r>
              <w:rPr>
                <w:rFonts w:eastAsia="Times New Roman"/>
                <w:sz w:val="24"/>
                <w:szCs w:val="24"/>
              </w:rPr>
              <w:t>120</w:t>
            </w: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121</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В. Орлов «Кто первый?»,</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04</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140"/>
              <w:rPr>
                <w:sz w:val="20"/>
                <w:szCs w:val="20"/>
              </w:rPr>
            </w:pPr>
            <w:r>
              <w:rPr>
                <w:rFonts w:eastAsia="Times New Roman"/>
                <w:sz w:val="24"/>
                <w:szCs w:val="24"/>
              </w:rPr>
              <w:t>С. Михалков «Бараны»</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122</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Р. Сеф «Совет», В. Берестов «В магазине игрушек», В.</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C34217">
            <w:pPr>
              <w:spacing w:line="260" w:lineRule="exact"/>
              <w:jc w:val="center"/>
              <w:rPr>
                <w:sz w:val="20"/>
                <w:szCs w:val="20"/>
              </w:rPr>
            </w:pPr>
            <w:r>
              <w:rPr>
                <w:rFonts w:eastAsia="Times New Roman"/>
                <w:w w:val="99"/>
                <w:sz w:val="24"/>
                <w:szCs w:val="24"/>
              </w:rPr>
              <w:t>0</w:t>
            </w:r>
            <w:r w:rsidR="006563E3">
              <w:rPr>
                <w:rFonts w:eastAsia="Times New Roman"/>
                <w:w w:val="99"/>
                <w:sz w:val="24"/>
                <w:szCs w:val="24"/>
              </w:rPr>
              <w:t>5</w:t>
            </w:r>
            <w:r>
              <w:rPr>
                <w:rFonts w:eastAsia="Times New Roman"/>
                <w:w w:val="99"/>
                <w:sz w:val="24"/>
                <w:szCs w:val="24"/>
              </w:rPr>
              <w:t>.</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76"/>
        </w:trPr>
        <w:tc>
          <w:tcPr>
            <w:tcW w:w="980" w:type="dxa"/>
            <w:tcBorders>
              <w:left w:val="single" w:sz="8" w:space="0" w:color="auto"/>
              <w:right w:val="single" w:sz="8" w:space="0" w:color="auto"/>
            </w:tcBorders>
            <w:vAlign w:val="bottom"/>
          </w:tcPr>
          <w:p w:rsidR="00B82D51" w:rsidRDefault="00B82D51">
            <w:pPr>
              <w:rPr>
                <w:sz w:val="24"/>
                <w:szCs w:val="24"/>
              </w:rPr>
            </w:pPr>
          </w:p>
        </w:tc>
        <w:tc>
          <w:tcPr>
            <w:tcW w:w="6080" w:type="dxa"/>
            <w:tcBorders>
              <w:right w:val="single" w:sz="8" w:space="0" w:color="auto"/>
            </w:tcBorders>
            <w:vAlign w:val="bottom"/>
          </w:tcPr>
          <w:p w:rsidR="00B82D51" w:rsidRDefault="00762784">
            <w:pPr>
              <w:ind w:left="80"/>
              <w:rPr>
                <w:sz w:val="20"/>
                <w:szCs w:val="20"/>
              </w:rPr>
            </w:pPr>
            <w:r>
              <w:rPr>
                <w:rFonts w:eastAsia="Times New Roman"/>
                <w:sz w:val="24"/>
                <w:szCs w:val="24"/>
              </w:rPr>
              <w:t>Орлов «Если дружбой дорожить…», И. Пивоварова</w:t>
            </w:r>
          </w:p>
        </w:tc>
        <w:tc>
          <w:tcPr>
            <w:tcW w:w="400" w:type="dxa"/>
            <w:vAlign w:val="bottom"/>
          </w:tcPr>
          <w:p w:rsidR="00B82D51" w:rsidRDefault="00B82D51">
            <w:pPr>
              <w:rPr>
                <w:sz w:val="24"/>
                <w:szCs w:val="24"/>
              </w:rPr>
            </w:pPr>
          </w:p>
        </w:tc>
        <w:tc>
          <w:tcPr>
            <w:tcW w:w="740" w:type="dxa"/>
            <w:tcBorders>
              <w:right w:val="single" w:sz="8" w:space="0" w:color="auto"/>
            </w:tcBorders>
            <w:vAlign w:val="bottom"/>
          </w:tcPr>
          <w:p w:rsidR="00B82D51" w:rsidRDefault="00B82D51">
            <w:pPr>
              <w:rPr>
                <w:sz w:val="24"/>
                <w:szCs w:val="24"/>
              </w:rPr>
            </w:pPr>
          </w:p>
        </w:tc>
        <w:tc>
          <w:tcPr>
            <w:tcW w:w="1280" w:type="dxa"/>
            <w:tcBorders>
              <w:right w:val="single" w:sz="8" w:space="0" w:color="auto"/>
            </w:tcBorders>
            <w:vAlign w:val="bottom"/>
          </w:tcPr>
          <w:p w:rsidR="00B82D51" w:rsidRDefault="00B82D51">
            <w:pPr>
              <w:rPr>
                <w:sz w:val="24"/>
                <w:szCs w:val="24"/>
              </w:rPr>
            </w:pPr>
          </w:p>
        </w:tc>
        <w:tc>
          <w:tcPr>
            <w:tcW w:w="1320" w:type="dxa"/>
            <w:tcBorders>
              <w:right w:val="single" w:sz="8" w:space="0" w:color="auto"/>
            </w:tcBorders>
            <w:vAlign w:val="bottom"/>
          </w:tcPr>
          <w:p w:rsidR="00B82D51" w:rsidRDefault="00B82D51">
            <w:pPr>
              <w:rPr>
                <w:sz w:val="24"/>
                <w:szCs w:val="24"/>
              </w:rPr>
            </w:pPr>
          </w:p>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«Вежливый ослик», Я. Аким «Моя родня»</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6"/>
        </w:trPr>
        <w:tc>
          <w:tcPr>
            <w:tcW w:w="980" w:type="dxa"/>
            <w:tcBorders>
              <w:left w:val="single" w:sz="8" w:space="0" w:color="auto"/>
              <w:bottom w:val="single" w:sz="8" w:space="0" w:color="auto"/>
              <w:right w:val="single" w:sz="8" w:space="0" w:color="auto"/>
            </w:tcBorders>
            <w:vAlign w:val="bottom"/>
          </w:tcPr>
          <w:p w:rsidR="00B82D51" w:rsidRDefault="00762784">
            <w:pPr>
              <w:spacing w:line="264" w:lineRule="exact"/>
              <w:ind w:right="200"/>
              <w:jc w:val="right"/>
              <w:rPr>
                <w:sz w:val="20"/>
                <w:szCs w:val="20"/>
              </w:rPr>
            </w:pPr>
            <w:r>
              <w:rPr>
                <w:rFonts w:eastAsia="Times New Roman"/>
                <w:sz w:val="24"/>
                <w:szCs w:val="24"/>
              </w:rPr>
              <w:t>123</w:t>
            </w:r>
          </w:p>
        </w:tc>
        <w:tc>
          <w:tcPr>
            <w:tcW w:w="6080" w:type="dxa"/>
            <w:tcBorders>
              <w:bottom w:val="single" w:sz="8" w:space="0" w:color="auto"/>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С. Маршак «Хороший день».</w:t>
            </w:r>
          </w:p>
        </w:tc>
        <w:tc>
          <w:tcPr>
            <w:tcW w:w="400" w:type="dxa"/>
            <w:tcBorders>
              <w:bottom w:val="single" w:sz="8" w:space="0" w:color="auto"/>
            </w:tcBorders>
            <w:vAlign w:val="bottom"/>
          </w:tcPr>
          <w:p w:rsidR="00B82D51" w:rsidRDefault="00B82D51">
            <w:pPr>
              <w:rPr>
                <w:sz w:val="23"/>
                <w:szCs w:val="23"/>
              </w:rPr>
            </w:pPr>
          </w:p>
        </w:tc>
        <w:tc>
          <w:tcPr>
            <w:tcW w:w="740" w:type="dxa"/>
            <w:tcBorders>
              <w:bottom w:val="single" w:sz="8" w:space="0" w:color="auto"/>
              <w:right w:val="single" w:sz="8" w:space="0" w:color="auto"/>
            </w:tcBorders>
            <w:vAlign w:val="bottom"/>
          </w:tcPr>
          <w:p w:rsidR="00B82D51" w:rsidRDefault="00762784">
            <w:pPr>
              <w:spacing w:line="264" w:lineRule="exact"/>
              <w:ind w:right="4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B82D51" w:rsidRDefault="006563E3">
            <w:pPr>
              <w:spacing w:line="264" w:lineRule="exact"/>
              <w:jc w:val="center"/>
              <w:rPr>
                <w:sz w:val="20"/>
                <w:szCs w:val="20"/>
              </w:rPr>
            </w:pPr>
            <w:r>
              <w:rPr>
                <w:rFonts w:eastAsia="Times New Roman"/>
                <w:w w:val="99"/>
                <w:sz w:val="24"/>
                <w:szCs w:val="24"/>
              </w:rPr>
              <w:t>06</w:t>
            </w:r>
            <w:r w:rsidR="00762784">
              <w:rPr>
                <w:rFonts w:eastAsia="Times New Roman"/>
                <w:w w:val="99"/>
                <w:sz w:val="24"/>
                <w:szCs w:val="24"/>
              </w:rPr>
              <w:t>.05.</w:t>
            </w:r>
          </w:p>
        </w:tc>
        <w:tc>
          <w:tcPr>
            <w:tcW w:w="1320" w:type="dxa"/>
            <w:tcBorders>
              <w:bottom w:val="single" w:sz="8" w:space="0" w:color="auto"/>
              <w:right w:val="single" w:sz="8" w:space="0" w:color="auto"/>
            </w:tcBorders>
            <w:vAlign w:val="bottom"/>
          </w:tcPr>
          <w:p w:rsidR="00B82D51" w:rsidRDefault="00B82D51">
            <w:pPr>
              <w:rPr>
                <w:sz w:val="23"/>
                <w:szCs w:val="23"/>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124</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М. Пляцковский «Сердитый дог Буль», Ю. Энтин «Про</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07</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дружбу»</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right w:val="single" w:sz="8" w:space="0" w:color="auto"/>
            </w:tcBorders>
            <w:vAlign w:val="bottom"/>
          </w:tcPr>
          <w:p w:rsidR="00B82D51" w:rsidRDefault="00762784">
            <w:pPr>
              <w:spacing w:line="263" w:lineRule="exact"/>
              <w:ind w:right="200"/>
              <w:jc w:val="right"/>
              <w:rPr>
                <w:sz w:val="20"/>
                <w:szCs w:val="20"/>
              </w:rPr>
            </w:pPr>
            <w:r>
              <w:rPr>
                <w:rFonts w:eastAsia="Times New Roman"/>
                <w:sz w:val="24"/>
                <w:szCs w:val="24"/>
              </w:rPr>
              <w:t>125</w:t>
            </w:r>
          </w:p>
        </w:tc>
        <w:tc>
          <w:tcPr>
            <w:tcW w:w="6080" w:type="dxa"/>
            <w:tcBorders>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Из старинных книг. Д. Тихомиров «Мальчики и</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3"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3" w:lineRule="exact"/>
              <w:jc w:val="center"/>
              <w:rPr>
                <w:sz w:val="20"/>
                <w:szCs w:val="20"/>
              </w:rPr>
            </w:pPr>
            <w:r>
              <w:rPr>
                <w:rFonts w:eastAsia="Times New Roman"/>
                <w:w w:val="99"/>
                <w:sz w:val="24"/>
                <w:szCs w:val="24"/>
              </w:rPr>
              <w:t>10</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лягушки»</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2" w:lineRule="exact"/>
              <w:ind w:right="200"/>
              <w:jc w:val="right"/>
              <w:rPr>
                <w:sz w:val="20"/>
                <w:szCs w:val="20"/>
              </w:rPr>
            </w:pPr>
            <w:r>
              <w:rPr>
                <w:rFonts w:eastAsia="Times New Roman"/>
                <w:sz w:val="24"/>
                <w:szCs w:val="24"/>
              </w:rPr>
              <w:t>126</w:t>
            </w:r>
          </w:p>
        </w:tc>
        <w:tc>
          <w:tcPr>
            <w:tcW w:w="6080" w:type="dxa"/>
            <w:tcBorders>
              <w:right w:val="single" w:sz="8" w:space="0" w:color="auto"/>
            </w:tcBorders>
            <w:vAlign w:val="bottom"/>
          </w:tcPr>
          <w:p w:rsidR="00B82D51" w:rsidRDefault="00762784">
            <w:pPr>
              <w:spacing w:line="262" w:lineRule="exact"/>
              <w:ind w:left="80"/>
              <w:rPr>
                <w:sz w:val="20"/>
                <w:szCs w:val="20"/>
              </w:rPr>
            </w:pPr>
            <w:r>
              <w:rPr>
                <w:rFonts w:eastAsia="Times New Roman"/>
                <w:sz w:val="24"/>
                <w:szCs w:val="24"/>
              </w:rPr>
              <w:t>Оценка достижений по теме «Я и мои друзья»</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2"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2" w:lineRule="exact"/>
              <w:jc w:val="center"/>
              <w:rPr>
                <w:sz w:val="20"/>
                <w:szCs w:val="20"/>
              </w:rPr>
            </w:pPr>
            <w:r>
              <w:rPr>
                <w:rFonts w:eastAsia="Times New Roman"/>
                <w:w w:val="99"/>
                <w:sz w:val="24"/>
                <w:szCs w:val="24"/>
              </w:rPr>
              <w:t>11</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539"/>
        </w:trPr>
        <w:tc>
          <w:tcPr>
            <w:tcW w:w="980" w:type="dxa"/>
            <w:tcBorders>
              <w:left w:val="single" w:sz="8" w:space="0" w:color="auto"/>
              <w:bottom w:val="single" w:sz="8" w:space="0" w:color="auto"/>
            </w:tcBorders>
            <w:vAlign w:val="bottom"/>
          </w:tcPr>
          <w:p w:rsidR="00B82D51" w:rsidRDefault="00B82D51">
            <w:pPr>
              <w:rPr>
                <w:sz w:val="24"/>
                <w:szCs w:val="24"/>
              </w:rPr>
            </w:pPr>
          </w:p>
        </w:tc>
        <w:tc>
          <w:tcPr>
            <w:tcW w:w="6480" w:type="dxa"/>
            <w:gridSpan w:val="2"/>
            <w:tcBorders>
              <w:bottom w:val="single" w:sz="8" w:space="0" w:color="auto"/>
            </w:tcBorders>
            <w:vAlign w:val="bottom"/>
          </w:tcPr>
          <w:p w:rsidR="00B82D51" w:rsidRDefault="00762784">
            <w:pPr>
              <w:ind w:left="2200"/>
              <w:jc w:val="center"/>
              <w:rPr>
                <w:sz w:val="20"/>
                <w:szCs w:val="20"/>
              </w:rPr>
            </w:pPr>
            <w:r>
              <w:rPr>
                <w:rFonts w:eastAsia="Times New Roman"/>
                <w:b/>
                <w:bCs/>
                <w:w w:val="99"/>
                <w:sz w:val="24"/>
                <w:szCs w:val="24"/>
              </w:rPr>
              <w:t>О братьях наших меньших (6 часов)</w:t>
            </w:r>
          </w:p>
        </w:tc>
        <w:tc>
          <w:tcPr>
            <w:tcW w:w="740" w:type="dxa"/>
            <w:tcBorders>
              <w:bottom w:val="single" w:sz="8" w:space="0" w:color="auto"/>
            </w:tcBorders>
            <w:vAlign w:val="bottom"/>
          </w:tcPr>
          <w:p w:rsidR="00B82D51" w:rsidRDefault="00B82D51">
            <w:pPr>
              <w:rPr>
                <w:sz w:val="24"/>
                <w:szCs w:val="24"/>
              </w:rPr>
            </w:pPr>
          </w:p>
        </w:tc>
        <w:tc>
          <w:tcPr>
            <w:tcW w:w="1280" w:type="dxa"/>
            <w:tcBorders>
              <w:bottom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bottom w:val="single" w:sz="8" w:space="0" w:color="auto"/>
              <w:right w:val="single" w:sz="8" w:space="0" w:color="auto"/>
            </w:tcBorders>
            <w:vAlign w:val="bottom"/>
          </w:tcPr>
          <w:p w:rsidR="00B82D51" w:rsidRDefault="00762784">
            <w:pPr>
              <w:spacing w:line="263" w:lineRule="exact"/>
              <w:ind w:right="200"/>
              <w:jc w:val="right"/>
              <w:rPr>
                <w:sz w:val="20"/>
                <w:szCs w:val="20"/>
              </w:rPr>
            </w:pPr>
            <w:r>
              <w:rPr>
                <w:rFonts w:eastAsia="Times New Roman"/>
                <w:sz w:val="24"/>
                <w:szCs w:val="24"/>
              </w:rPr>
              <w:t>127</w:t>
            </w:r>
          </w:p>
        </w:tc>
        <w:tc>
          <w:tcPr>
            <w:tcW w:w="6080" w:type="dxa"/>
            <w:tcBorders>
              <w:bottom w:val="single" w:sz="8" w:space="0" w:color="auto"/>
              <w:right w:val="single" w:sz="8" w:space="0" w:color="auto"/>
            </w:tcBorders>
            <w:vAlign w:val="bottom"/>
          </w:tcPr>
          <w:p w:rsidR="00B82D51" w:rsidRDefault="00762784">
            <w:pPr>
              <w:spacing w:line="263" w:lineRule="exact"/>
              <w:ind w:left="80"/>
              <w:rPr>
                <w:sz w:val="20"/>
                <w:szCs w:val="20"/>
              </w:rPr>
            </w:pPr>
            <w:r>
              <w:rPr>
                <w:rFonts w:eastAsia="Times New Roman"/>
                <w:sz w:val="24"/>
                <w:szCs w:val="24"/>
              </w:rPr>
              <w:t>С. Михалков «Трезор», Р. Сеф «Кто любит собак…».</w:t>
            </w:r>
          </w:p>
        </w:tc>
        <w:tc>
          <w:tcPr>
            <w:tcW w:w="400" w:type="dxa"/>
            <w:tcBorders>
              <w:bottom w:val="single" w:sz="8" w:space="0" w:color="auto"/>
            </w:tcBorders>
            <w:vAlign w:val="bottom"/>
          </w:tcPr>
          <w:p w:rsidR="00B82D51" w:rsidRDefault="00B82D51"/>
        </w:tc>
        <w:tc>
          <w:tcPr>
            <w:tcW w:w="740" w:type="dxa"/>
            <w:tcBorders>
              <w:bottom w:val="single" w:sz="8" w:space="0" w:color="auto"/>
              <w:right w:val="single" w:sz="8" w:space="0" w:color="auto"/>
            </w:tcBorders>
            <w:vAlign w:val="bottom"/>
          </w:tcPr>
          <w:p w:rsidR="00B82D51" w:rsidRDefault="00762784">
            <w:pPr>
              <w:spacing w:line="263" w:lineRule="exact"/>
              <w:ind w:right="4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B82D51" w:rsidRDefault="006563E3">
            <w:pPr>
              <w:spacing w:line="263" w:lineRule="exact"/>
              <w:jc w:val="center"/>
              <w:rPr>
                <w:sz w:val="20"/>
                <w:szCs w:val="20"/>
              </w:rPr>
            </w:pPr>
            <w:r>
              <w:rPr>
                <w:rFonts w:eastAsia="Times New Roman"/>
                <w:w w:val="99"/>
                <w:sz w:val="24"/>
                <w:szCs w:val="24"/>
              </w:rPr>
              <w:t>12</w:t>
            </w:r>
            <w:r w:rsidR="00762784">
              <w:rPr>
                <w:rFonts w:eastAsia="Times New Roman"/>
                <w:w w:val="99"/>
                <w:sz w:val="24"/>
                <w:szCs w:val="24"/>
              </w:rPr>
              <w:t>.05.</w:t>
            </w:r>
          </w:p>
        </w:tc>
        <w:tc>
          <w:tcPr>
            <w:tcW w:w="1320" w:type="dxa"/>
            <w:tcBorders>
              <w:bottom w:val="single" w:sz="8" w:space="0" w:color="auto"/>
              <w:right w:val="single" w:sz="8" w:space="0" w:color="auto"/>
            </w:tcBorders>
            <w:vAlign w:val="bottom"/>
          </w:tcPr>
          <w:p w:rsidR="00B82D51" w:rsidRDefault="00B82D51"/>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128</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В. Осеева «Собака яростно лаяла», И. Токмакова</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14</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«Купите собаку».</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129</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М. Пляцковский «Цап Царапыч», Г. Сапгир «Кошка»</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17</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6"/>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B82D51">
            <w:pPr>
              <w:rPr>
                <w:sz w:val="24"/>
                <w:szCs w:val="24"/>
              </w:rPr>
            </w:pP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56"/>
        </w:trPr>
        <w:tc>
          <w:tcPr>
            <w:tcW w:w="980" w:type="dxa"/>
            <w:tcBorders>
              <w:left w:val="single" w:sz="8" w:space="0" w:color="auto"/>
              <w:right w:val="single" w:sz="8" w:space="0" w:color="auto"/>
            </w:tcBorders>
            <w:vAlign w:val="bottom"/>
          </w:tcPr>
          <w:p w:rsidR="00B82D51" w:rsidRDefault="00762784">
            <w:pPr>
              <w:spacing w:line="256" w:lineRule="exact"/>
              <w:ind w:right="200"/>
              <w:jc w:val="right"/>
              <w:rPr>
                <w:sz w:val="20"/>
                <w:szCs w:val="20"/>
              </w:rPr>
            </w:pPr>
            <w:r>
              <w:rPr>
                <w:rFonts w:eastAsia="Times New Roman"/>
                <w:sz w:val="24"/>
                <w:szCs w:val="24"/>
              </w:rPr>
              <w:t>130</w:t>
            </w:r>
          </w:p>
        </w:tc>
        <w:tc>
          <w:tcPr>
            <w:tcW w:w="6080" w:type="dxa"/>
            <w:tcBorders>
              <w:right w:val="single" w:sz="8" w:space="0" w:color="auto"/>
            </w:tcBorders>
            <w:vAlign w:val="bottom"/>
          </w:tcPr>
          <w:p w:rsidR="00B82D51" w:rsidRDefault="00762784">
            <w:pPr>
              <w:spacing w:line="256" w:lineRule="exact"/>
              <w:ind w:left="80"/>
              <w:rPr>
                <w:sz w:val="20"/>
                <w:szCs w:val="20"/>
              </w:rPr>
            </w:pPr>
            <w:r>
              <w:rPr>
                <w:rFonts w:eastAsia="Times New Roman"/>
                <w:sz w:val="24"/>
                <w:szCs w:val="24"/>
              </w:rPr>
              <w:t>В. Берестов «Лягушата», В. Лунин «Никого не обижай»,</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56"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56" w:lineRule="exact"/>
              <w:jc w:val="center"/>
              <w:rPr>
                <w:sz w:val="20"/>
                <w:szCs w:val="20"/>
              </w:rPr>
            </w:pPr>
            <w:r>
              <w:rPr>
                <w:rFonts w:eastAsia="Times New Roman"/>
                <w:w w:val="99"/>
                <w:sz w:val="24"/>
                <w:szCs w:val="24"/>
              </w:rPr>
              <w:t>18</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С. Михалков «Важный совет»</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3"/>
        </w:trPr>
        <w:tc>
          <w:tcPr>
            <w:tcW w:w="980" w:type="dxa"/>
            <w:tcBorders>
              <w:left w:val="single" w:sz="8" w:space="0" w:color="auto"/>
              <w:right w:val="single" w:sz="8" w:space="0" w:color="auto"/>
            </w:tcBorders>
            <w:vAlign w:val="bottom"/>
          </w:tcPr>
          <w:p w:rsidR="00B82D51" w:rsidRDefault="00762784">
            <w:pPr>
              <w:spacing w:line="264" w:lineRule="exact"/>
              <w:ind w:right="200"/>
              <w:jc w:val="right"/>
              <w:rPr>
                <w:sz w:val="20"/>
                <w:szCs w:val="20"/>
              </w:rPr>
            </w:pPr>
            <w:r>
              <w:rPr>
                <w:rFonts w:eastAsia="Times New Roman"/>
                <w:sz w:val="24"/>
                <w:szCs w:val="24"/>
              </w:rPr>
              <w:t>131</w:t>
            </w:r>
          </w:p>
        </w:tc>
        <w:tc>
          <w:tcPr>
            <w:tcW w:w="6080" w:type="dxa"/>
            <w:tcBorders>
              <w:right w:val="single" w:sz="8" w:space="0" w:color="auto"/>
            </w:tcBorders>
            <w:vAlign w:val="bottom"/>
          </w:tcPr>
          <w:p w:rsidR="00B82D51" w:rsidRDefault="00762784">
            <w:pPr>
              <w:spacing w:line="264" w:lineRule="exact"/>
              <w:ind w:left="80"/>
              <w:rPr>
                <w:sz w:val="20"/>
                <w:szCs w:val="20"/>
              </w:rPr>
            </w:pPr>
            <w:r>
              <w:rPr>
                <w:rFonts w:eastAsia="Times New Roman"/>
                <w:sz w:val="24"/>
                <w:szCs w:val="24"/>
              </w:rPr>
              <w:t>Д. Хармс «Храбрый ѐж», Н. Сладков «Лисица и Ёж», С.</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4"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4" w:lineRule="exact"/>
              <w:jc w:val="center"/>
              <w:rPr>
                <w:sz w:val="20"/>
                <w:szCs w:val="20"/>
              </w:rPr>
            </w:pPr>
            <w:r>
              <w:rPr>
                <w:rFonts w:eastAsia="Times New Roman"/>
                <w:w w:val="99"/>
                <w:sz w:val="24"/>
                <w:szCs w:val="24"/>
              </w:rPr>
              <w:t>19</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80"/>
              <w:rPr>
                <w:sz w:val="20"/>
                <w:szCs w:val="20"/>
              </w:rPr>
            </w:pPr>
            <w:r>
              <w:rPr>
                <w:rFonts w:eastAsia="Times New Roman"/>
                <w:sz w:val="24"/>
                <w:szCs w:val="24"/>
              </w:rPr>
              <w:t>Аксаков «Гнездо»</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r w:rsidR="00B82D51">
        <w:trPr>
          <w:trHeight w:val="261"/>
        </w:trPr>
        <w:tc>
          <w:tcPr>
            <w:tcW w:w="980" w:type="dxa"/>
            <w:tcBorders>
              <w:left w:val="single" w:sz="8" w:space="0" w:color="auto"/>
              <w:right w:val="single" w:sz="8" w:space="0" w:color="auto"/>
            </w:tcBorders>
            <w:vAlign w:val="bottom"/>
          </w:tcPr>
          <w:p w:rsidR="00B82D51" w:rsidRDefault="00762784">
            <w:pPr>
              <w:spacing w:line="260" w:lineRule="exact"/>
              <w:ind w:right="200"/>
              <w:jc w:val="right"/>
              <w:rPr>
                <w:sz w:val="20"/>
                <w:szCs w:val="20"/>
              </w:rPr>
            </w:pPr>
            <w:r>
              <w:rPr>
                <w:rFonts w:eastAsia="Times New Roman"/>
                <w:sz w:val="24"/>
                <w:szCs w:val="24"/>
              </w:rPr>
              <w:t>132</w:t>
            </w:r>
          </w:p>
        </w:tc>
        <w:tc>
          <w:tcPr>
            <w:tcW w:w="6080" w:type="dxa"/>
            <w:tcBorders>
              <w:right w:val="single" w:sz="8" w:space="0" w:color="auto"/>
            </w:tcBorders>
            <w:vAlign w:val="bottom"/>
          </w:tcPr>
          <w:p w:rsidR="00B82D51" w:rsidRDefault="00762784">
            <w:pPr>
              <w:spacing w:line="260" w:lineRule="exact"/>
              <w:ind w:left="80"/>
              <w:rPr>
                <w:sz w:val="20"/>
                <w:szCs w:val="20"/>
              </w:rPr>
            </w:pPr>
            <w:r>
              <w:rPr>
                <w:rFonts w:eastAsia="Times New Roman"/>
                <w:sz w:val="24"/>
                <w:szCs w:val="24"/>
              </w:rPr>
              <w:t>Оценка достижений по теме</w:t>
            </w:r>
          </w:p>
        </w:tc>
        <w:tc>
          <w:tcPr>
            <w:tcW w:w="400" w:type="dxa"/>
            <w:vAlign w:val="bottom"/>
          </w:tcPr>
          <w:p w:rsidR="00B82D51" w:rsidRDefault="00B82D51"/>
        </w:tc>
        <w:tc>
          <w:tcPr>
            <w:tcW w:w="740" w:type="dxa"/>
            <w:tcBorders>
              <w:right w:val="single" w:sz="8" w:space="0" w:color="auto"/>
            </w:tcBorders>
            <w:vAlign w:val="bottom"/>
          </w:tcPr>
          <w:p w:rsidR="00B82D51" w:rsidRDefault="00762784">
            <w:pPr>
              <w:spacing w:line="260" w:lineRule="exact"/>
              <w:ind w:right="400"/>
              <w:jc w:val="right"/>
              <w:rPr>
                <w:sz w:val="20"/>
                <w:szCs w:val="20"/>
              </w:rPr>
            </w:pPr>
            <w:r>
              <w:rPr>
                <w:rFonts w:eastAsia="Times New Roman"/>
                <w:sz w:val="24"/>
                <w:szCs w:val="24"/>
              </w:rPr>
              <w:t>1</w:t>
            </w:r>
          </w:p>
        </w:tc>
        <w:tc>
          <w:tcPr>
            <w:tcW w:w="1280" w:type="dxa"/>
            <w:tcBorders>
              <w:right w:val="single" w:sz="8" w:space="0" w:color="auto"/>
            </w:tcBorders>
            <w:vAlign w:val="bottom"/>
          </w:tcPr>
          <w:p w:rsidR="00B82D51" w:rsidRDefault="006563E3">
            <w:pPr>
              <w:spacing w:line="260" w:lineRule="exact"/>
              <w:jc w:val="center"/>
              <w:rPr>
                <w:sz w:val="20"/>
                <w:szCs w:val="20"/>
              </w:rPr>
            </w:pPr>
            <w:r>
              <w:rPr>
                <w:rFonts w:eastAsia="Times New Roman"/>
                <w:w w:val="99"/>
                <w:sz w:val="24"/>
                <w:szCs w:val="24"/>
              </w:rPr>
              <w:t>21</w:t>
            </w:r>
            <w:r w:rsidR="00762784">
              <w:rPr>
                <w:rFonts w:eastAsia="Times New Roman"/>
                <w:w w:val="99"/>
                <w:sz w:val="24"/>
                <w:szCs w:val="24"/>
              </w:rPr>
              <w:t>.05.</w:t>
            </w:r>
          </w:p>
        </w:tc>
        <w:tc>
          <w:tcPr>
            <w:tcW w:w="1320" w:type="dxa"/>
            <w:tcBorders>
              <w:right w:val="single" w:sz="8" w:space="0" w:color="auto"/>
            </w:tcBorders>
            <w:vAlign w:val="bottom"/>
          </w:tcPr>
          <w:p w:rsidR="00B82D51" w:rsidRDefault="00B82D51"/>
        </w:tc>
      </w:tr>
      <w:tr w:rsidR="00B82D51">
        <w:trPr>
          <w:trHeight w:val="281"/>
        </w:trPr>
        <w:tc>
          <w:tcPr>
            <w:tcW w:w="980" w:type="dxa"/>
            <w:tcBorders>
              <w:left w:val="single" w:sz="8" w:space="0" w:color="auto"/>
              <w:bottom w:val="single" w:sz="8" w:space="0" w:color="auto"/>
              <w:right w:val="single" w:sz="8" w:space="0" w:color="auto"/>
            </w:tcBorders>
            <w:vAlign w:val="bottom"/>
          </w:tcPr>
          <w:p w:rsidR="00B82D51" w:rsidRDefault="00B82D51">
            <w:pPr>
              <w:rPr>
                <w:sz w:val="24"/>
                <w:szCs w:val="24"/>
              </w:rPr>
            </w:pPr>
          </w:p>
        </w:tc>
        <w:tc>
          <w:tcPr>
            <w:tcW w:w="6080" w:type="dxa"/>
            <w:tcBorders>
              <w:bottom w:val="single" w:sz="8" w:space="0" w:color="auto"/>
              <w:right w:val="single" w:sz="8" w:space="0" w:color="auto"/>
            </w:tcBorders>
            <w:vAlign w:val="bottom"/>
          </w:tcPr>
          <w:p w:rsidR="00B82D51" w:rsidRDefault="00762784">
            <w:pPr>
              <w:ind w:left="160"/>
              <w:rPr>
                <w:sz w:val="20"/>
                <w:szCs w:val="20"/>
              </w:rPr>
            </w:pPr>
            <w:r>
              <w:rPr>
                <w:rFonts w:eastAsia="Times New Roman"/>
                <w:sz w:val="24"/>
                <w:szCs w:val="24"/>
              </w:rPr>
              <w:t>«О братьях наших меньших»</w:t>
            </w:r>
          </w:p>
        </w:tc>
        <w:tc>
          <w:tcPr>
            <w:tcW w:w="400" w:type="dxa"/>
            <w:tcBorders>
              <w:bottom w:val="single" w:sz="8" w:space="0" w:color="auto"/>
            </w:tcBorders>
            <w:vAlign w:val="bottom"/>
          </w:tcPr>
          <w:p w:rsidR="00B82D51" w:rsidRDefault="00B82D51">
            <w:pPr>
              <w:rPr>
                <w:sz w:val="24"/>
                <w:szCs w:val="24"/>
              </w:rPr>
            </w:pPr>
          </w:p>
        </w:tc>
        <w:tc>
          <w:tcPr>
            <w:tcW w:w="740" w:type="dxa"/>
            <w:tcBorders>
              <w:bottom w:val="single" w:sz="8" w:space="0" w:color="auto"/>
              <w:right w:val="single" w:sz="8" w:space="0" w:color="auto"/>
            </w:tcBorders>
            <w:vAlign w:val="bottom"/>
          </w:tcPr>
          <w:p w:rsidR="00B82D51" w:rsidRDefault="00B82D51">
            <w:pPr>
              <w:rPr>
                <w:sz w:val="24"/>
                <w:szCs w:val="24"/>
              </w:rPr>
            </w:pPr>
          </w:p>
        </w:tc>
        <w:tc>
          <w:tcPr>
            <w:tcW w:w="1280" w:type="dxa"/>
            <w:tcBorders>
              <w:bottom w:val="single" w:sz="8" w:space="0" w:color="auto"/>
              <w:right w:val="single" w:sz="8" w:space="0" w:color="auto"/>
            </w:tcBorders>
            <w:vAlign w:val="bottom"/>
          </w:tcPr>
          <w:p w:rsidR="00B82D51" w:rsidRDefault="00B82D51">
            <w:pPr>
              <w:rPr>
                <w:sz w:val="24"/>
                <w:szCs w:val="24"/>
              </w:rPr>
            </w:pPr>
          </w:p>
        </w:tc>
        <w:tc>
          <w:tcPr>
            <w:tcW w:w="1320" w:type="dxa"/>
            <w:tcBorders>
              <w:bottom w:val="single" w:sz="8" w:space="0" w:color="auto"/>
              <w:right w:val="single" w:sz="8" w:space="0" w:color="auto"/>
            </w:tcBorders>
            <w:vAlign w:val="bottom"/>
          </w:tcPr>
          <w:p w:rsidR="00B82D51" w:rsidRDefault="00B82D51">
            <w:pPr>
              <w:rPr>
                <w:sz w:val="24"/>
                <w:szCs w:val="24"/>
              </w:rPr>
            </w:pPr>
          </w:p>
        </w:tc>
      </w:tr>
    </w:tbl>
    <w:p w:rsidR="00B82D51" w:rsidRDefault="00B82D51">
      <w:pPr>
        <w:sectPr w:rsidR="00B82D51">
          <w:pgSz w:w="11900" w:h="16838"/>
          <w:pgMar w:top="659" w:right="806" w:bottom="1440" w:left="320" w:header="0" w:footer="0" w:gutter="0"/>
          <w:cols w:space="720" w:equalWidth="0">
            <w:col w:w="10780"/>
          </w:cols>
        </w:sectPr>
      </w:pPr>
    </w:p>
    <w:p w:rsidR="00B82D51" w:rsidRDefault="00762784">
      <w:pPr>
        <w:spacing w:line="234" w:lineRule="auto"/>
        <w:ind w:right="20"/>
        <w:jc w:val="center"/>
        <w:rPr>
          <w:sz w:val="20"/>
          <w:szCs w:val="20"/>
        </w:rPr>
      </w:pPr>
      <w:r>
        <w:rPr>
          <w:rFonts w:eastAsia="Times New Roman"/>
          <w:b/>
          <w:bCs/>
          <w:sz w:val="24"/>
          <w:szCs w:val="24"/>
        </w:rPr>
        <w:lastRenderedPageBreak/>
        <w:t>VIII. ОПИСАНИЕ МАТЕРИАЛЬНО-ТЕХНИЧЕСКОГО ОБЕСПЕЧЕНИЯ ОБРАЗОВАТЕЛЬНОГО ПРОЦЕССА</w:t>
      </w:r>
    </w:p>
    <w:p w:rsidR="00B82D51" w:rsidRDefault="0076278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-3175</wp:posOffset>
                </wp:positionH>
                <wp:positionV relativeFrom="paragraph">
                  <wp:posOffset>6985</wp:posOffset>
                </wp:positionV>
                <wp:extent cx="7163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E1A4EEC" id="Shap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55pt" to="56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mYuQEAAH8DAAAOAAAAZHJzL2Uyb0RvYy54bWysU01vGyEQvVfqf0Dc613biZ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-3175</wp:posOffset>
                </wp:positionH>
                <wp:positionV relativeFrom="paragraph">
                  <wp:posOffset>363855</wp:posOffset>
                </wp:positionV>
                <wp:extent cx="7163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34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7EEDC18" id="Shap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8.65pt" to="56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2766060</wp:posOffset>
                </wp:positionH>
                <wp:positionV relativeFrom="paragraph">
                  <wp:posOffset>3810</wp:posOffset>
                </wp:positionV>
                <wp:extent cx="0" cy="45535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535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0391050" id="Shap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7.8pt,.3pt" to="217.8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3810</wp:posOffset>
                </wp:positionV>
                <wp:extent cx="0" cy="84480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80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7ABCF6A"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pt" to="0,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3uQEAAH8DAAAOAAAAZHJzL2Uyb0RvYy54bWysU01vEzEQvSPxHyzfyW5LG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7157720</wp:posOffset>
                </wp:positionH>
                <wp:positionV relativeFrom="paragraph">
                  <wp:posOffset>3810</wp:posOffset>
                </wp:positionV>
                <wp:extent cx="0" cy="84480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80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29DD38B"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3.6pt,.3pt" to="563.6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" o:allowincell="f" filled="t" strokeweight=".48pt">
                <v:stroke joinstyle="miter"/>
                <o:lock v:ext="edit" shapetype="f"/>
              </v:line>
            </w:pict>
          </mc:Fallback>
        </mc:AlternateContent>
      </w:r>
    </w:p>
    <w:tbl>
      <w:tblPr>
        <w:tblW w:w="0" w:type="auto"/>
        <w:tblInd w:w="840" w:type="dxa"/>
        <w:tblLayout w:type="fixed"/>
        <w:tblCellMar>
          <w:left w:w="0" w:type="dxa"/>
          <w:right w:w="0" w:type="dxa"/>
        </w:tblCellMar>
        <w:tblLook w:val="04A0" w:firstRow="1" w:lastRow="0" w:firstColumn="1" w:lastColumn="0" w:noHBand="0" w:noVBand="1"/>
      </w:tblPr>
      <w:tblGrid>
        <w:gridCol w:w="4500"/>
        <w:gridCol w:w="3120"/>
        <w:gridCol w:w="20"/>
      </w:tblGrid>
      <w:tr w:rsidR="00B82D51">
        <w:trPr>
          <w:trHeight w:val="276"/>
        </w:trPr>
        <w:tc>
          <w:tcPr>
            <w:tcW w:w="4500" w:type="dxa"/>
            <w:vAlign w:val="bottom"/>
          </w:tcPr>
          <w:p w:rsidR="00B82D51" w:rsidRDefault="00762784">
            <w:pPr>
              <w:ind w:right="1720"/>
              <w:jc w:val="center"/>
              <w:rPr>
                <w:sz w:val="20"/>
                <w:szCs w:val="20"/>
              </w:rPr>
            </w:pPr>
            <w:r>
              <w:rPr>
                <w:rFonts w:eastAsia="Times New Roman"/>
                <w:b/>
                <w:bCs/>
                <w:sz w:val="24"/>
                <w:szCs w:val="24"/>
              </w:rPr>
              <w:t>Наименования учебного</w:t>
            </w:r>
          </w:p>
        </w:tc>
        <w:tc>
          <w:tcPr>
            <w:tcW w:w="3120" w:type="dxa"/>
            <w:vMerge w:val="restart"/>
            <w:vAlign w:val="bottom"/>
          </w:tcPr>
          <w:p w:rsidR="00B82D51" w:rsidRDefault="00762784">
            <w:pPr>
              <w:ind w:left="1840"/>
              <w:rPr>
                <w:sz w:val="20"/>
                <w:szCs w:val="20"/>
              </w:rPr>
            </w:pPr>
            <w:r>
              <w:rPr>
                <w:rFonts w:eastAsia="Times New Roman"/>
                <w:b/>
                <w:bCs/>
                <w:w w:val="98"/>
              </w:rPr>
              <w:t>Примечания</w:t>
            </w:r>
          </w:p>
        </w:tc>
        <w:tc>
          <w:tcPr>
            <w:tcW w:w="0" w:type="dxa"/>
            <w:vAlign w:val="bottom"/>
          </w:tcPr>
          <w:p w:rsidR="00B82D51" w:rsidRDefault="00B82D51">
            <w:pPr>
              <w:rPr>
                <w:sz w:val="1"/>
                <w:szCs w:val="1"/>
              </w:rPr>
            </w:pPr>
          </w:p>
        </w:tc>
      </w:tr>
      <w:tr w:rsidR="00B82D51">
        <w:trPr>
          <w:trHeight w:val="131"/>
        </w:trPr>
        <w:tc>
          <w:tcPr>
            <w:tcW w:w="4500" w:type="dxa"/>
            <w:vMerge w:val="restart"/>
            <w:vAlign w:val="bottom"/>
          </w:tcPr>
          <w:p w:rsidR="00B82D51" w:rsidRDefault="00762784">
            <w:pPr>
              <w:ind w:right="1700"/>
              <w:jc w:val="center"/>
              <w:rPr>
                <w:sz w:val="20"/>
                <w:szCs w:val="20"/>
              </w:rPr>
            </w:pPr>
            <w:r>
              <w:rPr>
                <w:rFonts w:eastAsia="Times New Roman"/>
                <w:b/>
                <w:bCs/>
                <w:sz w:val="24"/>
                <w:szCs w:val="24"/>
              </w:rPr>
              <w:t>оборудования</w:t>
            </w:r>
          </w:p>
        </w:tc>
        <w:tc>
          <w:tcPr>
            <w:tcW w:w="3120" w:type="dxa"/>
            <w:vMerge/>
            <w:vAlign w:val="bottom"/>
          </w:tcPr>
          <w:p w:rsidR="00B82D51" w:rsidRDefault="00B82D51">
            <w:pPr>
              <w:rPr>
                <w:sz w:val="11"/>
                <w:szCs w:val="11"/>
              </w:rPr>
            </w:pPr>
          </w:p>
        </w:tc>
        <w:tc>
          <w:tcPr>
            <w:tcW w:w="0" w:type="dxa"/>
            <w:vAlign w:val="bottom"/>
          </w:tcPr>
          <w:p w:rsidR="00B82D51" w:rsidRDefault="00B82D51">
            <w:pPr>
              <w:rPr>
                <w:sz w:val="1"/>
                <w:szCs w:val="1"/>
              </w:rPr>
            </w:pPr>
          </w:p>
        </w:tc>
      </w:tr>
      <w:tr w:rsidR="00B82D51">
        <w:trPr>
          <w:trHeight w:val="146"/>
        </w:trPr>
        <w:tc>
          <w:tcPr>
            <w:tcW w:w="4500" w:type="dxa"/>
            <w:vMerge/>
            <w:vAlign w:val="bottom"/>
          </w:tcPr>
          <w:p w:rsidR="00B82D51" w:rsidRDefault="00B82D51">
            <w:pPr>
              <w:rPr>
                <w:sz w:val="12"/>
                <w:szCs w:val="12"/>
              </w:rPr>
            </w:pPr>
          </w:p>
        </w:tc>
        <w:tc>
          <w:tcPr>
            <w:tcW w:w="3120" w:type="dxa"/>
            <w:vAlign w:val="bottom"/>
          </w:tcPr>
          <w:p w:rsidR="00B82D51" w:rsidRDefault="00B82D51">
            <w:pPr>
              <w:rPr>
                <w:sz w:val="12"/>
                <w:szCs w:val="12"/>
              </w:rPr>
            </w:pPr>
          </w:p>
        </w:tc>
        <w:tc>
          <w:tcPr>
            <w:tcW w:w="0" w:type="dxa"/>
            <w:vAlign w:val="bottom"/>
          </w:tcPr>
          <w:p w:rsidR="00B82D51" w:rsidRDefault="00B82D51">
            <w:pPr>
              <w:rPr>
                <w:sz w:val="1"/>
                <w:szCs w:val="1"/>
              </w:rPr>
            </w:pPr>
          </w:p>
        </w:tc>
      </w:tr>
    </w:tbl>
    <w:p w:rsidR="00B82D51" w:rsidRDefault="00B82D51">
      <w:pPr>
        <w:spacing w:line="9" w:lineRule="exact"/>
        <w:rPr>
          <w:sz w:val="20"/>
          <w:szCs w:val="20"/>
        </w:rPr>
      </w:pPr>
    </w:p>
    <w:p w:rsidR="00B82D51" w:rsidRDefault="00762784">
      <w:pPr>
        <w:numPr>
          <w:ilvl w:val="0"/>
          <w:numId w:val="25"/>
        </w:numPr>
        <w:tabs>
          <w:tab w:val="left" w:pos="4660"/>
        </w:tabs>
        <w:ind w:left="4660" w:hanging="198"/>
        <w:rPr>
          <w:rFonts w:eastAsia="Times New Roman"/>
        </w:rPr>
      </w:pPr>
      <w:r>
        <w:rPr>
          <w:rFonts w:eastAsia="Times New Roman"/>
        </w:rPr>
        <w:t>программе определены цели и ценностные ориентиры начального</w:t>
      </w:r>
    </w:p>
    <w:p w:rsidR="00B82D51" w:rsidRDefault="00762784">
      <w:pPr>
        <w:ind w:left="100"/>
        <w:rPr>
          <w:rFonts w:eastAsia="Times New Roman"/>
        </w:rPr>
      </w:pPr>
      <w:r>
        <w:rPr>
          <w:rFonts w:eastAsia="Times New Roman"/>
        </w:rPr>
        <w:t>Климанова Л.Ф., Бойкина М.В.</w:t>
      </w:r>
      <w:r>
        <w:rPr>
          <w:rFonts w:eastAsia="Times New Roman"/>
          <w:sz w:val="21"/>
          <w:szCs w:val="21"/>
        </w:rPr>
        <w:t>курса литературного чтения; рассмотрены подходы к</w:t>
      </w:r>
    </w:p>
    <w:p w:rsidR="00B82D51" w:rsidRDefault="00762784">
      <w:pPr>
        <w:ind w:left="100"/>
        <w:rPr>
          <w:rFonts w:eastAsia="Times New Roman"/>
        </w:rPr>
      </w:pPr>
      <w:r>
        <w:rPr>
          <w:rFonts w:eastAsia="Times New Roman"/>
        </w:rPr>
        <w:t>Литературное чтение. Рабочие программы.    структурированию учебного материала и к организации деятельности</w:t>
      </w:r>
    </w:p>
    <w:tbl>
      <w:tblPr>
        <w:tblW w:w="0" w:type="auto"/>
        <w:tblInd w:w="100" w:type="dxa"/>
        <w:tblLayout w:type="fixed"/>
        <w:tblCellMar>
          <w:left w:w="0" w:type="dxa"/>
          <w:right w:w="0" w:type="dxa"/>
        </w:tblCellMar>
        <w:tblLook w:val="04A0" w:firstRow="1" w:lastRow="0" w:firstColumn="1" w:lastColumn="0" w:noHBand="0" w:noVBand="1"/>
      </w:tblPr>
      <w:tblGrid>
        <w:gridCol w:w="940"/>
        <w:gridCol w:w="1780"/>
        <w:gridCol w:w="7900"/>
      </w:tblGrid>
      <w:tr w:rsidR="00B82D51">
        <w:trPr>
          <w:trHeight w:val="253"/>
        </w:trPr>
        <w:tc>
          <w:tcPr>
            <w:tcW w:w="2720" w:type="dxa"/>
            <w:gridSpan w:val="2"/>
            <w:vAlign w:val="bottom"/>
          </w:tcPr>
          <w:p w:rsidR="00B82D51" w:rsidRDefault="00762784">
            <w:pPr>
              <w:rPr>
                <w:sz w:val="20"/>
                <w:szCs w:val="20"/>
              </w:rPr>
            </w:pPr>
            <w:r>
              <w:rPr>
                <w:rFonts w:eastAsia="Times New Roman"/>
              </w:rPr>
              <w:t>1-4 классы.</w:t>
            </w:r>
          </w:p>
        </w:tc>
        <w:tc>
          <w:tcPr>
            <w:tcW w:w="7900" w:type="dxa"/>
            <w:vAlign w:val="bottom"/>
          </w:tcPr>
          <w:p w:rsidR="00B82D51" w:rsidRDefault="00762784">
            <w:pPr>
              <w:ind w:left="1640"/>
              <w:rPr>
                <w:sz w:val="20"/>
                <w:szCs w:val="20"/>
              </w:rPr>
            </w:pPr>
            <w:r>
              <w:rPr>
                <w:rFonts w:eastAsia="Times New Roman"/>
                <w:w w:val="99"/>
              </w:rPr>
              <w:t>учащихся; представлены результаты изучения предмета, основное</w:t>
            </w:r>
          </w:p>
        </w:tc>
      </w:tr>
      <w:tr w:rsidR="00B82D51">
        <w:trPr>
          <w:trHeight w:val="230"/>
        </w:trPr>
        <w:tc>
          <w:tcPr>
            <w:tcW w:w="2720" w:type="dxa"/>
            <w:gridSpan w:val="2"/>
            <w:vAlign w:val="bottom"/>
          </w:tcPr>
          <w:p w:rsidR="00B82D51" w:rsidRDefault="00762784">
            <w:pPr>
              <w:spacing w:line="230" w:lineRule="exact"/>
              <w:rPr>
                <w:sz w:val="20"/>
                <w:szCs w:val="20"/>
              </w:rPr>
            </w:pPr>
            <w:r>
              <w:rPr>
                <w:rFonts w:eastAsia="Times New Roman"/>
              </w:rPr>
              <w:t>Учебники</w:t>
            </w:r>
          </w:p>
        </w:tc>
        <w:tc>
          <w:tcPr>
            <w:tcW w:w="7900" w:type="dxa"/>
            <w:vAlign w:val="bottom"/>
          </w:tcPr>
          <w:p w:rsidR="00B82D51" w:rsidRDefault="00762784">
            <w:pPr>
              <w:spacing w:line="230" w:lineRule="exact"/>
              <w:ind w:left="1640"/>
              <w:rPr>
                <w:sz w:val="20"/>
                <w:szCs w:val="20"/>
              </w:rPr>
            </w:pPr>
            <w:r>
              <w:rPr>
                <w:rFonts w:eastAsia="Times New Roman"/>
              </w:rPr>
              <w:t>содержание курса, тематическое планирование с характеристикой</w:t>
            </w:r>
          </w:p>
        </w:tc>
      </w:tr>
      <w:tr w:rsidR="00B82D51">
        <w:trPr>
          <w:trHeight w:val="20"/>
        </w:trPr>
        <w:tc>
          <w:tcPr>
            <w:tcW w:w="940" w:type="dxa"/>
            <w:shd w:val="clear" w:color="auto" w:fill="000000"/>
            <w:vAlign w:val="bottom"/>
          </w:tcPr>
          <w:p w:rsidR="00B82D51" w:rsidRDefault="00B82D51">
            <w:pPr>
              <w:spacing w:line="20" w:lineRule="exact"/>
              <w:rPr>
                <w:sz w:val="1"/>
                <w:szCs w:val="1"/>
              </w:rPr>
            </w:pPr>
          </w:p>
        </w:tc>
        <w:tc>
          <w:tcPr>
            <w:tcW w:w="1780" w:type="dxa"/>
            <w:vAlign w:val="bottom"/>
          </w:tcPr>
          <w:p w:rsidR="00B82D51" w:rsidRDefault="00B82D51">
            <w:pPr>
              <w:spacing w:line="20" w:lineRule="exact"/>
              <w:rPr>
                <w:sz w:val="1"/>
                <w:szCs w:val="1"/>
              </w:rPr>
            </w:pPr>
          </w:p>
        </w:tc>
        <w:tc>
          <w:tcPr>
            <w:tcW w:w="7900" w:type="dxa"/>
            <w:vAlign w:val="bottom"/>
          </w:tcPr>
          <w:p w:rsidR="00B82D51" w:rsidRDefault="00B82D51">
            <w:pPr>
              <w:spacing w:line="20" w:lineRule="exact"/>
              <w:rPr>
                <w:sz w:val="1"/>
                <w:szCs w:val="1"/>
              </w:rPr>
            </w:pPr>
          </w:p>
        </w:tc>
      </w:tr>
    </w:tbl>
    <w:p w:rsidR="00B82D51" w:rsidRDefault="00B82D51">
      <w:pPr>
        <w:spacing w:line="14" w:lineRule="exact"/>
        <w:rPr>
          <w:sz w:val="20"/>
          <w:szCs w:val="20"/>
        </w:rPr>
      </w:pPr>
    </w:p>
    <w:p w:rsidR="00B82D51" w:rsidRDefault="00762784">
      <w:pPr>
        <w:numPr>
          <w:ilvl w:val="0"/>
          <w:numId w:val="26"/>
        </w:numPr>
        <w:tabs>
          <w:tab w:val="left" w:pos="380"/>
        </w:tabs>
        <w:ind w:left="380" w:hanging="273"/>
        <w:rPr>
          <w:rFonts w:eastAsia="Times New Roman"/>
        </w:rPr>
      </w:pPr>
      <w:r>
        <w:rPr>
          <w:rFonts w:eastAsia="Times New Roman"/>
        </w:rPr>
        <w:t>Литературное чтение. Учебник. 1 класс.    основных видов деятельности учащихся; описано материально-</w:t>
      </w:r>
    </w:p>
    <w:tbl>
      <w:tblPr>
        <w:tblW w:w="0" w:type="auto"/>
        <w:tblInd w:w="100" w:type="dxa"/>
        <w:tblLayout w:type="fixed"/>
        <w:tblCellMar>
          <w:left w:w="0" w:type="dxa"/>
          <w:right w:w="0" w:type="dxa"/>
        </w:tblCellMar>
        <w:tblLook w:val="04A0" w:firstRow="1" w:lastRow="0" w:firstColumn="1" w:lastColumn="0" w:noHBand="0" w:noVBand="1"/>
      </w:tblPr>
      <w:tblGrid>
        <w:gridCol w:w="4100"/>
        <w:gridCol w:w="6900"/>
      </w:tblGrid>
      <w:tr w:rsidR="00B82D51">
        <w:trPr>
          <w:trHeight w:val="252"/>
        </w:trPr>
        <w:tc>
          <w:tcPr>
            <w:tcW w:w="4100" w:type="dxa"/>
            <w:vAlign w:val="bottom"/>
          </w:tcPr>
          <w:p w:rsidR="00B82D51" w:rsidRDefault="00762784">
            <w:pPr>
              <w:rPr>
                <w:sz w:val="20"/>
                <w:szCs w:val="20"/>
              </w:rPr>
            </w:pPr>
            <w:r>
              <w:rPr>
                <w:rFonts w:eastAsia="Times New Roman"/>
              </w:rPr>
              <w:t>В 2 ч. Ч. 1 / (сост. Л. Ф. Климанова, В. Г.</w:t>
            </w:r>
          </w:p>
        </w:tc>
        <w:tc>
          <w:tcPr>
            <w:tcW w:w="6900" w:type="dxa"/>
            <w:vAlign w:val="bottom"/>
          </w:tcPr>
          <w:p w:rsidR="00B82D51" w:rsidRDefault="00762784">
            <w:pPr>
              <w:ind w:left="260"/>
              <w:rPr>
                <w:sz w:val="20"/>
                <w:szCs w:val="20"/>
              </w:rPr>
            </w:pPr>
            <w:r>
              <w:rPr>
                <w:rFonts w:eastAsia="Times New Roman"/>
              </w:rPr>
              <w:t>техническое обеспечение.</w:t>
            </w:r>
          </w:p>
        </w:tc>
      </w:tr>
      <w:tr w:rsidR="00B82D51">
        <w:trPr>
          <w:trHeight w:val="252"/>
        </w:trPr>
        <w:tc>
          <w:tcPr>
            <w:tcW w:w="4100" w:type="dxa"/>
            <w:vAlign w:val="bottom"/>
          </w:tcPr>
          <w:p w:rsidR="00B82D51" w:rsidRDefault="00762784">
            <w:pPr>
              <w:rPr>
                <w:sz w:val="20"/>
                <w:szCs w:val="20"/>
              </w:rPr>
            </w:pPr>
            <w:r>
              <w:rPr>
                <w:rFonts w:eastAsia="Times New Roman"/>
              </w:rPr>
              <w:t>Горецкий, Л. А. Виноградская).</w:t>
            </w:r>
          </w:p>
        </w:tc>
        <w:tc>
          <w:tcPr>
            <w:tcW w:w="6900" w:type="dxa"/>
            <w:vAlign w:val="bottom"/>
          </w:tcPr>
          <w:p w:rsidR="00B82D51" w:rsidRDefault="00762784">
            <w:pPr>
              <w:ind w:left="260"/>
              <w:rPr>
                <w:sz w:val="20"/>
                <w:szCs w:val="20"/>
              </w:rPr>
            </w:pPr>
            <w:r>
              <w:rPr>
                <w:rFonts w:eastAsia="Times New Roman"/>
                <w:w w:val="99"/>
              </w:rPr>
              <w:t>Методический аппарат учебников организует ориентировку учащихся</w:t>
            </w:r>
          </w:p>
        </w:tc>
      </w:tr>
    </w:tbl>
    <w:p w:rsidR="00B82D51" w:rsidRDefault="00B82D51">
      <w:pPr>
        <w:spacing w:line="1" w:lineRule="exact"/>
        <w:rPr>
          <w:sz w:val="20"/>
          <w:szCs w:val="20"/>
        </w:rPr>
      </w:pPr>
    </w:p>
    <w:p w:rsidR="00B82D51" w:rsidRDefault="00762784">
      <w:pPr>
        <w:numPr>
          <w:ilvl w:val="0"/>
          <w:numId w:val="27"/>
        </w:numPr>
        <w:tabs>
          <w:tab w:val="left" w:pos="380"/>
        </w:tabs>
        <w:ind w:left="380" w:hanging="273"/>
        <w:rPr>
          <w:rFonts w:eastAsia="Times New Roman"/>
        </w:rPr>
      </w:pPr>
      <w:r>
        <w:rPr>
          <w:rFonts w:eastAsia="Times New Roman"/>
        </w:rPr>
        <w:t>Литературное чтение. Учебник. 1 класс.    при формировании важнейших учебных действий (читать</w:t>
      </w:r>
    </w:p>
    <w:p w:rsidR="00B82D51" w:rsidRDefault="00762784">
      <w:pPr>
        <w:numPr>
          <w:ilvl w:val="0"/>
          <w:numId w:val="28"/>
        </w:numPr>
        <w:tabs>
          <w:tab w:val="left" w:pos="300"/>
        </w:tabs>
        <w:ind w:left="300" w:hanging="193"/>
        <w:rPr>
          <w:rFonts w:eastAsia="Times New Roman"/>
        </w:rPr>
      </w:pPr>
      <w:r>
        <w:rPr>
          <w:rFonts w:eastAsia="Times New Roman"/>
        </w:rPr>
        <w:t>2 ч. Ч. 2 / (сост. Л. Ф. Климанова, В. Г.</w:t>
      </w:r>
      <w:r>
        <w:rPr>
          <w:rFonts w:eastAsia="Times New Roman"/>
          <w:sz w:val="21"/>
          <w:szCs w:val="21"/>
        </w:rPr>
        <w:t>выразительно, делить текст на части, выделять главную мысль,</w:t>
      </w:r>
    </w:p>
    <w:p w:rsidR="00B82D51" w:rsidRDefault="00762784">
      <w:pPr>
        <w:ind w:left="100"/>
        <w:rPr>
          <w:rFonts w:eastAsia="Times New Roman"/>
        </w:rPr>
      </w:pPr>
      <w:r>
        <w:rPr>
          <w:rFonts w:eastAsia="Times New Roman"/>
        </w:rPr>
        <w:t>Горецкий, М. В. Голованова, Л. А.озаглавливать, пересказывать текст, составлять план и т. д.) и обе-</w:t>
      </w:r>
    </w:p>
    <w:tbl>
      <w:tblPr>
        <w:tblW w:w="0" w:type="auto"/>
        <w:tblLayout w:type="fixed"/>
        <w:tblCellMar>
          <w:left w:w="0" w:type="dxa"/>
          <w:right w:w="0" w:type="dxa"/>
        </w:tblCellMar>
        <w:tblLook w:val="04A0" w:firstRow="1" w:lastRow="0" w:firstColumn="1" w:lastColumn="0" w:noHBand="0" w:noVBand="1"/>
      </w:tblPr>
      <w:tblGrid>
        <w:gridCol w:w="4220"/>
        <w:gridCol w:w="160"/>
        <w:gridCol w:w="6900"/>
      </w:tblGrid>
      <w:tr w:rsidR="00B82D51">
        <w:trPr>
          <w:trHeight w:val="253"/>
        </w:trPr>
        <w:tc>
          <w:tcPr>
            <w:tcW w:w="4220" w:type="dxa"/>
            <w:vAlign w:val="bottom"/>
          </w:tcPr>
          <w:p w:rsidR="00B82D51" w:rsidRDefault="00762784">
            <w:pPr>
              <w:ind w:left="100"/>
              <w:rPr>
                <w:sz w:val="20"/>
                <w:szCs w:val="20"/>
              </w:rPr>
            </w:pPr>
            <w:r>
              <w:rPr>
                <w:rFonts w:eastAsia="Times New Roman"/>
              </w:rPr>
              <w:t>Виноградская).</w:t>
            </w: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спечивает их поэтапную отработку. Многие задания ориентированы</w:t>
            </w:r>
          </w:p>
        </w:tc>
      </w:tr>
      <w:tr w:rsidR="00B82D51">
        <w:trPr>
          <w:trHeight w:val="254"/>
        </w:trPr>
        <w:tc>
          <w:tcPr>
            <w:tcW w:w="4220" w:type="dxa"/>
            <w:vAlign w:val="bottom"/>
          </w:tcPr>
          <w:p w:rsidR="00B82D51" w:rsidRDefault="00B82D51"/>
        </w:tc>
        <w:tc>
          <w:tcPr>
            <w:tcW w:w="160" w:type="dxa"/>
            <w:vAlign w:val="bottom"/>
          </w:tcPr>
          <w:p w:rsidR="00B82D51" w:rsidRDefault="00B82D51"/>
        </w:tc>
        <w:tc>
          <w:tcPr>
            <w:tcW w:w="6900" w:type="dxa"/>
            <w:vAlign w:val="bottom"/>
          </w:tcPr>
          <w:p w:rsidR="00B82D51" w:rsidRDefault="00762784">
            <w:pPr>
              <w:ind w:left="80"/>
              <w:rPr>
                <w:sz w:val="20"/>
                <w:szCs w:val="20"/>
              </w:rPr>
            </w:pPr>
            <w:r>
              <w:rPr>
                <w:rFonts w:eastAsia="Times New Roman"/>
              </w:rPr>
              <w:t>на коммуникативное взаимодействие учащихся, на развитие у них</w:t>
            </w:r>
          </w:p>
        </w:tc>
      </w:tr>
      <w:tr w:rsidR="00B82D51">
        <w:trPr>
          <w:trHeight w:val="252"/>
        </w:trPr>
        <w:tc>
          <w:tcPr>
            <w:tcW w:w="4220" w:type="dxa"/>
            <w:vAlign w:val="bottom"/>
          </w:tcPr>
          <w:p w:rsidR="00B82D51" w:rsidRDefault="00B82D51">
            <w:pPr>
              <w:rPr>
                <w:sz w:val="21"/>
                <w:szCs w:val="21"/>
              </w:rPr>
            </w:pP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способности к сотрудничеству при чтении и обсуждении</w:t>
            </w:r>
          </w:p>
        </w:tc>
      </w:tr>
      <w:tr w:rsidR="00B82D51">
        <w:trPr>
          <w:trHeight w:val="252"/>
        </w:trPr>
        <w:tc>
          <w:tcPr>
            <w:tcW w:w="4220" w:type="dxa"/>
            <w:vAlign w:val="bottom"/>
          </w:tcPr>
          <w:p w:rsidR="00B82D51" w:rsidRDefault="00B82D51">
            <w:pPr>
              <w:rPr>
                <w:sz w:val="21"/>
                <w:szCs w:val="21"/>
              </w:rPr>
            </w:pP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литературных произведений.</w:t>
            </w:r>
          </w:p>
        </w:tc>
      </w:tr>
      <w:tr w:rsidR="00B82D51">
        <w:trPr>
          <w:trHeight w:val="254"/>
        </w:trPr>
        <w:tc>
          <w:tcPr>
            <w:tcW w:w="4220" w:type="dxa"/>
            <w:vAlign w:val="bottom"/>
          </w:tcPr>
          <w:p w:rsidR="00B82D51" w:rsidRDefault="00B82D51"/>
        </w:tc>
        <w:tc>
          <w:tcPr>
            <w:tcW w:w="160" w:type="dxa"/>
            <w:vAlign w:val="bottom"/>
          </w:tcPr>
          <w:p w:rsidR="00B82D51" w:rsidRDefault="00B82D51"/>
        </w:tc>
        <w:tc>
          <w:tcPr>
            <w:tcW w:w="6900" w:type="dxa"/>
            <w:vAlign w:val="bottom"/>
          </w:tcPr>
          <w:p w:rsidR="00B82D51" w:rsidRDefault="00762784">
            <w:pPr>
              <w:ind w:left="80"/>
              <w:rPr>
                <w:sz w:val="20"/>
                <w:szCs w:val="20"/>
              </w:rPr>
            </w:pPr>
            <w:r>
              <w:rPr>
                <w:rFonts w:eastAsia="Times New Roman"/>
              </w:rPr>
              <w:t>Текстовой материал учебников способствует духовно-нравственному</w:t>
            </w:r>
          </w:p>
        </w:tc>
      </w:tr>
      <w:tr w:rsidR="00B82D51">
        <w:trPr>
          <w:trHeight w:val="252"/>
        </w:trPr>
        <w:tc>
          <w:tcPr>
            <w:tcW w:w="4220" w:type="dxa"/>
            <w:vAlign w:val="bottom"/>
          </w:tcPr>
          <w:p w:rsidR="00B82D51" w:rsidRDefault="00B82D51">
            <w:pPr>
              <w:rPr>
                <w:sz w:val="21"/>
                <w:szCs w:val="21"/>
              </w:rPr>
            </w:pP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развитию младших школьников, осознанию ими важнейших</w:t>
            </w:r>
          </w:p>
        </w:tc>
      </w:tr>
      <w:tr w:rsidR="00B82D51">
        <w:trPr>
          <w:trHeight w:val="254"/>
        </w:trPr>
        <w:tc>
          <w:tcPr>
            <w:tcW w:w="4220" w:type="dxa"/>
            <w:vAlign w:val="bottom"/>
          </w:tcPr>
          <w:p w:rsidR="00B82D51" w:rsidRDefault="00B82D51"/>
        </w:tc>
        <w:tc>
          <w:tcPr>
            <w:tcW w:w="160" w:type="dxa"/>
            <w:vAlign w:val="bottom"/>
          </w:tcPr>
          <w:p w:rsidR="00B82D51" w:rsidRDefault="00B82D51"/>
        </w:tc>
        <w:tc>
          <w:tcPr>
            <w:tcW w:w="6900" w:type="dxa"/>
            <w:vAlign w:val="bottom"/>
          </w:tcPr>
          <w:p w:rsidR="00B82D51" w:rsidRDefault="00762784">
            <w:pPr>
              <w:ind w:left="80"/>
              <w:rPr>
                <w:sz w:val="20"/>
                <w:szCs w:val="20"/>
              </w:rPr>
            </w:pPr>
            <w:r>
              <w:rPr>
                <w:rFonts w:eastAsia="Times New Roman"/>
              </w:rPr>
              <w:t>нравственно-этических понятий (дружба, доброта, взаимопонимание,</w:t>
            </w:r>
          </w:p>
        </w:tc>
      </w:tr>
      <w:tr w:rsidR="00B82D51">
        <w:trPr>
          <w:trHeight w:val="255"/>
        </w:trPr>
        <w:tc>
          <w:tcPr>
            <w:tcW w:w="4220" w:type="dxa"/>
            <w:tcBorders>
              <w:bottom w:val="single" w:sz="8" w:space="0" w:color="auto"/>
            </w:tcBorders>
            <w:vAlign w:val="bottom"/>
          </w:tcPr>
          <w:p w:rsidR="00B82D51" w:rsidRDefault="00B82D51"/>
        </w:tc>
        <w:tc>
          <w:tcPr>
            <w:tcW w:w="160" w:type="dxa"/>
            <w:tcBorders>
              <w:bottom w:val="single" w:sz="8" w:space="0" w:color="auto"/>
            </w:tcBorders>
            <w:vAlign w:val="bottom"/>
          </w:tcPr>
          <w:p w:rsidR="00B82D51" w:rsidRDefault="00B82D51"/>
        </w:tc>
        <w:tc>
          <w:tcPr>
            <w:tcW w:w="6900" w:type="dxa"/>
            <w:tcBorders>
              <w:bottom w:val="single" w:sz="8" w:space="0" w:color="auto"/>
            </w:tcBorders>
            <w:vAlign w:val="bottom"/>
          </w:tcPr>
          <w:p w:rsidR="00B82D51" w:rsidRDefault="00762784">
            <w:pPr>
              <w:ind w:left="80"/>
              <w:rPr>
                <w:sz w:val="20"/>
                <w:szCs w:val="20"/>
              </w:rPr>
            </w:pPr>
            <w:r>
              <w:rPr>
                <w:rFonts w:eastAsia="Times New Roman"/>
              </w:rPr>
              <w:t>уважение к старшим, любовь к родителям и др.).</w:t>
            </w:r>
          </w:p>
        </w:tc>
      </w:tr>
      <w:tr w:rsidR="00B82D51">
        <w:trPr>
          <w:trHeight w:val="241"/>
        </w:trPr>
        <w:tc>
          <w:tcPr>
            <w:tcW w:w="4220" w:type="dxa"/>
            <w:vAlign w:val="bottom"/>
          </w:tcPr>
          <w:p w:rsidR="00B82D51" w:rsidRDefault="00762784">
            <w:pPr>
              <w:spacing w:line="241" w:lineRule="exact"/>
              <w:ind w:left="100"/>
              <w:rPr>
                <w:sz w:val="20"/>
                <w:szCs w:val="20"/>
              </w:rPr>
            </w:pPr>
            <w:r>
              <w:rPr>
                <w:rFonts w:eastAsia="Times New Roman"/>
              </w:rPr>
              <w:t>Климанова Л. Ф. Чтение. Рабочая тетрадь.</w:t>
            </w:r>
          </w:p>
        </w:tc>
        <w:tc>
          <w:tcPr>
            <w:tcW w:w="160" w:type="dxa"/>
            <w:vAlign w:val="bottom"/>
          </w:tcPr>
          <w:p w:rsidR="00B82D51" w:rsidRDefault="00B82D51">
            <w:pPr>
              <w:rPr>
                <w:sz w:val="20"/>
                <w:szCs w:val="20"/>
              </w:rPr>
            </w:pPr>
          </w:p>
        </w:tc>
        <w:tc>
          <w:tcPr>
            <w:tcW w:w="6900" w:type="dxa"/>
            <w:vAlign w:val="bottom"/>
          </w:tcPr>
          <w:p w:rsidR="00B82D51" w:rsidRDefault="00762784">
            <w:pPr>
              <w:spacing w:line="241" w:lineRule="exact"/>
              <w:ind w:left="80"/>
              <w:rPr>
                <w:sz w:val="20"/>
                <w:szCs w:val="20"/>
              </w:rPr>
            </w:pPr>
            <w:r>
              <w:rPr>
                <w:rFonts w:eastAsia="Times New Roman"/>
              </w:rPr>
              <w:t>В пособиях рассматриваются теоретические основы обучения чтению,</w:t>
            </w:r>
          </w:p>
        </w:tc>
      </w:tr>
      <w:tr w:rsidR="00B82D51">
        <w:trPr>
          <w:trHeight w:val="252"/>
        </w:trPr>
        <w:tc>
          <w:tcPr>
            <w:tcW w:w="4220" w:type="dxa"/>
            <w:vAlign w:val="bottom"/>
          </w:tcPr>
          <w:p w:rsidR="00B82D51" w:rsidRDefault="00762784">
            <w:pPr>
              <w:ind w:left="100"/>
              <w:rPr>
                <w:sz w:val="20"/>
                <w:szCs w:val="20"/>
              </w:rPr>
            </w:pPr>
            <w:r>
              <w:rPr>
                <w:rFonts w:eastAsia="Times New Roman"/>
              </w:rPr>
              <w:t>1 класс.</w:t>
            </w: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основные положения программы «Литературное чтение» в начальной</w:t>
            </w:r>
          </w:p>
        </w:tc>
      </w:tr>
      <w:tr w:rsidR="00B82D51">
        <w:trPr>
          <w:trHeight w:val="252"/>
        </w:trPr>
        <w:tc>
          <w:tcPr>
            <w:tcW w:w="4220" w:type="dxa"/>
            <w:vAlign w:val="bottom"/>
          </w:tcPr>
          <w:p w:rsidR="00B82D51" w:rsidRDefault="00762784">
            <w:pPr>
              <w:ind w:left="100"/>
              <w:rPr>
                <w:sz w:val="20"/>
                <w:szCs w:val="20"/>
              </w:rPr>
            </w:pPr>
            <w:r>
              <w:rPr>
                <w:rFonts w:eastAsia="Times New Roman"/>
              </w:rPr>
              <w:t>Климанова Л. Ф. Читалочка.</w:t>
            </w: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школе, даются общие рекомендации по организации уроков литера-</w:t>
            </w:r>
          </w:p>
        </w:tc>
      </w:tr>
      <w:tr w:rsidR="00B82D51">
        <w:trPr>
          <w:trHeight w:val="254"/>
        </w:trPr>
        <w:tc>
          <w:tcPr>
            <w:tcW w:w="4220" w:type="dxa"/>
            <w:vAlign w:val="bottom"/>
          </w:tcPr>
          <w:p w:rsidR="00B82D51" w:rsidRDefault="00762784">
            <w:pPr>
              <w:ind w:left="100"/>
              <w:rPr>
                <w:sz w:val="20"/>
                <w:szCs w:val="20"/>
              </w:rPr>
            </w:pPr>
            <w:r>
              <w:rPr>
                <w:rFonts w:eastAsia="Times New Roman"/>
              </w:rPr>
              <w:t>Методические пособия</w:t>
            </w:r>
          </w:p>
        </w:tc>
        <w:tc>
          <w:tcPr>
            <w:tcW w:w="160" w:type="dxa"/>
            <w:vAlign w:val="bottom"/>
          </w:tcPr>
          <w:p w:rsidR="00B82D51" w:rsidRDefault="00B82D51"/>
        </w:tc>
        <w:tc>
          <w:tcPr>
            <w:tcW w:w="6900" w:type="dxa"/>
            <w:vAlign w:val="bottom"/>
          </w:tcPr>
          <w:p w:rsidR="00B82D51" w:rsidRDefault="00762784">
            <w:pPr>
              <w:ind w:left="80"/>
              <w:rPr>
                <w:sz w:val="20"/>
                <w:szCs w:val="20"/>
              </w:rPr>
            </w:pPr>
            <w:r>
              <w:rPr>
                <w:rFonts w:eastAsia="Times New Roman"/>
              </w:rPr>
              <w:t>турного чтения и поурочные разработки к учебникам.</w:t>
            </w:r>
          </w:p>
        </w:tc>
      </w:tr>
      <w:tr w:rsidR="00B82D51">
        <w:trPr>
          <w:trHeight w:val="252"/>
        </w:trPr>
        <w:tc>
          <w:tcPr>
            <w:tcW w:w="4220" w:type="dxa"/>
            <w:vAlign w:val="bottom"/>
          </w:tcPr>
          <w:p w:rsidR="00B82D51" w:rsidRDefault="00762784">
            <w:pPr>
              <w:ind w:left="100"/>
              <w:rPr>
                <w:sz w:val="20"/>
                <w:szCs w:val="20"/>
              </w:rPr>
            </w:pPr>
            <w:r>
              <w:rPr>
                <w:rFonts w:eastAsia="Times New Roman"/>
              </w:rPr>
              <w:t>1.  Климанова Л. Ф. Уроки литературного</w:t>
            </w:r>
          </w:p>
        </w:tc>
        <w:tc>
          <w:tcPr>
            <w:tcW w:w="160" w:type="dxa"/>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В книгах рассматриваются требования к обучению творческому</w:t>
            </w:r>
          </w:p>
        </w:tc>
      </w:tr>
      <w:tr w:rsidR="00B82D51">
        <w:trPr>
          <w:trHeight w:val="254"/>
        </w:trPr>
        <w:tc>
          <w:tcPr>
            <w:tcW w:w="4220" w:type="dxa"/>
            <w:vAlign w:val="bottom"/>
          </w:tcPr>
          <w:p w:rsidR="00B82D51" w:rsidRDefault="00762784">
            <w:pPr>
              <w:ind w:left="100"/>
              <w:rPr>
                <w:sz w:val="20"/>
                <w:szCs w:val="20"/>
              </w:rPr>
            </w:pPr>
            <w:r>
              <w:rPr>
                <w:rFonts w:eastAsia="Times New Roman"/>
              </w:rPr>
              <w:t>чтения. Поурочные разработки. 1 класс.</w:t>
            </w:r>
          </w:p>
        </w:tc>
        <w:tc>
          <w:tcPr>
            <w:tcW w:w="160" w:type="dxa"/>
            <w:vAlign w:val="bottom"/>
          </w:tcPr>
          <w:p w:rsidR="00B82D51" w:rsidRDefault="00B82D51"/>
        </w:tc>
        <w:tc>
          <w:tcPr>
            <w:tcW w:w="6900" w:type="dxa"/>
            <w:vAlign w:val="bottom"/>
          </w:tcPr>
          <w:p w:rsidR="00B82D51" w:rsidRDefault="00762784">
            <w:pPr>
              <w:ind w:left="80"/>
              <w:rPr>
                <w:sz w:val="20"/>
                <w:szCs w:val="20"/>
              </w:rPr>
            </w:pPr>
            <w:r>
              <w:rPr>
                <w:rFonts w:eastAsia="Times New Roman"/>
              </w:rPr>
              <w:t>чтению и подходы к формированию читательской активности</w:t>
            </w:r>
          </w:p>
        </w:tc>
      </w:tr>
      <w:tr w:rsidR="00B82D51">
        <w:trPr>
          <w:trHeight w:val="255"/>
        </w:trPr>
        <w:tc>
          <w:tcPr>
            <w:tcW w:w="4220" w:type="dxa"/>
            <w:tcBorders>
              <w:bottom w:val="single" w:sz="8" w:space="0" w:color="auto"/>
            </w:tcBorders>
            <w:vAlign w:val="bottom"/>
          </w:tcPr>
          <w:p w:rsidR="00B82D51" w:rsidRDefault="00B82D51"/>
        </w:tc>
        <w:tc>
          <w:tcPr>
            <w:tcW w:w="160" w:type="dxa"/>
            <w:tcBorders>
              <w:bottom w:val="single" w:sz="8" w:space="0" w:color="auto"/>
            </w:tcBorders>
            <w:vAlign w:val="bottom"/>
          </w:tcPr>
          <w:p w:rsidR="00B82D51" w:rsidRDefault="00B82D51"/>
        </w:tc>
        <w:tc>
          <w:tcPr>
            <w:tcW w:w="6900" w:type="dxa"/>
            <w:tcBorders>
              <w:bottom w:val="single" w:sz="8" w:space="0" w:color="auto"/>
            </w:tcBorders>
            <w:vAlign w:val="bottom"/>
          </w:tcPr>
          <w:p w:rsidR="00B82D51" w:rsidRDefault="00762784">
            <w:pPr>
              <w:ind w:left="80"/>
              <w:rPr>
                <w:sz w:val="20"/>
                <w:szCs w:val="20"/>
              </w:rPr>
            </w:pPr>
            <w:r>
              <w:rPr>
                <w:rFonts w:eastAsia="Times New Roman"/>
              </w:rPr>
              <w:t>младших школьников</w:t>
            </w:r>
          </w:p>
        </w:tc>
      </w:tr>
      <w:tr w:rsidR="00B82D51">
        <w:trPr>
          <w:trHeight w:val="246"/>
        </w:trPr>
        <w:tc>
          <w:tcPr>
            <w:tcW w:w="4220" w:type="dxa"/>
            <w:tcBorders>
              <w:bottom w:val="single" w:sz="8" w:space="0" w:color="auto"/>
            </w:tcBorders>
            <w:vAlign w:val="bottom"/>
          </w:tcPr>
          <w:p w:rsidR="00B82D51" w:rsidRDefault="00762784">
            <w:pPr>
              <w:spacing w:line="245" w:lineRule="exact"/>
              <w:ind w:left="100"/>
              <w:rPr>
                <w:sz w:val="20"/>
                <w:szCs w:val="20"/>
              </w:rPr>
            </w:pPr>
            <w:r>
              <w:rPr>
                <w:rFonts w:eastAsia="Times New Roman"/>
                <w:b/>
                <w:bCs/>
              </w:rPr>
              <w:t>Технические средства обучения</w:t>
            </w:r>
          </w:p>
        </w:tc>
        <w:tc>
          <w:tcPr>
            <w:tcW w:w="160" w:type="dxa"/>
            <w:tcBorders>
              <w:bottom w:val="single" w:sz="8" w:space="0" w:color="auto"/>
            </w:tcBorders>
            <w:vAlign w:val="bottom"/>
          </w:tcPr>
          <w:p w:rsidR="00B82D51" w:rsidRDefault="00B82D51">
            <w:pPr>
              <w:rPr>
                <w:sz w:val="21"/>
                <w:szCs w:val="21"/>
              </w:rPr>
            </w:pPr>
          </w:p>
        </w:tc>
        <w:tc>
          <w:tcPr>
            <w:tcW w:w="6900" w:type="dxa"/>
            <w:tcBorders>
              <w:bottom w:val="single" w:sz="8" w:space="0" w:color="auto"/>
            </w:tcBorders>
            <w:vAlign w:val="bottom"/>
          </w:tcPr>
          <w:p w:rsidR="00B82D51" w:rsidRDefault="00B82D51">
            <w:pPr>
              <w:rPr>
                <w:sz w:val="21"/>
                <w:szCs w:val="21"/>
              </w:rPr>
            </w:pPr>
          </w:p>
        </w:tc>
      </w:tr>
      <w:tr w:rsidR="00B82D51">
        <w:trPr>
          <w:trHeight w:val="236"/>
        </w:trPr>
        <w:tc>
          <w:tcPr>
            <w:tcW w:w="4220" w:type="dxa"/>
            <w:vAlign w:val="bottom"/>
          </w:tcPr>
          <w:p w:rsidR="00B82D51" w:rsidRDefault="00762784">
            <w:pPr>
              <w:spacing w:line="236" w:lineRule="exact"/>
              <w:ind w:left="100"/>
              <w:rPr>
                <w:sz w:val="20"/>
                <w:szCs w:val="20"/>
              </w:rPr>
            </w:pPr>
            <w:r>
              <w:rPr>
                <w:rFonts w:eastAsia="Times New Roman"/>
              </w:rPr>
              <w:t>Аудиторная доска</w:t>
            </w:r>
          </w:p>
        </w:tc>
        <w:tc>
          <w:tcPr>
            <w:tcW w:w="160" w:type="dxa"/>
            <w:tcBorders>
              <w:right w:val="single" w:sz="8" w:space="0" w:color="auto"/>
            </w:tcBorders>
            <w:vAlign w:val="bottom"/>
          </w:tcPr>
          <w:p w:rsidR="00B82D51" w:rsidRDefault="00B82D51">
            <w:pPr>
              <w:rPr>
                <w:sz w:val="20"/>
                <w:szCs w:val="20"/>
              </w:rPr>
            </w:pPr>
          </w:p>
        </w:tc>
        <w:tc>
          <w:tcPr>
            <w:tcW w:w="6900" w:type="dxa"/>
            <w:vAlign w:val="bottom"/>
          </w:tcPr>
          <w:p w:rsidR="00B82D51" w:rsidRDefault="00B82D51">
            <w:pPr>
              <w:rPr>
                <w:sz w:val="20"/>
                <w:szCs w:val="20"/>
              </w:rPr>
            </w:pPr>
          </w:p>
        </w:tc>
      </w:tr>
      <w:tr w:rsidR="00B82D51">
        <w:trPr>
          <w:trHeight w:val="254"/>
        </w:trPr>
        <w:tc>
          <w:tcPr>
            <w:tcW w:w="4220" w:type="dxa"/>
            <w:vAlign w:val="bottom"/>
          </w:tcPr>
          <w:p w:rsidR="00B82D51" w:rsidRDefault="00762784">
            <w:pPr>
              <w:ind w:left="100"/>
              <w:rPr>
                <w:sz w:val="20"/>
                <w:szCs w:val="20"/>
              </w:rPr>
            </w:pPr>
            <w:r>
              <w:rPr>
                <w:rFonts w:eastAsia="Times New Roman"/>
              </w:rPr>
              <w:t>Экспозиционный экран</w:t>
            </w:r>
          </w:p>
        </w:tc>
        <w:tc>
          <w:tcPr>
            <w:tcW w:w="160" w:type="dxa"/>
            <w:tcBorders>
              <w:right w:val="single" w:sz="8" w:space="0" w:color="auto"/>
            </w:tcBorders>
            <w:vAlign w:val="bottom"/>
          </w:tcPr>
          <w:p w:rsidR="00B82D51" w:rsidRDefault="00B82D51"/>
        </w:tc>
        <w:tc>
          <w:tcPr>
            <w:tcW w:w="6900" w:type="dxa"/>
            <w:vAlign w:val="bottom"/>
          </w:tcPr>
          <w:p w:rsidR="00B82D51" w:rsidRDefault="00B82D51"/>
        </w:tc>
      </w:tr>
      <w:tr w:rsidR="00B82D51">
        <w:trPr>
          <w:trHeight w:val="252"/>
        </w:trPr>
        <w:tc>
          <w:tcPr>
            <w:tcW w:w="4220" w:type="dxa"/>
            <w:vAlign w:val="bottom"/>
          </w:tcPr>
          <w:p w:rsidR="00B82D51" w:rsidRDefault="00762784">
            <w:pPr>
              <w:ind w:left="100"/>
              <w:rPr>
                <w:sz w:val="20"/>
                <w:szCs w:val="20"/>
              </w:rPr>
            </w:pPr>
            <w:r>
              <w:rPr>
                <w:rFonts w:eastAsia="Times New Roman"/>
              </w:rPr>
              <w:t>Персональный компьютер, принтер</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7"/>
        </w:trPr>
        <w:tc>
          <w:tcPr>
            <w:tcW w:w="4220" w:type="dxa"/>
            <w:tcBorders>
              <w:bottom w:val="single" w:sz="8" w:space="0" w:color="auto"/>
            </w:tcBorders>
            <w:vAlign w:val="bottom"/>
          </w:tcPr>
          <w:p w:rsidR="00B82D51" w:rsidRDefault="00762784">
            <w:pPr>
              <w:ind w:left="100"/>
              <w:rPr>
                <w:sz w:val="20"/>
                <w:szCs w:val="20"/>
              </w:rPr>
            </w:pPr>
            <w:r>
              <w:rPr>
                <w:rFonts w:eastAsia="Times New Roman"/>
              </w:rPr>
              <w:t>Мультимедийный проектор</w:t>
            </w:r>
          </w:p>
        </w:tc>
        <w:tc>
          <w:tcPr>
            <w:tcW w:w="160" w:type="dxa"/>
            <w:tcBorders>
              <w:bottom w:val="single" w:sz="8" w:space="0" w:color="auto"/>
              <w:right w:val="single" w:sz="8" w:space="0" w:color="auto"/>
            </w:tcBorders>
            <w:vAlign w:val="bottom"/>
          </w:tcPr>
          <w:p w:rsidR="00B82D51" w:rsidRDefault="00B82D51"/>
        </w:tc>
        <w:tc>
          <w:tcPr>
            <w:tcW w:w="6900" w:type="dxa"/>
            <w:tcBorders>
              <w:bottom w:val="single" w:sz="8" w:space="0" w:color="auto"/>
            </w:tcBorders>
            <w:vAlign w:val="bottom"/>
          </w:tcPr>
          <w:p w:rsidR="00B82D51" w:rsidRDefault="00B82D51"/>
        </w:tc>
      </w:tr>
      <w:tr w:rsidR="00B82D51">
        <w:trPr>
          <w:trHeight w:val="245"/>
        </w:trPr>
        <w:tc>
          <w:tcPr>
            <w:tcW w:w="4220" w:type="dxa"/>
            <w:tcBorders>
              <w:bottom w:val="single" w:sz="8" w:space="0" w:color="auto"/>
            </w:tcBorders>
            <w:vAlign w:val="bottom"/>
          </w:tcPr>
          <w:p w:rsidR="00B82D51" w:rsidRDefault="00B82D51">
            <w:pPr>
              <w:rPr>
                <w:sz w:val="21"/>
                <w:szCs w:val="21"/>
              </w:rPr>
            </w:pPr>
          </w:p>
        </w:tc>
        <w:tc>
          <w:tcPr>
            <w:tcW w:w="7060" w:type="dxa"/>
            <w:gridSpan w:val="2"/>
            <w:tcBorders>
              <w:bottom w:val="single" w:sz="8" w:space="0" w:color="auto"/>
            </w:tcBorders>
            <w:vAlign w:val="bottom"/>
          </w:tcPr>
          <w:p w:rsidR="00B82D51" w:rsidRDefault="00762784">
            <w:pPr>
              <w:spacing w:line="244" w:lineRule="exact"/>
              <w:ind w:right="4130"/>
              <w:jc w:val="center"/>
              <w:rPr>
                <w:sz w:val="20"/>
                <w:szCs w:val="20"/>
              </w:rPr>
            </w:pPr>
            <w:r>
              <w:rPr>
                <w:rFonts w:eastAsia="Times New Roman"/>
                <w:b/>
                <w:bCs/>
                <w:w w:val="99"/>
              </w:rPr>
              <w:t>Экранно-звуковые пособия</w:t>
            </w:r>
          </w:p>
        </w:tc>
      </w:tr>
      <w:tr w:rsidR="00B82D51">
        <w:trPr>
          <w:trHeight w:val="243"/>
        </w:trPr>
        <w:tc>
          <w:tcPr>
            <w:tcW w:w="4220" w:type="dxa"/>
            <w:vAlign w:val="bottom"/>
          </w:tcPr>
          <w:p w:rsidR="00B82D51" w:rsidRDefault="00762784">
            <w:pPr>
              <w:spacing w:line="243" w:lineRule="exact"/>
              <w:ind w:left="100"/>
              <w:rPr>
                <w:sz w:val="20"/>
                <w:szCs w:val="20"/>
              </w:rPr>
            </w:pPr>
            <w:r>
              <w:rPr>
                <w:rFonts w:eastAsia="Times New Roman"/>
                <w:b/>
                <w:bCs/>
              </w:rPr>
              <w:t>Электронное приложение.</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762784">
            <w:pPr>
              <w:spacing w:line="242" w:lineRule="exact"/>
              <w:ind w:left="80"/>
              <w:rPr>
                <w:sz w:val="20"/>
                <w:szCs w:val="20"/>
              </w:rPr>
            </w:pPr>
            <w:r>
              <w:rPr>
                <w:rFonts w:eastAsia="Times New Roman"/>
              </w:rPr>
              <w:t>Аналог  учебника  используется  при  объяснении  и  закреплении</w:t>
            </w:r>
          </w:p>
        </w:tc>
      </w:tr>
      <w:tr w:rsidR="00B82D51">
        <w:trPr>
          <w:trHeight w:val="247"/>
        </w:trPr>
        <w:tc>
          <w:tcPr>
            <w:tcW w:w="4220" w:type="dxa"/>
            <w:vAlign w:val="bottom"/>
          </w:tcPr>
          <w:p w:rsidR="00B82D51" w:rsidRDefault="00762784">
            <w:pPr>
              <w:spacing w:line="247" w:lineRule="exact"/>
              <w:ind w:left="100"/>
              <w:rPr>
                <w:sz w:val="20"/>
                <w:szCs w:val="20"/>
              </w:rPr>
            </w:pPr>
            <w:r>
              <w:rPr>
                <w:rFonts w:eastAsia="Times New Roman"/>
              </w:rPr>
              <w:t>Аудиозаписи в соответствии с программой</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762784">
            <w:pPr>
              <w:spacing w:line="247" w:lineRule="exact"/>
              <w:ind w:left="80"/>
              <w:rPr>
                <w:sz w:val="20"/>
                <w:szCs w:val="20"/>
              </w:rPr>
            </w:pPr>
            <w:r>
              <w:rPr>
                <w:rFonts w:eastAsia="Times New Roman"/>
              </w:rPr>
              <w:t>программного материала. Содержит задания для работы по развитию</w:t>
            </w:r>
          </w:p>
        </w:tc>
      </w:tr>
      <w:tr w:rsidR="00B82D51">
        <w:trPr>
          <w:trHeight w:val="252"/>
        </w:trPr>
        <w:tc>
          <w:tcPr>
            <w:tcW w:w="4220" w:type="dxa"/>
            <w:vAlign w:val="bottom"/>
          </w:tcPr>
          <w:p w:rsidR="00B82D51" w:rsidRDefault="00762784">
            <w:pPr>
              <w:ind w:left="100"/>
              <w:rPr>
                <w:sz w:val="20"/>
                <w:szCs w:val="20"/>
              </w:rPr>
            </w:pPr>
            <w:r>
              <w:rPr>
                <w:rFonts w:eastAsia="Times New Roman"/>
              </w:rPr>
              <w:t>обучения.</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речи,  игровые  задания.  Пособие  может  быть  использовано  для</w:t>
            </w:r>
          </w:p>
        </w:tc>
      </w:tr>
      <w:tr w:rsidR="00B82D51">
        <w:trPr>
          <w:trHeight w:val="254"/>
        </w:trPr>
        <w:tc>
          <w:tcPr>
            <w:tcW w:w="4220" w:type="dxa"/>
            <w:vAlign w:val="bottom"/>
          </w:tcPr>
          <w:p w:rsidR="00B82D51" w:rsidRDefault="00762784">
            <w:pPr>
              <w:ind w:left="100"/>
              <w:rPr>
                <w:sz w:val="20"/>
                <w:szCs w:val="20"/>
              </w:rPr>
            </w:pPr>
            <w:r>
              <w:rPr>
                <w:rFonts w:eastAsia="Times New Roman"/>
              </w:rPr>
              <w:t>Видеофильмы, соответствующие тематике</w:t>
            </w:r>
          </w:p>
        </w:tc>
        <w:tc>
          <w:tcPr>
            <w:tcW w:w="160" w:type="dxa"/>
            <w:tcBorders>
              <w:right w:val="single" w:sz="8" w:space="0" w:color="auto"/>
            </w:tcBorders>
            <w:vAlign w:val="bottom"/>
          </w:tcPr>
          <w:p w:rsidR="00B82D51" w:rsidRDefault="00B82D51"/>
        </w:tc>
        <w:tc>
          <w:tcPr>
            <w:tcW w:w="6900" w:type="dxa"/>
            <w:vAlign w:val="bottom"/>
          </w:tcPr>
          <w:p w:rsidR="00B82D51" w:rsidRDefault="00762784">
            <w:pPr>
              <w:ind w:left="80"/>
              <w:rPr>
                <w:sz w:val="20"/>
                <w:szCs w:val="20"/>
              </w:rPr>
            </w:pPr>
            <w:r>
              <w:rPr>
                <w:rFonts w:eastAsia="Times New Roman"/>
              </w:rPr>
              <w:t>организации фронтальной и индивидуальной работы в классе, а также</w:t>
            </w:r>
          </w:p>
        </w:tc>
      </w:tr>
      <w:tr w:rsidR="00B82D51">
        <w:trPr>
          <w:trHeight w:val="253"/>
        </w:trPr>
        <w:tc>
          <w:tcPr>
            <w:tcW w:w="4220" w:type="dxa"/>
            <w:vAlign w:val="bottom"/>
          </w:tcPr>
          <w:p w:rsidR="00B82D51" w:rsidRDefault="00762784">
            <w:pPr>
              <w:ind w:left="100"/>
              <w:rPr>
                <w:sz w:val="20"/>
                <w:szCs w:val="20"/>
              </w:rPr>
            </w:pPr>
            <w:r>
              <w:rPr>
                <w:rFonts w:eastAsia="Times New Roman"/>
              </w:rPr>
              <w:t>программы по</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762784">
            <w:pPr>
              <w:ind w:left="80"/>
              <w:rPr>
                <w:sz w:val="20"/>
                <w:szCs w:val="20"/>
              </w:rPr>
            </w:pPr>
            <w:r>
              <w:rPr>
                <w:rFonts w:eastAsia="Times New Roman"/>
              </w:rPr>
              <w:t>для самостоятельного изучения программного материала дома</w:t>
            </w:r>
          </w:p>
        </w:tc>
      </w:tr>
      <w:tr w:rsidR="00B82D51">
        <w:trPr>
          <w:trHeight w:val="254"/>
        </w:trPr>
        <w:tc>
          <w:tcPr>
            <w:tcW w:w="4220" w:type="dxa"/>
            <w:vAlign w:val="bottom"/>
          </w:tcPr>
          <w:p w:rsidR="00B82D51" w:rsidRDefault="00762784">
            <w:pPr>
              <w:ind w:left="100"/>
              <w:rPr>
                <w:sz w:val="20"/>
                <w:szCs w:val="20"/>
              </w:rPr>
            </w:pPr>
            <w:r>
              <w:rPr>
                <w:rFonts w:eastAsia="Times New Roman"/>
              </w:rPr>
              <w:t>Литературному чтению.</w:t>
            </w:r>
          </w:p>
        </w:tc>
        <w:tc>
          <w:tcPr>
            <w:tcW w:w="160" w:type="dxa"/>
            <w:tcBorders>
              <w:right w:val="single" w:sz="8" w:space="0" w:color="auto"/>
            </w:tcBorders>
            <w:vAlign w:val="bottom"/>
          </w:tcPr>
          <w:p w:rsidR="00B82D51" w:rsidRDefault="00B82D51"/>
        </w:tc>
        <w:tc>
          <w:tcPr>
            <w:tcW w:w="6900" w:type="dxa"/>
            <w:vAlign w:val="bottom"/>
          </w:tcPr>
          <w:p w:rsidR="00B82D51" w:rsidRDefault="00B82D51"/>
        </w:tc>
      </w:tr>
      <w:tr w:rsidR="00B82D51">
        <w:trPr>
          <w:trHeight w:val="252"/>
        </w:trPr>
        <w:tc>
          <w:tcPr>
            <w:tcW w:w="4220" w:type="dxa"/>
            <w:vAlign w:val="bottom"/>
          </w:tcPr>
          <w:p w:rsidR="00B82D51" w:rsidRDefault="00762784">
            <w:pPr>
              <w:ind w:left="100"/>
              <w:rPr>
                <w:sz w:val="20"/>
                <w:szCs w:val="20"/>
              </w:rPr>
            </w:pPr>
            <w:r>
              <w:rPr>
                <w:rFonts w:eastAsia="Times New Roman"/>
              </w:rPr>
              <w:t>Слайды (диапозитивы), соответствующие</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2"/>
        </w:trPr>
        <w:tc>
          <w:tcPr>
            <w:tcW w:w="4220" w:type="dxa"/>
            <w:vAlign w:val="bottom"/>
          </w:tcPr>
          <w:p w:rsidR="00B82D51" w:rsidRDefault="00762784">
            <w:pPr>
              <w:ind w:left="100"/>
              <w:rPr>
                <w:sz w:val="20"/>
                <w:szCs w:val="20"/>
              </w:rPr>
            </w:pPr>
            <w:r>
              <w:rPr>
                <w:rFonts w:eastAsia="Times New Roman"/>
              </w:rPr>
              <w:t>тематике программы по русскому языку.</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4"/>
        </w:trPr>
        <w:tc>
          <w:tcPr>
            <w:tcW w:w="4220" w:type="dxa"/>
            <w:vAlign w:val="bottom"/>
          </w:tcPr>
          <w:p w:rsidR="00B82D51" w:rsidRDefault="00762784">
            <w:pPr>
              <w:ind w:left="100"/>
              <w:rPr>
                <w:sz w:val="20"/>
                <w:szCs w:val="20"/>
              </w:rPr>
            </w:pPr>
            <w:r>
              <w:rPr>
                <w:rFonts w:eastAsia="Times New Roman"/>
              </w:rPr>
              <w:t>Мультимедийные (цифровые)</w:t>
            </w:r>
          </w:p>
        </w:tc>
        <w:tc>
          <w:tcPr>
            <w:tcW w:w="160" w:type="dxa"/>
            <w:tcBorders>
              <w:right w:val="single" w:sz="8" w:space="0" w:color="auto"/>
            </w:tcBorders>
            <w:vAlign w:val="bottom"/>
          </w:tcPr>
          <w:p w:rsidR="00B82D51" w:rsidRDefault="00B82D51"/>
        </w:tc>
        <w:tc>
          <w:tcPr>
            <w:tcW w:w="6900" w:type="dxa"/>
            <w:vAlign w:val="bottom"/>
          </w:tcPr>
          <w:p w:rsidR="00B82D51" w:rsidRDefault="00B82D51"/>
        </w:tc>
      </w:tr>
      <w:tr w:rsidR="00B82D51">
        <w:trPr>
          <w:trHeight w:val="252"/>
        </w:trPr>
        <w:tc>
          <w:tcPr>
            <w:tcW w:w="4220" w:type="dxa"/>
            <w:vAlign w:val="bottom"/>
          </w:tcPr>
          <w:p w:rsidR="00B82D51" w:rsidRDefault="00762784">
            <w:pPr>
              <w:ind w:left="100"/>
              <w:rPr>
                <w:sz w:val="20"/>
                <w:szCs w:val="20"/>
              </w:rPr>
            </w:pPr>
            <w:r>
              <w:rPr>
                <w:rFonts w:eastAsia="Times New Roman"/>
              </w:rPr>
              <w:t>образовательные ресурсы,</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4"/>
        </w:trPr>
        <w:tc>
          <w:tcPr>
            <w:tcW w:w="4220" w:type="dxa"/>
            <w:vAlign w:val="bottom"/>
          </w:tcPr>
          <w:p w:rsidR="00B82D51" w:rsidRDefault="00762784">
            <w:pPr>
              <w:ind w:left="100"/>
              <w:rPr>
                <w:sz w:val="20"/>
                <w:szCs w:val="20"/>
              </w:rPr>
            </w:pPr>
            <w:r>
              <w:rPr>
                <w:rFonts w:eastAsia="Times New Roman"/>
              </w:rPr>
              <w:t>соответствующие тематике программы по</w:t>
            </w:r>
          </w:p>
        </w:tc>
        <w:tc>
          <w:tcPr>
            <w:tcW w:w="160" w:type="dxa"/>
            <w:tcBorders>
              <w:right w:val="single" w:sz="8" w:space="0" w:color="auto"/>
            </w:tcBorders>
            <w:vAlign w:val="bottom"/>
          </w:tcPr>
          <w:p w:rsidR="00B82D51" w:rsidRDefault="00B82D51"/>
        </w:tc>
        <w:tc>
          <w:tcPr>
            <w:tcW w:w="6900" w:type="dxa"/>
            <w:vAlign w:val="bottom"/>
          </w:tcPr>
          <w:p w:rsidR="00B82D51" w:rsidRDefault="00B82D51"/>
        </w:tc>
      </w:tr>
      <w:tr w:rsidR="00B82D51">
        <w:trPr>
          <w:trHeight w:val="255"/>
        </w:trPr>
        <w:tc>
          <w:tcPr>
            <w:tcW w:w="4220" w:type="dxa"/>
            <w:tcBorders>
              <w:bottom w:val="single" w:sz="8" w:space="0" w:color="auto"/>
            </w:tcBorders>
            <w:vAlign w:val="bottom"/>
          </w:tcPr>
          <w:p w:rsidR="00B82D51" w:rsidRDefault="00762784">
            <w:pPr>
              <w:ind w:left="100"/>
              <w:rPr>
                <w:sz w:val="20"/>
                <w:szCs w:val="20"/>
              </w:rPr>
            </w:pPr>
            <w:r>
              <w:rPr>
                <w:rFonts w:eastAsia="Times New Roman"/>
              </w:rPr>
              <w:t>русскому языку.</w:t>
            </w:r>
          </w:p>
        </w:tc>
        <w:tc>
          <w:tcPr>
            <w:tcW w:w="160" w:type="dxa"/>
            <w:tcBorders>
              <w:bottom w:val="single" w:sz="8" w:space="0" w:color="auto"/>
              <w:right w:val="single" w:sz="8" w:space="0" w:color="auto"/>
            </w:tcBorders>
            <w:vAlign w:val="bottom"/>
          </w:tcPr>
          <w:p w:rsidR="00B82D51" w:rsidRDefault="00B82D51"/>
        </w:tc>
        <w:tc>
          <w:tcPr>
            <w:tcW w:w="6900" w:type="dxa"/>
            <w:tcBorders>
              <w:bottom w:val="single" w:sz="8" w:space="0" w:color="auto"/>
            </w:tcBorders>
            <w:vAlign w:val="bottom"/>
          </w:tcPr>
          <w:p w:rsidR="00B82D51" w:rsidRDefault="00B82D51"/>
        </w:tc>
      </w:tr>
      <w:tr w:rsidR="00B82D51">
        <w:trPr>
          <w:trHeight w:val="246"/>
        </w:trPr>
        <w:tc>
          <w:tcPr>
            <w:tcW w:w="4220" w:type="dxa"/>
            <w:tcBorders>
              <w:bottom w:val="single" w:sz="8" w:space="0" w:color="auto"/>
            </w:tcBorders>
            <w:vAlign w:val="bottom"/>
          </w:tcPr>
          <w:p w:rsidR="00B82D51" w:rsidRDefault="00B82D51">
            <w:pPr>
              <w:rPr>
                <w:sz w:val="21"/>
                <w:szCs w:val="21"/>
              </w:rPr>
            </w:pPr>
          </w:p>
        </w:tc>
        <w:tc>
          <w:tcPr>
            <w:tcW w:w="160" w:type="dxa"/>
            <w:tcBorders>
              <w:bottom w:val="single" w:sz="8" w:space="0" w:color="auto"/>
            </w:tcBorders>
            <w:vAlign w:val="bottom"/>
          </w:tcPr>
          <w:p w:rsidR="00B82D51" w:rsidRDefault="00B82D51">
            <w:pPr>
              <w:rPr>
                <w:sz w:val="21"/>
                <w:szCs w:val="21"/>
              </w:rPr>
            </w:pPr>
          </w:p>
        </w:tc>
        <w:tc>
          <w:tcPr>
            <w:tcW w:w="6900" w:type="dxa"/>
            <w:tcBorders>
              <w:bottom w:val="single" w:sz="8" w:space="0" w:color="auto"/>
            </w:tcBorders>
            <w:vAlign w:val="bottom"/>
          </w:tcPr>
          <w:p w:rsidR="00B82D51" w:rsidRDefault="00762784">
            <w:pPr>
              <w:spacing w:line="245" w:lineRule="exact"/>
              <w:ind w:right="4290"/>
              <w:jc w:val="center"/>
              <w:rPr>
                <w:sz w:val="20"/>
                <w:szCs w:val="20"/>
              </w:rPr>
            </w:pPr>
            <w:r>
              <w:rPr>
                <w:rFonts w:eastAsia="Times New Roman"/>
                <w:b/>
                <w:bCs/>
                <w:w w:val="99"/>
              </w:rPr>
              <w:t>Оборудование класса</w:t>
            </w:r>
          </w:p>
        </w:tc>
      </w:tr>
      <w:tr w:rsidR="00B82D51">
        <w:trPr>
          <w:trHeight w:val="236"/>
        </w:trPr>
        <w:tc>
          <w:tcPr>
            <w:tcW w:w="4220" w:type="dxa"/>
            <w:vAlign w:val="bottom"/>
          </w:tcPr>
          <w:p w:rsidR="00B82D51" w:rsidRDefault="00762784">
            <w:pPr>
              <w:spacing w:line="236" w:lineRule="exact"/>
              <w:ind w:left="100"/>
              <w:rPr>
                <w:sz w:val="20"/>
                <w:szCs w:val="20"/>
              </w:rPr>
            </w:pPr>
            <w:r>
              <w:rPr>
                <w:rFonts w:eastAsia="Times New Roman"/>
              </w:rPr>
              <w:t>Ученические двухместные столы с</w:t>
            </w:r>
          </w:p>
        </w:tc>
        <w:tc>
          <w:tcPr>
            <w:tcW w:w="160" w:type="dxa"/>
            <w:tcBorders>
              <w:right w:val="single" w:sz="8" w:space="0" w:color="auto"/>
            </w:tcBorders>
            <w:vAlign w:val="bottom"/>
          </w:tcPr>
          <w:p w:rsidR="00B82D51" w:rsidRDefault="00B82D51">
            <w:pPr>
              <w:rPr>
                <w:sz w:val="20"/>
                <w:szCs w:val="20"/>
              </w:rPr>
            </w:pPr>
          </w:p>
        </w:tc>
        <w:tc>
          <w:tcPr>
            <w:tcW w:w="6900" w:type="dxa"/>
            <w:vAlign w:val="bottom"/>
          </w:tcPr>
          <w:p w:rsidR="00B82D51" w:rsidRDefault="00B82D51">
            <w:pPr>
              <w:rPr>
                <w:sz w:val="20"/>
                <w:szCs w:val="20"/>
              </w:rPr>
            </w:pPr>
          </w:p>
        </w:tc>
      </w:tr>
      <w:tr w:rsidR="00B82D51">
        <w:trPr>
          <w:trHeight w:val="254"/>
        </w:trPr>
        <w:tc>
          <w:tcPr>
            <w:tcW w:w="4220" w:type="dxa"/>
            <w:vAlign w:val="bottom"/>
          </w:tcPr>
          <w:p w:rsidR="00B82D51" w:rsidRDefault="00762784">
            <w:pPr>
              <w:ind w:left="100"/>
              <w:rPr>
                <w:sz w:val="20"/>
                <w:szCs w:val="20"/>
              </w:rPr>
            </w:pPr>
            <w:r>
              <w:rPr>
                <w:rFonts w:eastAsia="Times New Roman"/>
              </w:rPr>
              <w:t>комплектом стульев.</w:t>
            </w:r>
          </w:p>
        </w:tc>
        <w:tc>
          <w:tcPr>
            <w:tcW w:w="160" w:type="dxa"/>
            <w:tcBorders>
              <w:right w:val="single" w:sz="8" w:space="0" w:color="auto"/>
            </w:tcBorders>
            <w:vAlign w:val="bottom"/>
          </w:tcPr>
          <w:p w:rsidR="00B82D51" w:rsidRDefault="00B82D51"/>
        </w:tc>
        <w:tc>
          <w:tcPr>
            <w:tcW w:w="6900" w:type="dxa"/>
            <w:vAlign w:val="bottom"/>
          </w:tcPr>
          <w:p w:rsidR="00B82D51" w:rsidRDefault="00B82D51"/>
        </w:tc>
      </w:tr>
      <w:tr w:rsidR="00B82D51">
        <w:trPr>
          <w:trHeight w:val="252"/>
        </w:trPr>
        <w:tc>
          <w:tcPr>
            <w:tcW w:w="4220" w:type="dxa"/>
            <w:vAlign w:val="bottom"/>
          </w:tcPr>
          <w:p w:rsidR="00B82D51" w:rsidRDefault="00762784">
            <w:pPr>
              <w:ind w:left="100"/>
              <w:rPr>
                <w:sz w:val="20"/>
                <w:szCs w:val="20"/>
              </w:rPr>
            </w:pPr>
            <w:r>
              <w:rPr>
                <w:rFonts w:eastAsia="Times New Roman"/>
              </w:rPr>
              <w:t>Стол учительский.</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2"/>
        </w:trPr>
        <w:tc>
          <w:tcPr>
            <w:tcW w:w="4220" w:type="dxa"/>
            <w:vAlign w:val="bottom"/>
          </w:tcPr>
          <w:p w:rsidR="00B82D51" w:rsidRDefault="00762784">
            <w:pPr>
              <w:ind w:left="100"/>
              <w:rPr>
                <w:sz w:val="20"/>
                <w:szCs w:val="20"/>
              </w:rPr>
            </w:pPr>
            <w:r>
              <w:rPr>
                <w:rFonts w:eastAsia="Times New Roman"/>
              </w:rPr>
              <w:t>Шкафы для хранения учебников,</w:t>
            </w:r>
          </w:p>
        </w:tc>
        <w:tc>
          <w:tcPr>
            <w:tcW w:w="160" w:type="dxa"/>
            <w:tcBorders>
              <w:right w:val="single" w:sz="8" w:space="0" w:color="auto"/>
            </w:tcBorders>
            <w:vAlign w:val="bottom"/>
          </w:tcPr>
          <w:p w:rsidR="00B82D51" w:rsidRDefault="00B82D51">
            <w:pPr>
              <w:rPr>
                <w:sz w:val="21"/>
                <w:szCs w:val="21"/>
              </w:rPr>
            </w:pPr>
          </w:p>
        </w:tc>
        <w:tc>
          <w:tcPr>
            <w:tcW w:w="6900" w:type="dxa"/>
            <w:vAlign w:val="bottom"/>
          </w:tcPr>
          <w:p w:rsidR="00B82D51" w:rsidRDefault="00B82D51">
            <w:pPr>
              <w:rPr>
                <w:sz w:val="21"/>
                <w:szCs w:val="21"/>
              </w:rPr>
            </w:pPr>
          </w:p>
        </w:tc>
      </w:tr>
      <w:tr w:rsidR="00B82D51">
        <w:trPr>
          <w:trHeight w:val="258"/>
        </w:trPr>
        <w:tc>
          <w:tcPr>
            <w:tcW w:w="4220" w:type="dxa"/>
            <w:tcBorders>
              <w:bottom w:val="single" w:sz="8" w:space="0" w:color="auto"/>
            </w:tcBorders>
            <w:vAlign w:val="bottom"/>
          </w:tcPr>
          <w:p w:rsidR="00B82D51" w:rsidRDefault="00762784">
            <w:pPr>
              <w:ind w:left="100"/>
              <w:rPr>
                <w:sz w:val="20"/>
                <w:szCs w:val="20"/>
              </w:rPr>
            </w:pPr>
            <w:r>
              <w:rPr>
                <w:rFonts w:eastAsia="Times New Roman"/>
              </w:rPr>
              <w:t>дидактических материалов, пособий и пр.</w:t>
            </w:r>
          </w:p>
        </w:tc>
        <w:tc>
          <w:tcPr>
            <w:tcW w:w="160" w:type="dxa"/>
            <w:tcBorders>
              <w:bottom w:val="single" w:sz="8" w:space="0" w:color="auto"/>
              <w:right w:val="single" w:sz="8" w:space="0" w:color="auto"/>
            </w:tcBorders>
            <w:vAlign w:val="bottom"/>
          </w:tcPr>
          <w:p w:rsidR="00B82D51" w:rsidRDefault="00B82D51"/>
        </w:tc>
        <w:tc>
          <w:tcPr>
            <w:tcW w:w="6900" w:type="dxa"/>
            <w:tcBorders>
              <w:bottom w:val="single" w:sz="8" w:space="0" w:color="auto"/>
            </w:tcBorders>
            <w:vAlign w:val="bottom"/>
          </w:tcPr>
          <w:p w:rsidR="00B82D51" w:rsidRDefault="00B82D51"/>
        </w:tc>
      </w:tr>
    </w:tbl>
    <w:p w:rsidR="00B82D51" w:rsidRDefault="00B82D51">
      <w:pPr>
        <w:spacing w:line="1" w:lineRule="exact"/>
        <w:rPr>
          <w:sz w:val="20"/>
          <w:szCs w:val="20"/>
        </w:rPr>
      </w:pPr>
    </w:p>
    <w:sectPr w:rsidR="00B82D51">
      <w:pgSz w:w="11900" w:h="16838"/>
      <w:pgMar w:top="686" w:right="306" w:bottom="1440" w:left="320" w:header="0" w:footer="0" w:gutter="0"/>
      <w:cols w:space="720" w:equalWidth="0">
        <w:col w:w="11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4E2624A"/>
    <w:lvl w:ilvl="0" w:tplc="260ABCAE">
      <w:start w:val="1"/>
      <w:numFmt w:val="decimal"/>
      <w:lvlText w:val="%1)"/>
      <w:lvlJc w:val="left"/>
    </w:lvl>
    <w:lvl w:ilvl="1" w:tplc="0472C5E0">
      <w:numFmt w:val="decimal"/>
      <w:lvlText w:val=""/>
      <w:lvlJc w:val="left"/>
    </w:lvl>
    <w:lvl w:ilvl="2" w:tplc="D040CD38">
      <w:numFmt w:val="decimal"/>
      <w:lvlText w:val=""/>
      <w:lvlJc w:val="left"/>
    </w:lvl>
    <w:lvl w:ilvl="3" w:tplc="6610FE7A">
      <w:numFmt w:val="decimal"/>
      <w:lvlText w:val=""/>
      <w:lvlJc w:val="left"/>
    </w:lvl>
    <w:lvl w:ilvl="4" w:tplc="28EC597E">
      <w:numFmt w:val="decimal"/>
      <w:lvlText w:val=""/>
      <w:lvlJc w:val="left"/>
    </w:lvl>
    <w:lvl w:ilvl="5" w:tplc="A8205484">
      <w:numFmt w:val="decimal"/>
      <w:lvlText w:val=""/>
      <w:lvlJc w:val="left"/>
    </w:lvl>
    <w:lvl w:ilvl="6" w:tplc="C3CAAD12">
      <w:numFmt w:val="decimal"/>
      <w:lvlText w:val=""/>
      <w:lvlJc w:val="left"/>
    </w:lvl>
    <w:lvl w:ilvl="7" w:tplc="422CF2B8">
      <w:numFmt w:val="decimal"/>
      <w:lvlText w:val=""/>
      <w:lvlJc w:val="left"/>
    </w:lvl>
    <w:lvl w:ilvl="8" w:tplc="FC1C777E">
      <w:numFmt w:val="decimal"/>
      <w:lvlText w:val=""/>
      <w:lvlJc w:val="left"/>
    </w:lvl>
  </w:abstractNum>
  <w:abstractNum w:abstractNumId="1">
    <w:nsid w:val="00001238"/>
    <w:multiLevelType w:val="hybridMultilevel"/>
    <w:tmpl w:val="5958127E"/>
    <w:lvl w:ilvl="0" w:tplc="D71ABEEE">
      <w:start w:val="4"/>
      <w:numFmt w:val="decimal"/>
      <w:lvlText w:val="%1)"/>
      <w:lvlJc w:val="left"/>
    </w:lvl>
    <w:lvl w:ilvl="1" w:tplc="43AC925C">
      <w:numFmt w:val="decimal"/>
      <w:lvlText w:val=""/>
      <w:lvlJc w:val="left"/>
    </w:lvl>
    <w:lvl w:ilvl="2" w:tplc="6C5EDFD8">
      <w:numFmt w:val="decimal"/>
      <w:lvlText w:val=""/>
      <w:lvlJc w:val="left"/>
    </w:lvl>
    <w:lvl w:ilvl="3" w:tplc="1248CCD6">
      <w:numFmt w:val="decimal"/>
      <w:lvlText w:val=""/>
      <w:lvlJc w:val="left"/>
    </w:lvl>
    <w:lvl w:ilvl="4" w:tplc="A96AF98C">
      <w:numFmt w:val="decimal"/>
      <w:lvlText w:val=""/>
      <w:lvlJc w:val="left"/>
    </w:lvl>
    <w:lvl w:ilvl="5" w:tplc="3C70E0E2">
      <w:numFmt w:val="decimal"/>
      <w:lvlText w:val=""/>
      <w:lvlJc w:val="left"/>
    </w:lvl>
    <w:lvl w:ilvl="6" w:tplc="EE8E799A">
      <w:numFmt w:val="decimal"/>
      <w:lvlText w:val=""/>
      <w:lvlJc w:val="left"/>
    </w:lvl>
    <w:lvl w:ilvl="7" w:tplc="AB766E7E">
      <w:numFmt w:val="decimal"/>
      <w:lvlText w:val=""/>
      <w:lvlJc w:val="left"/>
    </w:lvl>
    <w:lvl w:ilvl="8" w:tplc="3A5641B4">
      <w:numFmt w:val="decimal"/>
      <w:lvlText w:val=""/>
      <w:lvlJc w:val="left"/>
    </w:lvl>
  </w:abstractNum>
  <w:abstractNum w:abstractNumId="2">
    <w:nsid w:val="00001547"/>
    <w:multiLevelType w:val="hybridMultilevel"/>
    <w:tmpl w:val="B9FC783C"/>
    <w:lvl w:ilvl="0" w:tplc="1F4C1CE8">
      <w:start w:val="1"/>
      <w:numFmt w:val="bullet"/>
      <w:lvlText w:val="-"/>
      <w:lvlJc w:val="left"/>
    </w:lvl>
    <w:lvl w:ilvl="1" w:tplc="76728DE0">
      <w:numFmt w:val="decimal"/>
      <w:lvlText w:val=""/>
      <w:lvlJc w:val="left"/>
    </w:lvl>
    <w:lvl w:ilvl="2" w:tplc="4BAC64A8">
      <w:numFmt w:val="decimal"/>
      <w:lvlText w:val=""/>
      <w:lvlJc w:val="left"/>
    </w:lvl>
    <w:lvl w:ilvl="3" w:tplc="1F64858C">
      <w:numFmt w:val="decimal"/>
      <w:lvlText w:val=""/>
      <w:lvlJc w:val="left"/>
    </w:lvl>
    <w:lvl w:ilvl="4" w:tplc="CC32409E">
      <w:numFmt w:val="decimal"/>
      <w:lvlText w:val=""/>
      <w:lvlJc w:val="left"/>
    </w:lvl>
    <w:lvl w:ilvl="5" w:tplc="4DEA9608">
      <w:numFmt w:val="decimal"/>
      <w:lvlText w:val=""/>
      <w:lvlJc w:val="left"/>
    </w:lvl>
    <w:lvl w:ilvl="6" w:tplc="2A3EDDC4">
      <w:numFmt w:val="decimal"/>
      <w:lvlText w:val=""/>
      <w:lvlJc w:val="left"/>
    </w:lvl>
    <w:lvl w:ilvl="7" w:tplc="4E6E2D1A">
      <w:numFmt w:val="decimal"/>
      <w:lvlText w:val=""/>
      <w:lvlJc w:val="left"/>
    </w:lvl>
    <w:lvl w:ilvl="8" w:tplc="94CCD496">
      <w:numFmt w:val="decimal"/>
      <w:lvlText w:val=""/>
      <w:lvlJc w:val="left"/>
    </w:lvl>
  </w:abstractNum>
  <w:abstractNum w:abstractNumId="3">
    <w:nsid w:val="00001AD4"/>
    <w:multiLevelType w:val="hybridMultilevel"/>
    <w:tmpl w:val="D6EC9926"/>
    <w:lvl w:ilvl="0" w:tplc="EC52A336">
      <w:start w:val="1"/>
      <w:numFmt w:val="bullet"/>
      <w:lvlText w:val="-"/>
      <w:lvlJc w:val="left"/>
    </w:lvl>
    <w:lvl w:ilvl="1" w:tplc="C7688620">
      <w:numFmt w:val="decimal"/>
      <w:lvlText w:val=""/>
      <w:lvlJc w:val="left"/>
    </w:lvl>
    <w:lvl w:ilvl="2" w:tplc="23E6989A">
      <w:numFmt w:val="decimal"/>
      <w:lvlText w:val=""/>
      <w:lvlJc w:val="left"/>
    </w:lvl>
    <w:lvl w:ilvl="3" w:tplc="D9CC0662">
      <w:numFmt w:val="decimal"/>
      <w:lvlText w:val=""/>
      <w:lvlJc w:val="left"/>
    </w:lvl>
    <w:lvl w:ilvl="4" w:tplc="5642762C">
      <w:numFmt w:val="decimal"/>
      <w:lvlText w:val=""/>
      <w:lvlJc w:val="left"/>
    </w:lvl>
    <w:lvl w:ilvl="5" w:tplc="E0629B6A">
      <w:numFmt w:val="decimal"/>
      <w:lvlText w:val=""/>
      <w:lvlJc w:val="left"/>
    </w:lvl>
    <w:lvl w:ilvl="6" w:tplc="A0EAD4C2">
      <w:numFmt w:val="decimal"/>
      <w:lvlText w:val=""/>
      <w:lvlJc w:val="left"/>
    </w:lvl>
    <w:lvl w:ilvl="7" w:tplc="BD641D14">
      <w:numFmt w:val="decimal"/>
      <w:lvlText w:val=""/>
      <w:lvlJc w:val="left"/>
    </w:lvl>
    <w:lvl w:ilvl="8" w:tplc="0C22B9C6">
      <w:numFmt w:val="decimal"/>
      <w:lvlText w:val=""/>
      <w:lvlJc w:val="left"/>
    </w:lvl>
  </w:abstractNum>
  <w:abstractNum w:abstractNumId="4">
    <w:nsid w:val="00001E1F"/>
    <w:multiLevelType w:val="hybridMultilevel"/>
    <w:tmpl w:val="5888ADE4"/>
    <w:lvl w:ilvl="0" w:tplc="705CD550">
      <w:start w:val="8"/>
      <w:numFmt w:val="decimal"/>
      <w:lvlText w:val="%1)"/>
      <w:lvlJc w:val="left"/>
    </w:lvl>
    <w:lvl w:ilvl="1" w:tplc="D78A8240">
      <w:numFmt w:val="decimal"/>
      <w:lvlText w:val=""/>
      <w:lvlJc w:val="left"/>
    </w:lvl>
    <w:lvl w:ilvl="2" w:tplc="321495DE">
      <w:numFmt w:val="decimal"/>
      <w:lvlText w:val=""/>
      <w:lvlJc w:val="left"/>
    </w:lvl>
    <w:lvl w:ilvl="3" w:tplc="0890EBB0">
      <w:numFmt w:val="decimal"/>
      <w:lvlText w:val=""/>
      <w:lvlJc w:val="left"/>
    </w:lvl>
    <w:lvl w:ilvl="4" w:tplc="87B0E766">
      <w:numFmt w:val="decimal"/>
      <w:lvlText w:val=""/>
      <w:lvlJc w:val="left"/>
    </w:lvl>
    <w:lvl w:ilvl="5" w:tplc="D36C7A1C">
      <w:numFmt w:val="decimal"/>
      <w:lvlText w:val=""/>
      <w:lvlJc w:val="left"/>
    </w:lvl>
    <w:lvl w:ilvl="6" w:tplc="16F4F04A">
      <w:numFmt w:val="decimal"/>
      <w:lvlText w:val=""/>
      <w:lvlJc w:val="left"/>
    </w:lvl>
    <w:lvl w:ilvl="7" w:tplc="05364CC8">
      <w:numFmt w:val="decimal"/>
      <w:lvlText w:val=""/>
      <w:lvlJc w:val="left"/>
    </w:lvl>
    <w:lvl w:ilvl="8" w:tplc="05EEC998">
      <w:numFmt w:val="decimal"/>
      <w:lvlText w:val=""/>
      <w:lvlJc w:val="left"/>
    </w:lvl>
  </w:abstractNum>
  <w:abstractNum w:abstractNumId="5">
    <w:nsid w:val="00002213"/>
    <w:multiLevelType w:val="hybridMultilevel"/>
    <w:tmpl w:val="36ACDE60"/>
    <w:lvl w:ilvl="0" w:tplc="BA56EE92">
      <w:start w:val="2"/>
      <w:numFmt w:val="decimal"/>
      <w:lvlText w:val="%1."/>
      <w:lvlJc w:val="left"/>
    </w:lvl>
    <w:lvl w:ilvl="1" w:tplc="142AE2F2">
      <w:numFmt w:val="decimal"/>
      <w:lvlText w:val=""/>
      <w:lvlJc w:val="left"/>
    </w:lvl>
    <w:lvl w:ilvl="2" w:tplc="EFBE04EE">
      <w:numFmt w:val="decimal"/>
      <w:lvlText w:val=""/>
      <w:lvlJc w:val="left"/>
    </w:lvl>
    <w:lvl w:ilvl="3" w:tplc="9872BCC6">
      <w:numFmt w:val="decimal"/>
      <w:lvlText w:val=""/>
      <w:lvlJc w:val="left"/>
    </w:lvl>
    <w:lvl w:ilvl="4" w:tplc="ACB89DCA">
      <w:numFmt w:val="decimal"/>
      <w:lvlText w:val=""/>
      <w:lvlJc w:val="left"/>
    </w:lvl>
    <w:lvl w:ilvl="5" w:tplc="BDF4D390">
      <w:numFmt w:val="decimal"/>
      <w:lvlText w:val=""/>
      <w:lvlJc w:val="left"/>
    </w:lvl>
    <w:lvl w:ilvl="6" w:tplc="E9E81AE8">
      <w:numFmt w:val="decimal"/>
      <w:lvlText w:val=""/>
      <w:lvlJc w:val="left"/>
    </w:lvl>
    <w:lvl w:ilvl="7" w:tplc="7A72F0BC">
      <w:numFmt w:val="decimal"/>
      <w:lvlText w:val=""/>
      <w:lvlJc w:val="left"/>
    </w:lvl>
    <w:lvl w:ilvl="8" w:tplc="DB364046">
      <w:numFmt w:val="decimal"/>
      <w:lvlText w:val=""/>
      <w:lvlJc w:val="left"/>
    </w:lvl>
  </w:abstractNum>
  <w:abstractNum w:abstractNumId="6">
    <w:nsid w:val="0000260D"/>
    <w:multiLevelType w:val="hybridMultilevel"/>
    <w:tmpl w:val="34867EC6"/>
    <w:lvl w:ilvl="0" w:tplc="F56022AC">
      <w:start w:val="1"/>
      <w:numFmt w:val="bullet"/>
      <w:lvlText w:val="В"/>
      <w:lvlJc w:val="left"/>
    </w:lvl>
    <w:lvl w:ilvl="1" w:tplc="8B12A65E">
      <w:numFmt w:val="decimal"/>
      <w:lvlText w:val=""/>
      <w:lvlJc w:val="left"/>
    </w:lvl>
    <w:lvl w:ilvl="2" w:tplc="E44A9856">
      <w:numFmt w:val="decimal"/>
      <w:lvlText w:val=""/>
      <w:lvlJc w:val="left"/>
    </w:lvl>
    <w:lvl w:ilvl="3" w:tplc="BE4C1346">
      <w:numFmt w:val="decimal"/>
      <w:lvlText w:val=""/>
      <w:lvlJc w:val="left"/>
    </w:lvl>
    <w:lvl w:ilvl="4" w:tplc="D68EAC0E">
      <w:numFmt w:val="decimal"/>
      <w:lvlText w:val=""/>
      <w:lvlJc w:val="left"/>
    </w:lvl>
    <w:lvl w:ilvl="5" w:tplc="3F42410E">
      <w:numFmt w:val="decimal"/>
      <w:lvlText w:val=""/>
      <w:lvlJc w:val="left"/>
    </w:lvl>
    <w:lvl w:ilvl="6" w:tplc="36B2B4A8">
      <w:numFmt w:val="decimal"/>
      <w:lvlText w:val=""/>
      <w:lvlJc w:val="left"/>
    </w:lvl>
    <w:lvl w:ilvl="7" w:tplc="30DCC81A">
      <w:numFmt w:val="decimal"/>
      <w:lvlText w:val=""/>
      <w:lvlJc w:val="left"/>
    </w:lvl>
    <w:lvl w:ilvl="8" w:tplc="251AA60E">
      <w:numFmt w:val="decimal"/>
      <w:lvlText w:val=""/>
      <w:lvlJc w:val="left"/>
    </w:lvl>
  </w:abstractNum>
  <w:abstractNum w:abstractNumId="7">
    <w:nsid w:val="000026A6"/>
    <w:multiLevelType w:val="hybridMultilevel"/>
    <w:tmpl w:val="63147694"/>
    <w:lvl w:ilvl="0" w:tplc="A7B8EE14">
      <w:start w:val="1"/>
      <w:numFmt w:val="bullet"/>
      <w:lvlText w:val="с"/>
      <w:lvlJc w:val="left"/>
    </w:lvl>
    <w:lvl w:ilvl="1" w:tplc="069E2A76">
      <w:start w:val="1"/>
      <w:numFmt w:val="decimal"/>
      <w:lvlText w:val="%2)"/>
      <w:lvlJc w:val="left"/>
    </w:lvl>
    <w:lvl w:ilvl="2" w:tplc="3E104B36">
      <w:numFmt w:val="decimal"/>
      <w:lvlText w:val=""/>
      <w:lvlJc w:val="left"/>
    </w:lvl>
    <w:lvl w:ilvl="3" w:tplc="A8122B0A">
      <w:numFmt w:val="decimal"/>
      <w:lvlText w:val=""/>
      <w:lvlJc w:val="left"/>
    </w:lvl>
    <w:lvl w:ilvl="4" w:tplc="A8508B26">
      <w:numFmt w:val="decimal"/>
      <w:lvlText w:val=""/>
      <w:lvlJc w:val="left"/>
    </w:lvl>
    <w:lvl w:ilvl="5" w:tplc="CFAA4D96">
      <w:numFmt w:val="decimal"/>
      <w:lvlText w:val=""/>
      <w:lvlJc w:val="left"/>
    </w:lvl>
    <w:lvl w:ilvl="6" w:tplc="C3BC78E6">
      <w:numFmt w:val="decimal"/>
      <w:lvlText w:val=""/>
      <w:lvlJc w:val="left"/>
    </w:lvl>
    <w:lvl w:ilvl="7" w:tplc="7F80C4B6">
      <w:numFmt w:val="decimal"/>
      <w:lvlText w:val=""/>
      <w:lvlJc w:val="left"/>
    </w:lvl>
    <w:lvl w:ilvl="8" w:tplc="20E67188">
      <w:numFmt w:val="decimal"/>
      <w:lvlText w:val=""/>
      <w:lvlJc w:val="left"/>
    </w:lvl>
  </w:abstractNum>
  <w:abstractNum w:abstractNumId="8">
    <w:nsid w:val="00002D12"/>
    <w:multiLevelType w:val="hybridMultilevel"/>
    <w:tmpl w:val="DAE87570"/>
    <w:lvl w:ilvl="0" w:tplc="EEAAA926">
      <w:start w:val="1"/>
      <w:numFmt w:val="bullet"/>
      <w:lvlText w:val="с"/>
      <w:lvlJc w:val="left"/>
    </w:lvl>
    <w:lvl w:ilvl="1" w:tplc="8CE0EC34">
      <w:start w:val="1"/>
      <w:numFmt w:val="bullet"/>
      <w:lvlText w:val="В"/>
      <w:lvlJc w:val="left"/>
    </w:lvl>
    <w:lvl w:ilvl="2" w:tplc="322629D6">
      <w:numFmt w:val="decimal"/>
      <w:lvlText w:val=""/>
      <w:lvlJc w:val="left"/>
    </w:lvl>
    <w:lvl w:ilvl="3" w:tplc="6A245780">
      <w:numFmt w:val="decimal"/>
      <w:lvlText w:val=""/>
      <w:lvlJc w:val="left"/>
    </w:lvl>
    <w:lvl w:ilvl="4" w:tplc="4D980D98">
      <w:numFmt w:val="decimal"/>
      <w:lvlText w:val=""/>
      <w:lvlJc w:val="left"/>
    </w:lvl>
    <w:lvl w:ilvl="5" w:tplc="BE380F4E">
      <w:numFmt w:val="decimal"/>
      <w:lvlText w:val=""/>
      <w:lvlJc w:val="left"/>
    </w:lvl>
    <w:lvl w:ilvl="6" w:tplc="80C47D38">
      <w:numFmt w:val="decimal"/>
      <w:lvlText w:val=""/>
      <w:lvlJc w:val="left"/>
    </w:lvl>
    <w:lvl w:ilvl="7" w:tplc="3C32D660">
      <w:numFmt w:val="decimal"/>
      <w:lvlText w:val=""/>
      <w:lvlJc w:val="left"/>
    </w:lvl>
    <w:lvl w:ilvl="8" w:tplc="9D9CF46C">
      <w:numFmt w:val="decimal"/>
      <w:lvlText w:val=""/>
      <w:lvlJc w:val="left"/>
    </w:lvl>
  </w:abstractNum>
  <w:abstractNum w:abstractNumId="9">
    <w:nsid w:val="0000323B"/>
    <w:multiLevelType w:val="hybridMultilevel"/>
    <w:tmpl w:val="7EAAC5C6"/>
    <w:lvl w:ilvl="0" w:tplc="E7A2D404">
      <w:start w:val="1"/>
      <w:numFmt w:val="decimal"/>
      <w:lvlText w:val="%1."/>
      <w:lvlJc w:val="left"/>
    </w:lvl>
    <w:lvl w:ilvl="1" w:tplc="42EE0216">
      <w:numFmt w:val="decimal"/>
      <w:lvlText w:val=""/>
      <w:lvlJc w:val="left"/>
    </w:lvl>
    <w:lvl w:ilvl="2" w:tplc="5D6C88B0">
      <w:numFmt w:val="decimal"/>
      <w:lvlText w:val=""/>
      <w:lvlJc w:val="left"/>
    </w:lvl>
    <w:lvl w:ilvl="3" w:tplc="365E40EC">
      <w:numFmt w:val="decimal"/>
      <w:lvlText w:val=""/>
      <w:lvlJc w:val="left"/>
    </w:lvl>
    <w:lvl w:ilvl="4" w:tplc="FDFC5D34">
      <w:numFmt w:val="decimal"/>
      <w:lvlText w:val=""/>
      <w:lvlJc w:val="left"/>
    </w:lvl>
    <w:lvl w:ilvl="5" w:tplc="326A6526">
      <w:numFmt w:val="decimal"/>
      <w:lvlText w:val=""/>
      <w:lvlJc w:val="left"/>
    </w:lvl>
    <w:lvl w:ilvl="6" w:tplc="F39C5660">
      <w:numFmt w:val="decimal"/>
      <w:lvlText w:val=""/>
      <w:lvlJc w:val="left"/>
    </w:lvl>
    <w:lvl w:ilvl="7" w:tplc="17BE244C">
      <w:numFmt w:val="decimal"/>
      <w:lvlText w:val=""/>
      <w:lvlJc w:val="left"/>
    </w:lvl>
    <w:lvl w:ilvl="8" w:tplc="FC2CEAF4">
      <w:numFmt w:val="decimal"/>
      <w:lvlText w:val=""/>
      <w:lvlJc w:val="left"/>
    </w:lvl>
  </w:abstractNum>
  <w:abstractNum w:abstractNumId="10">
    <w:nsid w:val="000039B3"/>
    <w:multiLevelType w:val="hybridMultilevel"/>
    <w:tmpl w:val="B8D66EA4"/>
    <w:lvl w:ilvl="0" w:tplc="2218598C">
      <w:start w:val="1"/>
      <w:numFmt w:val="bullet"/>
      <w:lvlText w:val="и"/>
      <w:lvlJc w:val="left"/>
    </w:lvl>
    <w:lvl w:ilvl="1" w:tplc="CB482A52">
      <w:start w:val="1"/>
      <w:numFmt w:val="bullet"/>
      <w:lvlText w:val="\emdash "/>
      <w:lvlJc w:val="left"/>
    </w:lvl>
    <w:lvl w:ilvl="2" w:tplc="0A9E8A40">
      <w:numFmt w:val="decimal"/>
      <w:lvlText w:val=""/>
      <w:lvlJc w:val="left"/>
    </w:lvl>
    <w:lvl w:ilvl="3" w:tplc="5FC8DC36">
      <w:numFmt w:val="decimal"/>
      <w:lvlText w:val=""/>
      <w:lvlJc w:val="left"/>
    </w:lvl>
    <w:lvl w:ilvl="4" w:tplc="C858588C">
      <w:numFmt w:val="decimal"/>
      <w:lvlText w:val=""/>
      <w:lvlJc w:val="left"/>
    </w:lvl>
    <w:lvl w:ilvl="5" w:tplc="6F523BBC">
      <w:numFmt w:val="decimal"/>
      <w:lvlText w:val=""/>
      <w:lvlJc w:val="left"/>
    </w:lvl>
    <w:lvl w:ilvl="6" w:tplc="0FF6A130">
      <w:numFmt w:val="decimal"/>
      <w:lvlText w:val=""/>
      <w:lvlJc w:val="left"/>
    </w:lvl>
    <w:lvl w:ilvl="7" w:tplc="26FE5E52">
      <w:numFmt w:val="decimal"/>
      <w:lvlText w:val=""/>
      <w:lvlJc w:val="left"/>
    </w:lvl>
    <w:lvl w:ilvl="8" w:tplc="F33ABA5C">
      <w:numFmt w:val="decimal"/>
      <w:lvlText w:val=""/>
      <w:lvlJc w:val="left"/>
    </w:lvl>
  </w:abstractNum>
  <w:abstractNum w:abstractNumId="11">
    <w:nsid w:val="00003B25"/>
    <w:multiLevelType w:val="hybridMultilevel"/>
    <w:tmpl w:val="2A1E4A16"/>
    <w:lvl w:ilvl="0" w:tplc="AA5AD0A2">
      <w:start w:val="7"/>
      <w:numFmt w:val="decimal"/>
      <w:lvlText w:val="%1)"/>
      <w:lvlJc w:val="left"/>
    </w:lvl>
    <w:lvl w:ilvl="1" w:tplc="539CFCF0">
      <w:numFmt w:val="decimal"/>
      <w:lvlText w:val=""/>
      <w:lvlJc w:val="left"/>
    </w:lvl>
    <w:lvl w:ilvl="2" w:tplc="1C46F988">
      <w:numFmt w:val="decimal"/>
      <w:lvlText w:val=""/>
      <w:lvlJc w:val="left"/>
    </w:lvl>
    <w:lvl w:ilvl="3" w:tplc="79402666">
      <w:numFmt w:val="decimal"/>
      <w:lvlText w:val=""/>
      <w:lvlJc w:val="left"/>
    </w:lvl>
    <w:lvl w:ilvl="4" w:tplc="A22E6FE0">
      <w:numFmt w:val="decimal"/>
      <w:lvlText w:val=""/>
      <w:lvlJc w:val="left"/>
    </w:lvl>
    <w:lvl w:ilvl="5" w:tplc="3DF42468">
      <w:numFmt w:val="decimal"/>
      <w:lvlText w:val=""/>
      <w:lvlJc w:val="left"/>
    </w:lvl>
    <w:lvl w:ilvl="6" w:tplc="31141D5C">
      <w:numFmt w:val="decimal"/>
      <w:lvlText w:val=""/>
      <w:lvlJc w:val="left"/>
    </w:lvl>
    <w:lvl w:ilvl="7" w:tplc="CA98B0D8">
      <w:numFmt w:val="decimal"/>
      <w:lvlText w:val=""/>
      <w:lvlJc w:val="left"/>
    </w:lvl>
    <w:lvl w:ilvl="8" w:tplc="CA7EDBF8">
      <w:numFmt w:val="decimal"/>
      <w:lvlText w:val=""/>
      <w:lvlJc w:val="left"/>
    </w:lvl>
  </w:abstractNum>
  <w:abstractNum w:abstractNumId="12">
    <w:nsid w:val="0000428B"/>
    <w:multiLevelType w:val="hybridMultilevel"/>
    <w:tmpl w:val="88CC5BD8"/>
    <w:lvl w:ilvl="0" w:tplc="E0803C26">
      <w:start w:val="10"/>
      <w:numFmt w:val="decimal"/>
      <w:lvlText w:val="%1)"/>
      <w:lvlJc w:val="left"/>
    </w:lvl>
    <w:lvl w:ilvl="1" w:tplc="DB1C5B12">
      <w:numFmt w:val="decimal"/>
      <w:lvlText w:val=""/>
      <w:lvlJc w:val="left"/>
    </w:lvl>
    <w:lvl w:ilvl="2" w:tplc="23A017E2">
      <w:numFmt w:val="decimal"/>
      <w:lvlText w:val=""/>
      <w:lvlJc w:val="left"/>
    </w:lvl>
    <w:lvl w:ilvl="3" w:tplc="7BD419BC">
      <w:numFmt w:val="decimal"/>
      <w:lvlText w:val=""/>
      <w:lvlJc w:val="left"/>
    </w:lvl>
    <w:lvl w:ilvl="4" w:tplc="A8C2C9F6">
      <w:numFmt w:val="decimal"/>
      <w:lvlText w:val=""/>
      <w:lvlJc w:val="left"/>
    </w:lvl>
    <w:lvl w:ilvl="5" w:tplc="8EE6A630">
      <w:numFmt w:val="decimal"/>
      <w:lvlText w:val=""/>
      <w:lvlJc w:val="left"/>
    </w:lvl>
    <w:lvl w:ilvl="6" w:tplc="17FCA2EA">
      <w:numFmt w:val="decimal"/>
      <w:lvlText w:val=""/>
      <w:lvlJc w:val="left"/>
    </w:lvl>
    <w:lvl w:ilvl="7" w:tplc="9AB6DFD8">
      <w:numFmt w:val="decimal"/>
      <w:lvlText w:val=""/>
      <w:lvlJc w:val="left"/>
    </w:lvl>
    <w:lvl w:ilvl="8" w:tplc="1932D84C">
      <w:numFmt w:val="decimal"/>
      <w:lvlText w:val=""/>
      <w:lvlJc w:val="left"/>
    </w:lvl>
  </w:abstractNum>
  <w:abstractNum w:abstractNumId="13">
    <w:nsid w:val="00004509"/>
    <w:multiLevelType w:val="hybridMultilevel"/>
    <w:tmpl w:val="924E48A2"/>
    <w:lvl w:ilvl="0" w:tplc="EDAA42EA">
      <w:start w:val="3"/>
      <w:numFmt w:val="decimal"/>
      <w:lvlText w:val="%1)"/>
      <w:lvlJc w:val="left"/>
    </w:lvl>
    <w:lvl w:ilvl="1" w:tplc="69AC4FB2">
      <w:numFmt w:val="decimal"/>
      <w:lvlText w:val=""/>
      <w:lvlJc w:val="left"/>
    </w:lvl>
    <w:lvl w:ilvl="2" w:tplc="F26CB54C">
      <w:numFmt w:val="decimal"/>
      <w:lvlText w:val=""/>
      <w:lvlJc w:val="left"/>
    </w:lvl>
    <w:lvl w:ilvl="3" w:tplc="9560EFEC">
      <w:numFmt w:val="decimal"/>
      <w:lvlText w:val=""/>
      <w:lvlJc w:val="left"/>
    </w:lvl>
    <w:lvl w:ilvl="4" w:tplc="D2441656">
      <w:numFmt w:val="decimal"/>
      <w:lvlText w:val=""/>
      <w:lvlJc w:val="left"/>
    </w:lvl>
    <w:lvl w:ilvl="5" w:tplc="3760C28C">
      <w:numFmt w:val="decimal"/>
      <w:lvlText w:val=""/>
      <w:lvlJc w:val="left"/>
    </w:lvl>
    <w:lvl w:ilvl="6" w:tplc="1340BCB0">
      <w:numFmt w:val="decimal"/>
      <w:lvlText w:val=""/>
      <w:lvlJc w:val="left"/>
    </w:lvl>
    <w:lvl w:ilvl="7" w:tplc="4112D91A">
      <w:numFmt w:val="decimal"/>
      <w:lvlText w:val=""/>
      <w:lvlJc w:val="left"/>
    </w:lvl>
    <w:lvl w:ilvl="8" w:tplc="6B8A12E0">
      <w:numFmt w:val="decimal"/>
      <w:lvlText w:val=""/>
      <w:lvlJc w:val="left"/>
    </w:lvl>
  </w:abstractNum>
  <w:abstractNum w:abstractNumId="14">
    <w:nsid w:val="00004DC8"/>
    <w:multiLevelType w:val="hybridMultilevel"/>
    <w:tmpl w:val="9358344A"/>
    <w:lvl w:ilvl="0" w:tplc="744C2714">
      <w:start w:val="5"/>
      <w:numFmt w:val="decimal"/>
      <w:lvlText w:val="%1)"/>
      <w:lvlJc w:val="left"/>
    </w:lvl>
    <w:lvl w:ilvl="1" w:tplc="78AC033A">
      <w:numFmt w:val="decimal"/>
      <w:lvlText w:val=""/>
      <w:lvlJc w:val="left"/>
    </w:lvl>
    <w:lvl w:ilvl="2" w:tplc="288E3E5C">
      <w:numFmt w:val="decimal"/>
      <w:lvlText w:val=""/>
      <w:lvlJc w:val="left"/>
    </w:lvl>
    <w:lvl w:ilvl="3" w:tplc="B0BED418">
      <w:numFmt w:val="decimal"/>
      <w:lvlText w:val=""/>
      <w:lvlJc w:val="left"/>
    </w:lvl>
    <w:lvl w:ilvl="4" w:tplc="21A89BDA">
      <w:numFmt w:val="decimal"/>
      <w:lvlText w:val=""/>
      <w:lvlJc w:val="left"/>
    </w:lvl>
    <w:lvl w:ilvl="5" w:tplc="73785FC4">
      <w:numFmt w:val="decimal"/>
      <w:lvlText w:val=""/>
      <w:lvlJc w:val="left"/>
    </w:lvl>
    <w:lvl w:ilvl="6" w:tplc="4360436C">
      <w:numFmt w:val="decimal"/>
      <w:lvlText w:val=""/>
      <w:lvlJc w:val="left"/>
    </w:lvl>
    <w:lvl w:ilvl="7" w:tplc="DEBC8D58">
      <w:numFmt w:val="decimal"/>
      <w:lvlText w:val=""/>
      <w:lvlJc w:val="left"/>
    </w:lvl>
    <w:lvl w:ilvl="8" w:tplc="E728A448">
      <w:numFmt w:val="decimal"/>
      <w:lvlText w:val=""/>
      <w:lvlJc w:val="left"/>
    </w:lvl>
  </w:abstractNum>
  <w:abstractNum w:abstractNumId="15">
    <w:nsid w:val="00004E45"/>
    <w:multiLevelType w:val="hybridMultilevel"/>
    <w:tmpl w:val="4C56085A"/>
    <w:lvl w:ilvl="0" w:tplc="E558F5DA">
      <w:start w:val="1"/>
      <w:numFmt w:val="bullet"/>
      <w:lvlText w:val="В"/>
      <w:lvlJc w:val="left"/>
    </w:lvl>
    <w:lvl w:ilvl="1" w:tplc="618472C2">
      <w:numFmt w:val="decimal"/>
      <w:lvlText w:val=""/>
      <w:lvlJc w:val="left"/>
    </w:lvl>
    <w:lvl w:ilvl="2" w:tplc="D91C9572">
      <w:numFmt w:val="decimal"/>
      <w:lvlText w:val=""/>
      <w:lvlJc w:val="left"/>
    </w:lvl>
    <w:lvl w:ilvl="3" w:tplc="D7903B7A">
      <w:numFmt w:val="decimal"/>
      <w:lvlText w:val=""/>
      <w:lvlJc w:val="left"/>
    </w:lvl>
    <w:lvl w:ilvl="4" w:tplc="40F69070">
      <w:numFmt w:val="decimal"/>
      <w:lvlText w:val=""/>
      <w:lvlJc w:val="left"/>
    </w:lvl>
    <w:lvl w:ilvl="5" w:tplc="8272CB32">
      <w:numFmt w:val="decimal"/>
      <w:lvlText w:val=""/>
      <w:lvlJc w:val="left"/>
    </w:lvl>
    <w:lvl w:ilvl="6" w:tplc="C1127F42">
      <w:numFmt w:val="decimal"/>
      <w:lvlText w:val=""/>
      <w:lvlJc w:val="left"/>
    </w:lvl>
    <w:lvl w:ilvl="7" w:tplc="71FC2B5C">
      <w:numFmt w:val="decimal"/>
      <w:lvlText w:val=""/>
      <w:lvlJc w:val="left"/>
    </w:lvl>
    <w:lvl w:ilvl="8" w:tplc="F2A67E7A">
      <w:numFmt w:val="decimal"/>
      <w:lvlText w:val=""/>
      <w:lvlJc w:val="left"/>
    </w:lvl>
  </w:abstractNum>
  <w:abstractNum w:abstractNumId="16">
    <w:nsid w:val="000054DE"/>
    <w:multiLevelType w:val="hybridMultilevel"/>
    <w:tmpl w:val="3716BAFA"/>
    <w:lvl w:ilvl="0" w:tplc="A2565494">
      <w:start w:val="1"/>
      <w:numFmt w:val="bullet"/>
      <w:lvlText w:val="\emdash "/>
      <w:lvlJc w:val="left"/>
    </w:lvl>
    <w:lvl w:ilvl="1" w:tplc="48880870">
      <w:numFmt w:val="decimal"/>
      <w:lvlText w:val=""/>
      <w:lvlJc w:val="left"/>
    </w:lvl>
    <w:lvl w:ilvl="2" w:tplc="EF02B69C">
      <w:numFmt w:val="decimal"/>
      <w:lvlText w:val=""/>
      <w:lvlJc w:val="left"/>
    </w:lvl>
    <w:lvl w:ilvl="3" w:tplc="198C69BA">
      <w:numFmt w:val="decimal"/>
      <w:lvlText w:val=""/>
      <w:lvlJc w:val="left"/>
    </w:lvl>
    <w:lvl w:ilvl="4" w:tplc="5CC8F036">
      <w:numFmt w:val="decimal"/>
      <w:lvlText w:val=""/>
      <w:lvlJc w:val="left"/>
    </w:lvl>
    <w:lvl w:ilvl="5" w:tplc="CA0A9142">
      <w:numFmt w:val="decimal"/>
      <w:lvlText w:val=""/>
      <w:lvlJc w:val="left"/>
    </w:lvl>
    <w:lvl w:ilvl="6" w:tplc="310865BE">
      <w:numFmt w:val="decimal"/>
      <w:lvlText w:val=""/>
      <w:lvlJc w:val="left"/>
    </w:lvl>
    <w:lvl w:ilvl="7" w:tplc="83D629E0">
      <w:numFmt w:val="decimal"/>
      <w:lvlText w:val=""/>
      <w:lvlJc w:val="left"/>
    </w:lvl>
    <w:lvl w:ilvl="8" w:tplc="FB22D478">
      <w:numFmt w:val="decimal"/>
      <w:lvlText w:val=""/>
      <w:lvlJc w:val="left"/>
    </w:lvl>
  </w:abstractNum>
  <w:abstractNum w:abstractNumId="17">
    <w:nsid w:val="00005D03"/>
    <w:multiLevelType w:val="hybridMultilevel"/>
    <w:tmpl w:val="8BBC4298"/>
    <w:lvl w:ilvl="0" w:tplc="1FF45D70">
      <w:start w:val="7"/>
      <w:numFmt w:val="decimal"/>
      <w:lvlText w:val="%1)"/>
      <w:lvlJc w:val="left"/>
    </w:lvl>
    <w:lvl w:ilvl="1" w:tplc="10EEE0DC">
      <w:numFmt w:val="decimal"/>
      <w:lvlText w:val=""/>
      <w:lvlJc w:val="left"/>
    </w:lvl>
    <w:lvl w:ilvl="2" w:tplc="0B506732">
      <w:numFmt w:val="decimal"/>
      <w:lvlText w:val=""/>
      <w:lvlJc w:val="left"/>
    </w:lvl>
    <w:lvl w:ilvl="3" w:tplc="7FD0C888">
      <w:numFmt w:val="decimal"/>
      <w:lvlText w:val=""/>
      <w:lvlJc w:val="left"/>
    </w:lvl>
    <w:lvl w:ilvl="4" w:tplc="A7EA2EEE">
      <w:numFmt w:val="decimal"/>
      <w:lvlText w:val=""/>
      <w:lvlJc w:val="left"/>
    </w:lvl>
    <w:lvl w:ilvl="5" w:tplc="DD00D7AE">
      <w:numFmt w:val="decimal"/>
      <w:lvlText w:val=""/>
      <w:lvlJc w:val="left"/>
    </w:lvl>
    <w:lvl w:ilvl="6" w:tplc="E488C342">
      <w:numFmt w:val="decimal"/>
      <w:lvlText w:val=""/>
      <w:lvlJc w:val="left"/>
    </w:lvl>
    <w:lvl w:ilvl="7" w:tplc="32984E70">
      <w:numFmt w:val="decimal"/>
      <w:lvlText w:val=""/>
      <w:lvlJc w:val="left"/>
    </w:lvl>
    <w:lvl w:ilvl="8" w:tplc="9118CE1A">
      <w:numFmt w:val="decimal"/>
      <w:lvlText w:val=""/>
      <w:lvlJc w:val="left"/>
    </w:lvl>
  </w:abstractNum>
  <w:abstractNum w:abstractNumId="18">
    <w:nsid w:val="000063CB"/>
    <w:multiLevelType w:val="hybridMultilevel"/>
    <w:tmpl w:val="9A46D438"/>
    <w:lvl w:ilvl="0" w:tplc="03808860">
      <w:start w:val="1"/>
      <w:numFmt w:val="bullet"/>
      <w:lvlText w:val="-"/>
      <w:lvlJc w:val="left"/>
    </w:lvl>
    <w:lvl w:ilvl="1" w:tplc="5386B52C">
      <w:numFmt w:val="decimal"/>
      <w:lvlText w:val=""/>
      <w:lvlJc w:val="left"/>
    </w:lvl>
    <w:lvl w:ilvl="2" w:tplc="078AB974">
      <w:numFmt w:val="decimal"/>
      <w:lvlText w:val=""/>
      <w:lvlJc w:val="left"/>
    </w:lvl>
    <w:lvl w:ilvl="3" w:tplc="4D8A2B94">
      <w:numFmt w:val="decimal"/>
      <w:lvlText w:val=""/>
      <w:lvlJc w:val="left"/>
    </w:lvl>
    <w:lvl w:ilvl="4" w:tplc="23E2F864">
      <w:numFmt w:val="decimal"/>
      <w:lvlText w:val=""/>
      <w:lvlJc w:val="left"/>
    </w:lvl>
    <w:lvl w:ilvl="5" w:tplc="A3CEA7A2">
      <w:numFmt w:val="decimal"/>
      <w:lvlText w:val=""/>
      <w:lvlJc w:val="left"/>
    </w:lvl>
    <w:lvl w:ilvl="6" w:tplc="9DFC71EE">
      <w:numFmt w:val="decimal"/>
      <w:lvlText w:val=""/>
      <w:lvlJc w:val="left"/>
    </w:lvl>
    <w:lvl w:ilvl="7" w:tplc="3266BB56">
      <w:numFmt w:val="decimal"/>
      <w:lvlText w:val=""/>
      <w:lvlJc w:val="left"/>
    </w:lvl>
    <w:lvl w:ilvl="8" w:tplc="6EB0D292">
      <w:numFmt w:val="decimal"/>
      <w:lvlText w:val=""/>
      <w:lvlJc w:val="left"/>
    </w:lvl>
  </w:abstractNum>
  <w:abstractNum w:abstractNumId="19">
    <w:nsid w:val="00006443"/>
    <w:multiLevelType w:val="hybridMultilevel"/>
    <w:tmpl w:val="FD5A1E32"/>
    <w:lvl w:ilvl="0" w:tplc="C78E45DE">
      <w:start w:val="1"/>
      <w:numFmt w:val="bullet"/>
      <w:lvlText w:val="о"/>
      <w:lvlJc w:val="left"/>
    </w:lvl>
    <w:lvl w:ilvl="1" w:tplc="C19AAC5A">
      <w:start w:val="6"/>
      <w:numFmt w:val="decimal"/>
      <w:lvlText w:val="%2)"/>
      <w:lvlJc w:val="left"/>
    </w:lvl>
    <w:lvl w:ilvl="2" w:tplc="7CE4DA5E">
      <w:numFmt w:val="decimal"/>
      <w:lvlText w:val=""/>
      <w:lvlJc w:val="left"/>
    </w:lvl>
    <w:lvl w:ilvl="3" w:tplc="D2C4599A">
      <w:numFmt w:val="decimal"/>
      <w:lvlText w:val=""/>
      <w:lvlJc w:val="left"/>
    </w:lvl>
    <w:lvl w:ilvl="4" w:tplc="DC00A930">
      <w:numFmt w:val="decimal"/>
      <w:lvlText w:val=""/>
      <w:lvlJc w:val="left"/>
    </w:lvl>
    <w:lvl w:ilvl="5" w:tplc="2B2C840C">
      <w:numFmt w:val="decimal"/>
      <w:lvlText w:val=""/>
      <w:lvlJc w:val="left"/>
    </w:lvl>
    <w:lvl w:ilvl="6" w:tplc="25A48592">
      <w:numFmt w:val="decimal"/>
      <w:lvlText w:val=""/>
      <w:lvlJc w:val="left"/>
    </w:lvl>
    <w:lvl w:ilvl="7" w:tplc="AC98F0BE">
      <w:numFmt w:val="decimal"/>
      <w:lvlText w:val=""/>
      <w:lvlJc w:val="left"/>
    </w:lvl>
    <w:lvl w:ilvl="8" w:tplc="65CA5DE4">
      <w:numFmt w:val="decimal"/>
      <w:lvlText w:val=""/>
      <w:lvlJc w:val="left"/>
    </w:lvl>
  </w:abstractNum>
  <w:abstractNum w:abstractNumId="20">
    <w:nsid w:val="000066BB"/>
    <w:multiLevelType w:val="hybridMultilevel"/>
    <w:tmpl w:val="8B62D5F2"/>
    <w:lvl w:ilvl="0" w:tplc="1E20252E">
      <w:start w:val="1"/>
      <w:numFmt w:val="bullet"/>
      <w:lvlText w:val="о"/>
      <w:lvlJc w:val="left"/>
    </w:lvl>
    <w:lvl w:ilvl="1" w:tplc="B67A0D7E">
      <w:start w:val="9"/>
      <w:numFmt w:val="decimal"/>
      <w:lvlText w:val="%2)"/>
      <w:lvlJc w:val="left"/>
    </w:lvl>
    <w:lvl w:ilvl="2" w:tplc="F9D29F04">
      <w:numFmt w:val="decimal"/>
      <w:lvlText w:val=""/>
      <w:lvlJc w:val="left"/>
    </w:lvl>
    <w:lvl w:ilvl="3" w:tplc="CD443774">
      <w:numFmt w:val="decimal"/>
      <w:lvlText w:val=""/>
      <w:lvlJc w:val="left"/>
    </w:lvl>
    <w:lvl w:ilvl="4" w:tplc="A934C9E6">
      <w:numFmt w:val="decimal"/>
      <w:lvlText w:val=""/>
      <w:lvlJc w:val="left"/>
    </w:lvl>
    <w:lvl w:ilvl="5" w:tplc="F34AE122">
      <w:numFmt w:val="decimal"/>
      <w:lvlText w:val=""/>
      <w:lvlJc w:val="left"/>
    </w:lvl>
    <w:lvl w:ilvl="6" w:tplc="8F40126C">
      <w:numFmt w:val="decimal"/>
      <w:lvlText w:val=""/>
      <w:lvlJc w:val="left"/>
    </w:lvl>
    <w:lvl w:ilvl="7" w:tplc="27068310">
      <w:numFmt w:val="decimal"/>
      <w:lvlText w:val=""/>
      <w:lvlJc w:val="left"/>
    </w:lvl>
    <w:lvl w:ilvl="8" w:tplc="7F80ED26">
      <w:numFmt w:val="decimal"/>
      <w:lvlText w:val=""/>
      <w:lvlJc w:val="left"/>
    </w:lvl>
  </w:abstractNum>
  <w:abstractNum w:abstractNumId="21">
    <w:nsid w:val="00006BFC"/>
    <w:multiLevelType w:val="hybridMultilevel"/>
    <w:tmpl w:val="B67C41EC"/>
    <w:lvl w:ilvl="0" w:tplc="8E4471E4">
      <w:start w:val="2"/>
      <w:numFmt w:val="decimal"/>
      <w:lvlText w:val="%1."/>
      <w:lvlJc w:val="left"/>
    </w:lvl>
    <w:lvl w:ilvl="1" w:tplc="B4F6B2C6">
      <w:numFmt w:val="decimal"/>
      <w:lvlText w:val=""/>
      <w:lvlJc w:val="left"/>
    </w:lvl>
    <w:lvl w:ilvl="2" w:tplc="F7C25C7E">
      <w:numFmt w:val="decimal"/>
      <w:lvlText w:val=""/>
      <w:lvlJc w:val="left"/>
    </w:lvl>
    <w:lvl w:ilvl="3" w:tplc="A9547BDE">
      <w:numFmt w:val="decimal"/>
      <w:lvlText w:val=""/>
      <w:lvlJc w:val="left"/>
    </w:lvl>
    <w:lvl w:ilvl="4" w:tplc="64E41880">
      <w:numFmt w:val="decimal"/>
      <w:lvlText w:val=""/>
      <w:lvlJc w:val="left"/>
    </w:lvl>
    <w:lvl w:ilvl="5" w:tplc="49BE53BC">
      <w:numFmt w:val="decimal"/>
      <w:lvlText w:val=""/>
      <w:lvlJc w:val="left"/>
    </w:lvl>
    <w:lvl w:ilvl="6" w:tplc="CAAA6982">
      <w:numFmt w:val="decimal"/>
      <w:lvlText w:val=""/>
      <w:lvlJc w:val="left"/>
    </w:lvl>
    <w:lvl w:ilvl="7" w:tplc="30907536">
      <w:numFmt w:val="decimal"/>
      <w:lvlText w:val=""/>
      <w:lvlJc w:val="left"/>
    </w:lvl>
    <w:lvl w:ilvl="8" w:tplc="3202CC8C">
      <w:numFmt w:val="decimal"/>
      <w:lvlText w:val=""/>
      <w:lvlJc w:val="left"/>
    </w:lvl>
  </w:abstractNum>
  <w:abstractNum w:abstractNumId="22">
    <w:nsid w:val="00006E5D"/>
    <w:multiLevelType w:val="hybridMultilevel"/>
    <w:tmpl w:val="7CF4FE46"/>
    <w:lvl w:ilvl="0" w:tplc="81B2EA40">
      <w:start w:val="1"/>
      <w:numFmt w:val="bullet"/>
      <w:lvlText w:val="В"/>
      <w:lvlJc w:val="left"/>
    </w:lvl>
    <w:lvl w:ilvl="1" w:tplc="285239AC">
      <w:numFmt w:val="decimal"/>
      <w:lvlText w:val=""/>
      <w:lvlJc w:val="left"/>
    </w:lvl>
    <w:lvl w:ilvl="2" w:tplc="D6B44C4A">
      <w:numFmt w:val="decimal"/>
      <w:lvlText w:val=""/>
      <w:lvlJc w:val="left"/>
    </w:lvl>
    <w:lvl w:ilvl="3" w:tplc="07CA4ED2">
      <w:numFmt w:val="decimal"/>
      <w:lvlText w:val=""/>
      <w:lvlJc w:val="left"/>
    </w:lvl>
    <w:lvl w:ilvl="4" w:tplc="5B8A42C4">
      <w:numFmt w:val="decimal"/>
      <w:lvlText w:val=""/>
      <w:lvlJc w:val="left"/>
    </w:lvl>
    <w:lvl w:ilvl="5" w:tplc="D032C284">
      <w:numFmt w:val="decimal"/>
      <w:lvlText w:val=""/>
      <w:lvlJc w:val="left"/>
    </w:lvl>
    <w:lvl w:ilvl="6" w:tplc="BD8880FE">
      <w:numFmt w:val="decimal"/>
      <w:lvlText w:val=""/>
      <w:lvlJc w:val="left"/>
    </w:lvl>
    <w:lvl w:ilvl="7" w:tplc="0A56D5B4">
      <w:numFmt w:val="decimal"/>
      <w:lvlText w:val=""/>
      <w:lvlJc w:val="left"/>
    </w:lvl>
    <w:lvl w:ilvl="8" w:tplc="F7063146">
      <w:numFmt w:val="decimal"/>
      <w:lvlText w:val=""/>
      <w:lvlJc w:val="left"/>
    </w:lvl>
  </w:abstractNum>
  <w:abstractNum w:abstractNumId="23">
    <w:nsid w:val="0000701F"/>
    <w:multiLevelType w:val="hybridMultilevel"/>
    <w:tmpl w:val="F3281114"/>
    <w:lvl w:ilvl="0" w:tplc="94B21D0C">
      <w:start w:val="1"/>
      <w:numFmt w:val="bullet"/>
      <w:lvlText w:val="с"/>
      <w:lvlJc w:val="left"/>
    </w:lvl>
    <w:lvl w:ilvl="1" w:tplc="B8BC92A4">
      <w:start w:val="4"/>
      <w:numFmt w:val="decimal"/>
      <w:lvlText w:val="%2)"/>
      <w:lvlJc w:val="left"/>
    </w:lvl>
    <w:lvl w:ilvl="2" w:tplc="0C10FFC2">
      <w:numFmt w:val="decimal"/>
      <w:lvlText w:val=""/>
      <w:lvlJc w:val="left"/>
    </w:lvl>
    <w:lvl w:ilvl="3" w:tplc="7F7E8870">
      <w:numFmt w:val="decimal"/>
      <w:lvlText w:val=""/>
      <w:lvlJc w:val="left"/>
    </w:lvl>
    <w:lvl w:ilvl="4" w:tplc="CE46CAFE">
      <w:numFmt w:val="decimal"/>
      <w:lvlText w:val=""/>
      <w:lvlJc w:val="left"/>
    </w:lvl>
    <w:lvl w:ilvl="5" w:tplc="1A023D14">
      <w:numFmt w:val="decimal"/>
      <w:lvlText w:val=""/>
      <w:lvlJc w:val="left"/>
    </w:lvl>
    <w:lvl w:ilvl="6" w:tplc="ABE4FBC2">
      <w:numFmt w:val="decimal"/>
      <w:lvlText w:val=""/>
      <w:lvlJc w:val="left"/>
    </w:lvl>
    <w:lvl w:ilvl="7" w:tplc="CFDA68C8">
      <w:numFmt w:val="decimal"/>
      <w:lvlText w:val=""/>
      <w:lvlJc w:val="left"/>
    </w:lvl>
    <w:lvl w:ilvl="8" w:tplc="356CBC90">
      <w:numFmt w:val="decimal"/>
      <w:lvlText w:val=""/>
      <w:lvlJc w:val="left"/>
    </w:lvl>
  </w:abstractNum>
  <w:abstractNum w:abstractNumId="24">
    <w:nsid w:val="0000767D"/>
    <w:multiLevelType w:val="hybridMultilevel"/>
    <w:tmpl w:val="E8D621FC"/>
    <w:lvl w:ilvl="0" w:tplc="1F42952C">
      <w:start w:val="1"/>
      <w:numFmt w:val="decimal"/>
      <w:lvlText w:val="%1)"/>
      <w:lvlJc w:val="left"/>
    </w:lvl>
    <w:lvl w:ilvl="1" w:tplc="1F36B7C0">
      <w:numFmt w:val="decimal"/>
      <w:lvlText w:val=""/>
      <w:lvlJc w:val="left"/>
    </w:lvl>
    <w:lvl w:ilvl="2" w:tplc="DEB0B532">
      <w:numFmt w:val="decimal"/>
      <w:lvlText w:val=""/>
      <w:lvlJc w:val="left"/>
    </w:lvl>
    <w:lvl w:ilvl="3" w:tplc="D0107598">
      <w:numFmt w:val="decimal"/>
      <w:lvlText w:val=""/>
      <w:lvlJc w:val="left"/>
    </w:lvl>
    <w:lvl w:ilvl="4" w:tplc="EC9CE424">
      <w:numFmt w:val="decimal"/>
      <w:lvlText w:val=""/>
      <w:lvlJc w:val="left"/>
    </w:lvl>
    <w:lvl w:ilvl="5" w:tplc="CC86C9FA">
      <w:numFmt w:val="decimal"/>
      <w:lvlText w:val=""/>
      <w:lvlJc w:val="left"/>
    </w:lvl>
    <w:lvl w:ilvl="6" w:tplc="338AA394">
      <w:numFmt w:val="decimal"/>
      <w:lvlText w:val=""/>
      <w:lvlJc w:val="left"/>
    </w:lvl>
    <w:lvl w:ilvl="7" w:tplc="E632CB96">
      <w:numFmt w:val="decimal"/>
      <w:lvlText w:val=""/>
      <w:lvlJc w:val="left"/>
    </w:lvl>
    <w:lvl w:ilvl="8" w:tplc="B0F2A92C">
      <w:numFmt w:val="decimal"/>
      <w:lvlText w:val=""/>
      <w:lvlJc w:val="left"/>
    </w:lvl>
  </w:abstractNum>
  <w:abstractNum w:abstractNumId="25">
    <w:nsid w:val="00007A5A"/>
    <w:multiLevelType w:val="hybridMultilevel"/>
    <w:tmpl w:val="7BF0248E"/>
    <w:lvl w:ilvl="0" w:tplc="B4AEE662">
      <w:start w:val="8"/>
      <w:numFmt w:val="decimal"/>
      <w:lvlText w:val="%1)"/>
      <w:lvlJc w:val="left"/>
    </w:lvl>
    <w:lvl w:ilvl="1" w:tplc="C7C69C54">
      <w:numFmt w:val="decimal"/>
      <w:lvlText w:val=""/>
      <w:lvlJc w:val="left"/>
    </w:lvl>
    <w:lvl w:ilvl="2" w:tplc="BF7C8D38">
      <w:numFmt w:val="decimal"/>
      <w:lvlText w:val=""/>
      <w:lvlJc w:val="left"/>
    </w:lvl>
    <w:lvl w:ilvl="3" w:tplc="3AAC6716">
      <w:numFmt w:val="decimal"/>
      <w:lvlText w:val=""/>
      <w:lvlJc w:val="left"/>
    </w:lvl>
    <w:lvl w:ilvl="4" w:tplc="46EAEFF8">
      <w:numFmt w:val="decimal"/>
      <w:lvlText w:val=""/>
      <w:lvlJc w:val="left"/>
    </w:lvl>
    <w:lvl w:ilvl="5" w:tplc="9E40AAB4">
      <w:numFmt w:val="decimal"/>
      <w:lvlText w:val=""/>
      <w:lvlJc w:val="left"/>
    </w:lvl>
    <w:lvl w:ilvl="6" w:tplc="509855AA">
      <w:numFmt w:val="decimal"/>
      <w:lvlText w:val=""/>
      <w:lvlJc w:val="left"/>
    </w:lvl>
    <w:lvl w:ilvl="7" w:tplc="BC8A897E">
      <w:numFmt w:val="decimal"/>
      <w:lvlText w:val=""/>
      <w:lvlJc w:val="left"/>
    </w:lvl>
    <w:lvl w:ilvl="8" w:tplc="4B5A2236">
      <w:numFmt w:val="decimal"/>
      <w:lvlText w:val=""/>
      <w:lvlJc w:val="left"/>
    </w:lvl>
  </w:abstractNum>
  <w:abstractNum w:abstractNumId="26">
    <w:nsid w:val="00007F96"/>
    <w:multiLevelType w:val="hybridMultilevel"/>
    <w:tmpl w:val="AAEA8292"/>
    <w:lvl w:ilvl="0" w:tplc="8F568272">
      <w:start w:val="4"/>
      <w:numFmt w:val="decimal"/>
      <w:lvlText w:val="%1."/>
      <w:lvlJc w:val="left"/>
    </w:lvl>
    <w:lvl w:ilvl="1" w:tplc="C372938C">
      <w:numFmt w:val="decimal"/>
      <w:lvlText w:val=""/>
      <w:lvlJc w:val="left"/>
    </w:lvl>
    <w:lvl w:ilvl="2" w:tplc="FFECA5FC">
      <w:numFmt w:val="decimal"/>
      <w:lvlText w:val=""/>
      <w:lvlJc w:val="left"/>
    </w:lvl>
    <w:lvl w:ilvl="3" w:tplc="4DD208FC">
      <w:numFmt w:val="decimal"/>
      <w:lvlText w:val=""/>
      <w:lvlJc w:val="left"/>
    </w:lvl>
    <w:lvl w:ilvl="4" w:tplc="EBD61056">
      <w:numFmt w:val="decimal"/>
      <w:lvlText w:val=""/>
      <w:lvlJc w:val="left"/>
    </w:lvl>
    <w:lvl w:ilvl="5" w:tplc="26169D50">
      <w:numFmt w:val="decimal"/>
      <w:lvlText w:val=""/>
      <w:lvlJc w:val="left"/>
    </w:lvl>
    <w:lvl w:ilvl="6" w:tplc="9CFC0B12">
      <w:numFmt w:val="decimal"/>
      <w:lvlText w:val=""/>
      <w:lvlJc w:val="left"/>
    </w:lvl>
    <w:lvl w:ilvl="7" w:tplc="26A61A0C">
      <w:numFmt w:val="decimal"/>
      <w:lvlText w:val=""/>
      <w:lvlJc w:val="left"/>
    </w:lvl>
    <w:lvl w:ilvl="8" w:tplc="AE4C0978">
      <w:numFmt w:val="decimal"/>
      <w:lvlText w:val=""/>
      <w:lvlJc w:val="left"/>
    </w:lvl>
  </w:abstractNum>
  <w:abstractNum w:abstractNumId="27">
    <w:nsid w:val="00007FF5"/>
    <w:multiLevelType w:val="hybridMultilevel"/>
    <w:tmpl w:val="C4F46984"/>
    <w:lvl w:ilvl="0" w:tplc="6268ACD8">
      <w:start w:val="1"/>
      <w:numFmt w:val="bullet"/>
      <w:lvlText w:val="Я"/>
      <w:lvlJc w:val="left"/>
    </w:lvl>
    <w:lvl w:ilvl="1" w:tplc="90B85D30">
      <w:numFmt w:val="decimal"/>
      <w:lvlText w:val=""/>
      <w:lvlJc w:val="left"/>
    </w:lvl>
    <w:lvl w:ilvl="2" w:tplc="831EB094">
      <w:numFmt w:val="decimal"/>
      <w:lvlText w:val=""/>
      <w:lvlJc w:val="left"/>
    </w:lvl>
    <w:lvl w:ilvl="3" w:tplc="9386DF34">
      <w:numFmt w:val="decimal"/>
      <w:lvlText w:val=""/>
      <w:lvlJc w:val="left"/>
    </w:lvl>
    <w:lvl w:ilvl="4" w:tplc="5E9AD0EA">
      <w:numFmt w:val="decimal"/>
      <w:lvlText w:val=""/>
      <w:lvlJc w:val="left"/>
    </w:lvl>
    <w:lvl w:ilvl="5" w:tplc="2AC2A696">
      <w:numFmt w:val="decimal"/>
      <w:lvlText w:val=""/>
      <w:lvlJc w:val="left"/>
    </w:lvl>
    <w:lvl w:ilvl="6" w:tplc="7B528456">
      <w:numFmt w:val="decimal"/>
      <w:lvlText w:val=""/>
      <w:lvlJc w:val="left"/>
    </w:lvl>
    <w:lvl w:ilvl="7" w:tplc="4AC018FA">
      <w:numFmt w:val="decimal"/>
      <w:lvlText w:val=""/>
      <w:lvlJc w:val="left"/>
    </w:lvl>
    <w:lvl w:ilvl="8" w:tplc="7E96D2DE">
      <w:numFmt w:val="decimal"/>
      <w:lvlText w:val=""/>
      <w:lvlJc w:val="left"/>
    </w:lvl>
  </w:abstractNum>
  <w:num w:numId="1">
    <w:abstractNumId w:val="2"/>
  </w:num>
  <w:num w:numId="2">
    <w:abstractNumId w:val="16"/>
  </w:num>
  <w:num w:numId="3">
    <w:abstractNumId w:val="10"/>
  </w:num>
  <w:num w:numId="4">
    <w:abstractNumId w:val="8"/>
  </w:num>
  <w:num w:numId="5">
    <w:abstractNumId w:val="0"/>
  </w:num>
  <w:num w:numId="6">
    <w:abstractNumId w:val="14"/>
  </w:num>
  <w:num w:numId="7">
    <w:abstractNumId w:val="19"/>
  </w:num>
  <w:num w:numId="8">
    <w:abstractNumId w:val="20"/>
  </w:num>
  <w:num w:numId="9">
    <w:abstractNumId w:val="12"/>
  </w:num>
  <w:num w:numId="10">
    <w:abstractNumId w:val="7"/>
  </w:num>
  <w:num w:numId="11">
    <w:abstractNumId w:val="23"/>
  </w:num>
  <w:num w:numId="12">
    <w:abstractNumId w:val="17"/>
  </w:num>
  <w:num w:numId="13">
    <w:abstractNumId w:val="25"/>
  </w:num>
  <w:num w:numId="14">
    <w:abstractNumId w:val="24"/>
  </w:num>
  <w:num w:numId="15">
    <w:abstractNumId w:val="13"/>
  </w:num>
  <w:num w:numId="16">
    <w:abstractNumId w:val="1"/>
  </w:num>
  <w:num w:numId="17">
    <w:abstractNumId w:val="11"/>
  </w:num>
  <w:num w:numId="18">
    <w:abstractNumId w:val="4"/>
  </w:num>
  <w:num w:numId="19">
    <w:abstractNumId w:val="22"/>
  </w:num>
  <w:num w:numId="20">
    <w:abstractNumId w:val="3"/>
  </w:num>
  <w:num w:numId="21">
    <w:abstractNumId w:val="18"/>
  </w:num>
  <w:num w:numId="22">
    <w:abstractNumId w:val="21"/>
  </w:num>
  <w:num w:numId="23">
    <w:abstractNumId w:val="26"/>
  </w:num>
  <w:num w:numId="24">
    <w:abstractNumId w:val="27"/>
  </w:num>
  <w:num w:numId="25">
    <w:abstractNumId w:val="15"/>
  </w:num>
  <w:num w:numId="26">
    <w:abstractNumId w:val="9"/>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51"/>
    <w:rsid w:val="004E5E7E"/>
    <w:rsid w:val="004E676C"/>
    <w:rsid w:val="00610676"/>
    <w:rsid w:val="006563E3"/>
    <w:rsid w:val="00762784"/>
    <w:rsid w:val="00820CD0"/>
    <w:rsid w:val="00A467DD"/>
    <w:rsid w:val="00B82D51"/>
    <w:rsid w:val="00C34217"/>
    <w:rsid w:val="00DB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20CD0"/>
    <w:rPr>
      <w:rFonts w:ascii="Tahoma" w:hAnsi="Tahoma" w:cs="Tahoma"/>
      <w:sz w:val="16"/>
      <w:szCs w:val="16"/>
    </w:rPr>
  </w:style>
  <w:style w:type="character" w:customStyle="1" w:styleId="a5">
    <w:name w:val="Текст выноски Знак"/>
    <w:basedOn w:val="a0"/>
    <w:link w:val="a4"/>
    <w:uiPriority w:val="99"/>
    <w:semiHidden/>
    <w:rsid w:val="00820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20CD0"/>
    <w:rPr>
      <w:rFonts w:ascii="Tahoma" w:hAnsi="Tahoma" w:cs="Tahoma"/>
      <w:sz w:val="16"/>
      <w:szCs w:val="16"/>
    </w:rPr>
  </w:style>
  <w:style w:type="character" w:customStyle="1" w:styleId="a5">
    <w:name w:val="Текст выноски Знак"/>
    <w:basedOn w:val="a0"/>
    <w:link w:val="a4"/>
    <w:uiPriority w:val="99"/>
    <w:semiHidden/>
    <w:rsid w:val="00820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4969-3856-4E7C-829C-F199D7B7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5620</Words>
  <Characters>32039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7</cp:revision>
  <dcterms:created xsi:type="dcterms:W3CDTF">2020-09-25T01:20:00Z</dcterms:created>
  <dcterms:modified xsi:type="dcterms:W3CDTF">2020-10-08T13:46:00Z</dcterms:modified>
</cp:coreProperties>
</file>